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commentsExtended.xml" ContentType="application/vnd.openxmlformats-officedocument.wordprocessingml.commentsExtended+xml"/>
  <Override PartName="/word/webSettings.xml" ContentType="application/vnd.openxmlformats-officedocument.wordprocessingml.webSettings+xml"/>
  <Override PartName="/word/commentsIds.xml" ContentType="application/vnd.openxmlformats-officedocument.wordprocessingml.commentsId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commentsExtensible.xml" ContentType="application/vnd.openxmlformats-officedocument.wordprocessingml.commentsExtensible+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customXml/itemProps4.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3C624" w14:textId="31C79D5F" w:rsidR="002202B1" w:rsidRPr="00BB70A7" w:rsidRDefault="002202B1" w:rsidP="00DE43F8">
      <w:pPr>
        <w:pStyle w:val="Heading1"/>
      </w:pPr>
      <w:r>
        <w:t>Coronation North</w:t>
      </w:r>
    </w:p>
    <w:p w14:paraId="62B35422" w14:textId="77777777" w:rsidR="000D6AE1" w:rsidRDefault="000D6AE1" w:rsidP="00216421">
      <w:r>
        <w:t xml:space="preserve">Consent numbers correspond to those listed in Table 4.2 of the Assessment of Environmental Effects. </w:t>
      </w:r>
    </w:p>
    <w:p w14:paraId="0544FDE8" w14:textId="28661286" w:rsidR="00D80D37" w:rsidRPr="00D80D37" w:rsidRDefault="00216421" w:rsidP="00216421">
      <w:pPr>
        <w:rPr>
          <w:shd w:val="clear" w:color="auto" w:fill="DEEAF6" w:themeFill="accent1" w:themeFillTint="33"/>
        </w:rPr>
      </w:pPr>
      <w:r>
        <w:t xml:space="preserve">New consents and conditions are denoted by </w:t>
      </w:r>
      <w:r w:rsidRPr="00216421">
        <w:rPr>
          <w:shd w:val="clear" w:color="auto" w:fill="DEEAF6" w:themeFill="accent1" w:themeFillTint="33"/>
        </w:rPr>
        <w:t>blue highlight</w:t>
      </w:r>
      <w:r w:rsidR="000D6AE1">
        <w:rPr>
          <w:shd w:val="clear" w:color="auto" w:fill="DEEAF6" w:themeFill="accent1" w:themeFillTint="33"/>
        </w:rPr>
        <w:t>.</w:t>
      </w:r>
    </w:p>
    <w:p w14:paraId="2E742623" w14:textId="602DFF7D" w:rsidR="005943C3" w:rsidRDefault="001D0296" w:rsidP="00D80D37">
      <w:r>
        <w:t>Use document heading</w:t>
      </w:r>
      <w:r w:rsidR="00907E78">
        <w:t>s</w:t>
      </w:r>
      <w:r>
        <w:t xml:space="preserve"> to</w:t>
      </w:r>
      <w:r w:rsidR="00D80D37">
        <w:t xml:space="preserve"> naviga</w:t>
      </w:r>
      <w:r>
        <w:t>te between consents and corresponding appendices.</w:t>
      </w:r>
      <w:r w:rsidR="005943C3">
        <w:br w:type="page"/>
      </w:r>
    </w:p>
    <w:p w14:paraId="214D7F6D" w14:textId="4A3A06D7" w:rsidR="00C87F52" w:rsidRDefault="00C87F52" w:rsidP="00C87F52">
      <w:pPr>
        <w:pStyle w:val="Heading2"/>
      </w:pPr>
      <w:r>
        <w:lastRenderedPageBreak/>
        <w:t>RM24.184.</w:t>
      </w:r>
      <w:r w:rsidR="00155064">
        <w:t>11</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982A21" w:rsidRPr="000F363D" w14:paraId="68E216AD" w14:textId="77777777" w:rsidTr="00833490">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5A6A395F" w14:textId="77777777" w:rsidR="00982A21" w:rsidRPr="000F363D" w:rsidRDefault="00982A21" w:rsidP="00A763BC">
            <w:pPr>
              <w:pStyle w:val="TableHeader"/>
              <w:rPr>
                <w:b/>
              </w:rPr>
            </w:pPr>
            <w:r w:rsidRPr="000F363D">
              <w:rPr>
                <w:b/>
              </w:rPr>
              <w:t>Condition Number</w:t>
            </w:r>
          </w:p>
        </w:tc>
        <w:tc>
          <w:tcPr>
            <w:tcW w:w="11345" w:type="dxa"/>
          </w:tcPr>
          <w:p w14:paraId="3827C5F5" w14:textId="77777777" w:rsidR="00982A21" w:rsidRPr="000F363D" w:rsidRDefault="00982A21" w:rsidP="00A763BC">
            <w:pPr>
              <w:pStyle w:val="TableHeader"/>
              <w:cnfStyle w:val="100000000000" w:firstRow="1" w:lastRow="0" w:firstColumn="0" w:lastColumn="0" w:oddVBand="0" w:evenVBand="0" w:oddHBand="0" w:evenHBand="0" w:firstRowFirstColumn="0" w:firstRowLastColumn="0" w:lastRowFirstColumn="0" w:lastRowLastColumn="0"/>
              <w:rPr>
                <w:b/>
              </w:rPr>
            </w:pPr>
            <w:r w:rsidRPr="000F363D">
              <w:rPr>
                <w:b/>
              </w:rPr>
              <w:t>Proposed Conditions</w:t>
            </w:r>
          </w:p>
        </w:tc>
      </w:tr>
      <w:tr w:rsidR="00982A21" w:rsidRPr="002E558E" w14:paraId="757764C2"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448CE069" w14:textId="3B70959C" w:rsidR="00982A21" w:rsidRDefault="00982A21" w:rsidP="00A763BC">
            <w:pPr>
              <w:pStyle w:val="TableBody"/>
              <w:rPr>
                <w:b/>
              </w:rPr>
            </w:pPr>
            <w:r>
              <w:rPr>
                <w:b/>
              </w:rPr>
              <w:t>RM24.184.</w:t>
            </w:r>
            <w:r w:rsidR="00155064">
              <w:rPr>
                <w:b/>
              </w:rPr>
              <w:t>11</w:t>
            </w:r>
          </w:p>
          <w:p w14:paraId="6B89F5C2" w14:textId="77777777" w:rsidR="00982A21" w:rsidRDefault="00982A21" w:rsidP="00A763BC">
            <w:pPr>
              <w:pStyle w:val="TableBody"/>
              <w:rPr>
                <w:b/>
              </w:rPr>
            </w:pPr>
            <w:r>
              <w:rPr>
                <w:b/>
              </w:rPr>
              <w:t xml:space="preserve">Discharge Permit (to land) </w:t>
            </w:r>
          </w:p>
          <w:p w14:paraId="26A5F69C" w14:textId="77777777" w:rsidR="00982A21" w:rsidRDefault="00982A21" w:rsidP="00A763BC">
            <w:pPr>
              <w:pStyle w:val="TableBody"/>
              <w:rPr>
                <w:b/>
              </w:rPr>
            </w:pPr>
            <w:r w:rsidRPr="00605A6B">
              <w:rPr>
                <w:b/>
              </w:rPr>
              <w:t xml:space="preserve">To discharge waste rock and contaminants from waste rock to land, or into land in circumstances which may result in contaminants entering water for the purpose of constructing the Coronation North Waste Rock Stack and the </w:t>
            </w:r>
            <w:proofErr w:type="spellStart"/>
            <w:r w:rsidRPr="00605A6B">
              <w:rPr>
                <w:b/>
              </w:rPr>
              <w:t>Trimbells</w:t>
            </w:r>
            <w:proofErr w:type="spellEnd"/>
            <w:r w:rsidRPr="00605A6B">
              <w:rPr>
                <w:b/>
              </w:rPr>
              <w:t xml:space="preserve"> Waste Rock Stack</w:t>
            </w:r>
          </w:p>
          <w:p w14:paraId="47F27E23" w14:textId="03771083" w:rsidR="00982A21" w:rsidRDefault="00982A21" w:rsidP="00A763BC">
            <w:pPr>
              <w:pStyle w:val="TableBody"/>
            </w:pPr>
            <w:r w:rsidRPr="00040A1C">
              <w:t xml:space="preserve">For a term expiring </w:t>
            </w:r>
            <w:r w:rsidR="00171D21" w:rsidRPr="000C7657">
              <w:t xml:space="preserve">24 April </w:t>
            </w:r>
            <w:r w:rsidR="00171D21" w:rsidRPr="00040A1C">
              <w:t>20</w:t>
            </w:r>
            <w:r w:rsidR="00171D21">
              <w:t>52</w:t>
            </w:r>
          </w:p>
          <w:p w14:paraId="3CDDD8C9" w14:textId="77777777" w:rsidR="00982A21" w:rsidRDefault="00982A21" w:rsidP="00A763BC">
            <w:pPr>
              <w:pStyle w:val="TableBody"/>
            </w:pPr>
            <w:r w:rsidRPr="003B2BE9">
              <w:t xml:space="preserve">Location of consent activity:  </w:t>
            </w:r>
            <w:r w:rsidRPr="00A07912">
              <w:t>Coronation North Project, approximately 7.5 kilometres to the northwest of the intersection of Macraes Road and Red Bank Road, Macraes Flat.</w:t>
            </w:r>
          </w:p>
          <w:p w14:paraId="25D26938" w14:textId="77777777" w:rsidR="00982A21" w:rsidRDefault="00982A21" w:rsidP="00A763BC">
            <w:pPr>
              <w:pStyle w:val="TableBody"/>
            </w:pPr>
            <w:r w:rsidRPr="00343BA0">
              <w:t xml:space="preserve">Legal description of consent location: </w:t>
            </w:r>
            <w:r>
              <w:t xml:space="preserve">  </w:t>
            </w:r>
            <w:r w:rsidRPr="00FB22C7">
              <w:t xml:space="preserve">Pt Section 2 </w:t>
            </w:r>
            <w:proofErr w:type="spellStart"/>
            <w:r w:rsidRPr="00FB22C7">
              <w:t>Blk</w:t>
            </w:r>
            <w:proofErr w:type="spellEnd"/>
            <w:r w:rsidRPr="00FB22C7">
              <w:t xml:space="preserve"> V </w:t>
            </w:r>
            <w:proofErr w:type="spellStart"/>
            <w:r w:rsidRPr="00FB22C7">
              <w:t>Highlay</w:t>
            </w:r>
            <w:proofErr w:type="spellEnd"/>
            <w:r w:rsidRPr="00FB22C7">
              <w:t xml:space="preserve"> SD</w:t>
            </w:r>
          </w:p>
          <w:p w14:paraId="141B46CA" w14:textId="77777777" w:rsidR="00982A21" w:rsidRPr="002E558E" w:rsidRDefault="00982A21" w:rsidP="00A763BC">
            <w:pPr>
              <w:pStyle w:val="TableBody"/>
              <w:rPr>
                <w:strike/>
              </w:rPr>
            </w:pPr>
            <w:r w:rsidRPr="00103B99">
              <w:t xml:space="preserve">Map Reference:  </w:t>
            </w:r>
            <w:r w:rsidRPr="00FF53BC">
              <w:t xml:space="preserve">Within a </w:t>
            </w:r>
            <w:proofErr w:type="gramStart"/>
            <w:r w:rsidRPr="00FF53BC">
              <w:t>1.5 kilometre</w:t>
            </w:r>
            <w:proofErr w:type="gramEnd"/>
            <w:r w:rsidRPr="00FF53BC">
              <w:t xml:space="preserve"> radius of NZTM 2000: E1395000 N4979000</w:t>
            </w:r>
          </w:p>
        </w:tc>
      </w:tr>
      <w:tr w:rsidR="00982A21" w:rsidRPr="00954553" w14:paraId="1DA72025"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0615B38" w14:textId="77777777" w:rsidR="00982A21" w:rsidRPr="00954553" w:rsidRDefault="00982A21" w:rsidP="00A763BC">
            <w:pPr>
              <w:pStyle w:val="TableBody"/>
              <w:rPr>
                <w:b/>
                <w:bCs/>
              </w:rPr>
            </w:pPr>
            <w:r w:rsidRPr="00954553">
              <w:rPr>
                <w:b/>
                <w:bCs/>
              </w:rPr>
              <w:t>Conditions</w:t>
            </w:r>
          </w:p>
          <w:p w14:paraId="31F526D2" w14:textId="77777777" w:rsidR="00982A21" w:rsidRPr="00954553" w:rsidRDefault="00982A21" w:rsidP="00A763BC">
            <w:pPr>
              <w:pStyle w:val="TableBody"/>
              <w:rPr>
                <w:b/>
                <w:bCs/>
              </w:rPr>
            </w:pPr>
            <w:r w:rsidRPr="00954553">
              <w:rPr>
                <w:b/>
                <w:bCs/>
              </w:rPr>
              <w:t>Specific</w:t>
            </w:r>
          </w:p>
        </w:tc>
        <w:tc>
          <w:tcPr>
            <w:tcW w:w="11345" w:type="dxa"/>
            <w:shd w:val="clear" w:color="auto" w:fill="DEEAF6" w:themeFill="accent1" w:themeFillTint="33"/>
          </w:tcPr>
          <w:p w14:paraId="24DF17F7" w14:textId="77777777" w:rsidR="00982A21" w:rsidRPr="00954553" w:rsidRDefault="00982A21" w:rsidP="00A763BC">
            <w:pPr>
              <w:pStyle w:val="TableBody"/>
              <w:cnfStyle w:val="000000000000" w:firstRow="0" w:lastRow="0" w:firstColumn="0" w:lastColumn="0" w:oddVBand="0" w:evenVBand="0" w:oddHBand="0" w:evenHBand="0" w:firstRowFirstColumn="0" w:firstRowLastColumn="0" w:lastRowFirstColumn="0" w:lastRowLastColumn="0"/>
            </w:pPr>
          </w:p>
        </w:tc>
      </w:tr>
      <w:tr w:rsidR="00982A21" w:rsidRPr="00C9795C" w14:paraId="53CB4459"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F88F4DF" w14:textId="77777777" w:rsidR="00982A21" w:rsidRPr="005564BA" w:rsidRDefault="00982A21" w:rsidP="00A763BC">
            <w:pPr>
              <w:pStyle w:val="TableBody"/>
            </w:pPr>
            <w:r>
              <w:t>1</w:t>
            </w:r>
          </w:p>
        </w:tc>
        <w:tc>
          <w:tcPr>
            <w:tcW w:w="11345" w:type="dxa"/>
            <w:shd w:val="clear" w:color="auto" w:fill="DEEAF6" w:themeFill="accent1" w:themeFillTint="33"/>
          </w:tcPr>
          <w:p w14:paraId="3426E927" w14:textId="77777777" w:rsidR="00982A21" w:rsidRPr="00C9795C" w:rsidRDefault="00982A21" w:rsidP="00A763BC">
            <w:pPr>
              <w:pStyle w:val="TableBody"/>
              <w:cnfStyle w:val="000000000000" w:firstRow="0" w:lastRow="0" w:firstColumn="0" w:lastColumn="0" w:oddVBand="0" w:evenVBand="0" w:oddHBand="0" w:evenHBand="0" w:firstRowFirstColumn="0" w:firstRowLastColumn="0" w:lastRowFirstColumn="0" w:lastRowLastColumn="0"/>
            </w:pPr>
            <w:r>
              <w:t>This consent must not commence until Discharge Permit RM16.138.09 and Discharge Permit RM19.085.03 have been surrendered or have expired.</w:t>
            </w:r>
          </w:p>
        </w:tc>
      </w:tr>
      <w:tr w:rsidR="00982A21" w:rsidRPr="005564BA" w14:paraId="6E8B7C26"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809F99A" w14:textId="52FCA03C" w:rsidR="00982A21" w:rsidRDefault="00171D21" w:rsidP="00A763BC">
            <w:pPr>
              <w:pStyle w:val="TableBody"/>
            </w:pPr>
            <w:r>
              <w:t>2</w:t>
            </w:r>
          </w:p>
        </w:tc>
        <w:tc>
          <w:tcPr>
            <w:tcW w:w="11345" w:type="dxa"/>
            <w:shd w:val="clear" w:color="auto" w:fill="DEEAF6" w:themeFill="accent1" w:themeFillTint="33"/>
          </w:tcPr>
          <w:p w14:paraId="71B958AB" w14:textId="77777777" w:rsidR="00982A21" w:rsidRPr="005564BA" w:rsidRDefault="00982A21" w:rsidP="00A763BC">
            <w:pPr>
              <w:pStyle w:val="TableBody"/>
              <w:cnfStyle w:val="000000000000" w:firstRow="0" w:lastRow="0" w:firstColumn="0" w:lastColumn="0" w:oddVBand="0" w:evenVBand="0" w:oddHBand="0" w:evenHBand="0" w:firstRowFirstColumn="0" w:firstRowLastColumn="0" w:lastRowFirstColumn="0" w:lastRowLastColumn="0"/>
            </w:pPr>
            <w:r w:rsidRPr="00055898">
              <w:t xml:space="preserve">This consent must be exercised in conjunction with </w:t>
            </w:r>
            <w:r w:rsidRPr="0021573B">
              <w:t>Land Use Consent RM.16.138.01, Land Use Consent RM19.085.01, Land Use Consent RM19.085.02, Discharge Permit RM16.378.03, Discharge Permit RM16.378.04, Discharge Permit RM16.378.05, RM16.138.20 and any subsequent variations to these consents.</w:t>
            </w:r>
          </w:p>
        </w:tc>
      </w:tr>
      <w:tr w:rsidR="00982A21" w:rsidRPr="002E558E" w14:paraId="14848AD2"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826AA86" w14:textId="399AA3D8" w:rsidR="00982A21" w:rsidRPr="005564BA" w:rsidRDefault="00171D21" w:rsidP="00A763BC">
            <w:pPr>
              <w:pStyle w:val="TableBody"/>
            </w:pPr>
            <w:r>
              <w:t>3</w:t>
            </w:r>
          </w:p>
        </w:tc>
        <w:tc>
          <w:tcPr>
            <w:tcW w:w="11345" w:type="dxa"/>
            <w:shd w:val="clear" w:color="auto" w:fill="DEEAF6" w:themeFill="accent1" w:themeFillTint="33"/>
          </w:tcPr>
          <w:p w14:paraId="7E68C618" w14:textId="41A029F7" w:rsidR="00982A21" w:rsidRPr="002E558E" w:rsidRDefault="00982A21" w:rsidP="00A763BC">
            <w:pPr>
              <w:pStyle w:val="TableBody"/>
              <w:cnfStyle w:val="000000000000" w:firstRow="0" w:lastRow="0" w:firstColumn="0" w:lastColumn="0" w:oddVBand="0" w:evenVBand="0" w:oddHBand="0" w:evenHBand="0" w:firstRowFirstColumn="0" w:firstRowLastColumn="0" w:lastRowFirstColumn="0" w:lastRowLastColumn="0"/>
              <w:rPr>
                <w:strike/>
              </w:rPr>
            </w:pPr>
            <w:r w:rsidRPr="00C43016">
              <w:t>This consent authorises the discharge of waste rock to land to construct the Coronation</w:t>
            </w:r>
            <w:r>
              <w:t xml:space="preserve"> North</w:t>
            </w:r>
            <w:r w:rsidRPr="00C43016">
              <w:t xml:space="preserve"> Waste Rock Stack</w:t>
            </w:r>
            <w:r>
              <w:t xml:space="preserve"> and the </w:t>
            </w:r>
            <w:proofErr w:type="spellStart"/>
            <w:r>
              <w:t>Trimbells</w:t>
            </w:r>
            <w:proofErr w:type="spellEnd"/>
            <w:r>
              <w:t xml:space="preserve"> Waste Rock Stack</w:t>
            </w:r>
            <w:r w:rsidRPr="00C43016">
              <w:t xml:space="preserve"> at the location shown</w:t>
            </w:r>
            <w:r w:rsidR="0038172E">
              <w:t xml:space="preserve"> </w:t>
            </w:r>
            <w:r w:rsidRPr="00C43016">
              <w:t xml:space="preserve">as Coronation </w:t>
            </w:r>
            <w:r>
              <w:t xml:space="preserve">North </w:t>
            </w:r>
            <w:r w:rsidRPr="00C43016">
              <w:t xml:space="preserve">Waste Rock Stack </w:t>
            </w:r>
            <w:r>
              <w:t xml:space="preserve">and </w:t>
            </w:r>
            <w:proofErr w:type="spellStart"/>
            <w:r>
              <w:t>Trimbells</w:t>
            </w:r>
            <w:proofErr w:type="spellEnd"/>
            <w:r>
              <w:t xml:space="preserve"> Waste Rock Stack </w:t>
            </w:r>
            <w:r w:rsidRPr="00C43016">
              <w:t xml:space="preserve">in Appendix </w:t>
            </w:r>
            <w:r>
              <w:t>I</w:t>
            </w:r>
            <w:r w:rsidRPr="00C43016">
              <w:t xml:space="preserve"> to this consent.</w:t>
            </w:r>
          </w:p>
        </w:tc>
      </w:tr>
      <w:tr w:rsidR="00982A21" w:rsidRPr="002E558E" w14:paraId="6E025A1D"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BCE56C2" w14:textId="34154A2C" w:rsidR="00982A21" w:rsidRPr="002E558E" w:rsidRDefault="00171D21" w:rsidP="00A763BC">
            <w:pPr>
              <w:pStyle w:val="TableBody"/>
              <w:rPr>
                <w:strike/>
              </w:rPr>
            </w:pPr>
            <w:r>
              <w:rPr>
                <w:strike/>
              </w:rPr>
              <w:t>4</w:t>
            </w:r>
          </w:p>
        </w:tc>
        <w:tc>
          <w:tcPr>
            <w:tcW w:w="11345" w:type="dxa"/>
            <w:shd w:val="clear" w:color="auto" w:fill="DEEAF6" w:themeFill="accent1" w:themeFillTint="33"/>
          </w:tcPr>
          <w:p w14:paraId="75E31A5A" w14:textId="77777777" w:rsidR="00982A21" w:rsidRDefault="00982A21" w:rsidP="00A763BC">
            <w:pPr>
              <w:pStyle w:val="TableBody"/>
              <w:cnfStyle w:val="000000000000" w:firstRow="0" w:lastRow="0" w:firstColumn="0" w:lastColumn="0" w:oddVBand="0" w:evenVBand="0" w:oddHBand="0" w:evenHBand="0" w:firstRowFirstColumn="0" w:firstRowLastColumn="0" w:lastRowFirstColumn="0" w:lastRowLastColumn="0"/>
            </w:pPr>
            <w:r w:rsidRPr="005053FF">
              <w:t>The</w:t>
            </w:r>
            <w:r>
              <w:t xml:space="preserve"> discharge of waste rock to land </w:t>
            </w:r>
            <w:r w:rsidRPr="005053FF">
              <w:t>must be carried out in accordance with the plans and all information submitted with the application, detailed below, and all referenced by the Consent Authority as consent number RM2</w:t>
            </w:r>
            <w:r>
              <w:t>4</w:t>
            </w:r>
            <w:r w:rsidRPr="005053FF">
              <w:t>.</w:t>
            </w:r>
            <w:r>
              <w:t>184</w:t>
            </w:r>
            <w:r w:rsidRPr="00DD6848">
              <w:t>.</w:t>
            </w:r>
          </w:p>
          <w:p w14:paraId="2476F2A5" w14:textId="225496B4" w:rsidR="00982A21" w:rsidRDefault="00982A21" w:rsidP="00856E07">
            <w:pPr>
              <w:pStyle w:val="TableBody"/>
              <w:numPr>
                <w:ilvl w:val="0"/>
                <w:numId w:val="38"/>
              </w:numPr>
              <w:ind w:left="460" w:hanging="460"/>
              <w:cnfStyle w:val="000000000000" w:firstRow="0" w:lastRow="0" w:firstColumn="0" w:lastColumn="0" w:oddVBand="0" w:evenVBand="0" w:oddHBand="0" w:evenHBand="0" w:firstRowFirstColumn="0" w:firstRowLastColumn="0" w:lastRowFirstColumn="0" w:lastRowLastColumn="0"/>
            </w:pPr>
            <w:r w:rsidRPr="004477D4">
              <w:lastRenderedPageBreak/>
              <w:t>Macraes Phase 4 Project Resource Consent Application and Assessment of Environmental Effects, including Appendices 1 – 3</w:t>
            </w:r>
            <w:r w:rsidR="00D63051">
              <w:t>3</w:t>
            </w:r>
            <w:r w:rsidRPr="004477D4">
              <w:t xml:space="preserve">, prepared by Mitchell Daysh Limited, dated </w:t>
            </w:r>
            <w:r w:rsidR="0038172E">
              <w:t xml:space="preserve">28 March </w:t>
            </w:r>
            <w:r w:rsidRPr="004477D4">
              <w:t>2024</w:t>
            </w:r>
            <w:r w:rsidR="0038172E">
              <w:t xml:space="preserve"> (Updated 18 February 2025</w:t>
            </w:r>
            <w:proofErr w:type="gramStart"/>
            <w:r w:rsidR="0038172E">
              <w:t>)</w:t>
            </w:r>
            <w:r w:rsidRPr="004477D4">
              <w:t>;</w:t>
            </w:r>
            <w:proofErr w:type="gramEnd"/>
          </w:p>
          <w:p w14:paraId="024778D7" w14:textId="77777777" w:rsidR="00982A21" w:rsidRDefault="00982A21" w:rsidP="00856E07">
            <w:pPr>
              <w:pStyle w:val="TableBody"/>
              <w:numPr>
                <w:ilvl w:val="0"/>
                <w:numId w:val="38"/>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15 October 2024; and</w:t>
            </w:r>
          </w:p>
          <w:p w14:paraId="0AF37BDE" w14:textId="63877383" w:rsidR="00982A21" w:rsidRPr="00527228" w:rsidRDefault="0038172E" w:rsidP="00856E07">
            <w:pPr>
              <w:pStyle w:val="TableBody"/>
              <w:numPr>
                <w:ilvl w:val="0"/>
                <w:numId w:val="38"/>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p>
          <w:p w14:paraId="39E3AA20" w14:textId="77777777" w:rsidR="00982A21" w:rsidRPr="002E558E" w:rsidRDefault="00982A21" w:rsidP="00A763BC">
            <w:pPr>
              <w:pStyle w:val="TableBody"/>
              <w:cnfStyle w:val="000000000000" w:firstRow="0" w:lastRow="0" w:firstColumn="0" w:lastColumn="0" w:oddVBand="0" w:evenVBand="0" w:oddHBand="0" w:evenHBand="0" w:firstRowFirstColumn="0" w:firstRowLastColumn="0" w:lastRowFirstColumn="0" w:lastRowLastColumn="0"/>
              <w:rPr>
                <w:strike/>
              </w:rPr>
            </w:pPr>
            <w:r w:rsidRPr="002644A3">
              <w:t>If there are any inconsistencies between the above information and the conditions of this consent, the conditions of this consent</w:t>
            </w:r>
            <w:r>
              <w:t xml:space="preserve"> will</w:t>
            </w:r>
            <w:r w:rsidRPr="002644A3">
              <w:t xml:space="preserve"> prevail.</w:t>
            </w:r>
          </w:p>
        </w:tc>
      </w:tr>
      <w:tr w:rsidR="00982A21" w:rsidRPr="00C43016" w14:paraId="734F832B"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B480CE8" w14:textId="243C17E7" w:rsidR="00982A21" w:rsidRPr="00171D21" w:rsidRDefault="00171D21" w:rsidP="00A763BC">
            <w:pPr>
              <w:pStyle w:val="TableBody"/>
            </w:pPr>
            <w:r w:rsidRPr="00171D21">
              <w:lastRenderedPageBreak/>
              <w:t>5</w:t>
            </w:r>
          </w:p>
        </w:tc>
        <w:tc>
          <w:tcPr>
            <w:tcW w:w="11345" w:type="dxa"/>
            <w:shd w:val="clear" w:color="auto" w:fill="DEEAF6" w:themeFill="accent1" w:themeFillTint="33"/>
          </w:tcPr>
          <w:p w14:paraId="46242295" w14:textId="77777777" w:rsidR="00982A21" w:rsidRPr="00C43016" w:rsidRDefault="00982A21" w:rsidP="00A763BC">
            <w:pPr>
              <w:pStyle w:val="TableBody"/>
              <w:cnfStyle w:val="000000000000" w:firstRow="0" w:lastRow="0" w:firstColumn="0" w:lastColumn="0" w:oddVBand="0" w:evenVBand="0" w:oddHBand="0" w:evenHBand="0" w:firstRowFirstColumn="0" w:firstRowLastColumn="0" w:lastRowFirstColumn="0" w:lastRowLastColumn="0"/>
            </w:pPr>
            <w:r w:rsidRPr="00091023">
              <w:t xml:space="preserve">The discharge of waste rock must not occur outside the area marked Coronation North Waste Rock Stack and </w:t>
            </w:r>
            <w:proofErr w:type="spellStart"/>
            <w:r w:rsidRPr="00091023">
              <w:t>Trimbells</w:t>
            </w:r>
            <w:proofErr w:type="spellEnd"/>
            <w:r w:rsidRPr="00091023">
              <w:t xml:space="preserve"> Waste Rock Stack as shown in Appendix I.</w:t>
            </w:r>
          </w:p>
        </w:tc>
      </w:tr>
      <w:tr w:rsidR="00982A21" w:rsidRPr="00C43016" w14:paraId="174E5636"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C680F0B" w14:textId="7DD9C990" w:rsidR="00982A21" w:rsidRDefault="00171D21" w:rsidP="00A763BC">
            <w:pPr>
              <w:pStyle w:val="TableBody"/>
            </w:pPr>
            <w:r>
              <w:t>6</w:t>
            </w:r>
          </w:p>
        </w:tc>
        <w:tc>
          <w:tcPr>
            <w:tcW w:w="11345" w:type="dxa"/>
            <w:shd w:val="clear" w:color="auto" w:fill="DEEAF6" w:themeFill="accent1" w:themeFillTint="33"/>
          </w:tcPr>
          <w:p w14:paraId="4F15EDBD" w14:textId="77777777" w:rsidR="00982A21" w:rsidRPr="00C43016" w:rsidRDefault="00982A21" w:rsidP="00A763BC">
            <w:pPr>
              <w:pStyle w:val="TableBody"/>
              <w:cnfStyle w:val="000000000000" w:firstRow="0" w:lastRow="0" w:firstColumn="0" w:lastColumn="0" w:oddVBand="0" w:evenVBand="0" w:oddHBand="0" w:evenHBand="0" w:firstRowFirstColumn="0" w:firstRowLastColumn="0" w:lastRowFirstColumn="0" w:lastRowLastColumn="0"/>
            </w:pPr>
            <w:r w:rsidRPr="0051190B">
              <w:t xml:space="preserve">The ratio of acid neutralising capacity to maximum potential acidity ratio, as referred to in California Administrative Code Article 7, 1992, must be not less than 3:1 in rock discharged into </w:t>
            </w:r>
            <w:r>
              <w:t xml:space="preserve">the </w:t>
            </w:r>
            <w:r w:rsidRPr="0051190B">
              <w:t>Coronation</w:t>
            </w:r>
            <w:r>
              <w:t xml:space="preserve"> North Waste Rock Stack or the </w:t>
            </w:r>
            <w:proofErr w:type="spellStart"/>
            <w:r>
              <w:t>Trimbells</w:t>
            </w:r>
            <w:proofErr w:type="spellEnd"/>
            <w:r>
              <w:t xml:space="preserve"> Waste Rock Stack</w:t>
            </w:r>
            <w:r w:rsidRPr="0051190B">
              <w:t>.</w:t>
            </w:r>
          </w:p>
        </w:tc>
      </w:tr>
      <w:tr w:rsidR="00982A21" w:rsidRPr="00F0672F" w14:paraId="2170D4B6"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34E1455" w14:textId="27AD7E7B" w:rsidR="00982A21" w:rsidRPr="00171D21" w:rsidRDefault="00171D21" w:rsidP="00A763BC">
            <w:pPr>
              <w:pStyle w:val="TableBody"/>
            </w:pPr>
            <w:r w:rsidRPr="00171D21">
              <w:t>7</w:t>
            </w:r>
          </w:p>
        </w:tc>
        <w:tc>
          <w:tcPr>
            <w:tcW w:w="11345" w:type="dxa"/>
            <w:shd w:val="clear" w:color="auto" w:fill="DEEAF6" w:themeFill="accent1" w:themeFillTint="33"/>
          </w:tcPr>
          <w:p w14:paraId="46D77929" w14:textId="77777777" w:rsidR="0048347D" w:rsidRPr="00AB44A8" w:rsidRDefault="0048347D" w:rsidP="00856E07">
            <w:pPr>
              <w:pStyle w:val="TableBody"/>
              <w:numPr>
                <w:ilvl w:val="0"/>
                <w:numId w:val="39"/>
              </w:numPr>
              <w:ind w:left="460" w:hanging="460"/>
              <w:cnfStyle w:val="000000000000" w:firstRow="0" w:lastRow="0" w:firstColumn="0" w:lastColumn="0" w:oddVBand="0" w:evenVBand="0" w:oddHBand="0" w:evenHBand="0" w:firstRowFirstColumn="0" w:firstRowLastColumn="0" w:lastRowFirstColumn="0" w:lastRowLastColumn="0"/>
            </w:pPr>
            <w:r w:rsidRPr="00AB44A8">
              <w:t>The final dimensions of the Coronation North Waste Rock Stack must not exceed:</w:t>
            </w:r>
          </w:p>
          <w:p w14:paraId="123B122F" w14:textId="77777777" w:rsidR="0048347D" w:rsidRPr="00AB44A8" w:rsidRDefault="00982A21" w:rsidP="00856E07">
            <w:pPr>
              <w:pStyle w:val="TableBody"/>
              <w:numPr>
                <w:ilvl w:val="1"/>
                <w:numId w:val="39"/>
              </w:numPr>
              <w:ind w:left="885"/>
              <w:cnfStyle w:val="000000000000" w:firstRow="0" w:lastRow="0" w:firstColumn="0" w:lastColumn="0" w:oddVBand="0" w:evenVBand="0" w:oddHBand="0" w:evenHBand="0" w:firstRowFirstColumn="0" w:firstRowLastColumn="0" w:lastRowFirstColumn="0" w:lastRowLastColumn="0"/>
            </w:pPr>
            <w:r w:rsidRPr="00AB44A8">
              <w:t>A height of 695 metres Relative Level.</w:t>
            </w:r>
          </w:p>
          <w:p w14:paraId="3A77A18F" w14:textId="078C7CAC" w:rsidR="0048347D" w:rsidRPr="00AB44A8" w:rsidRDefault="00982A21" w:rsidP="00856E07">
            <w:pPr>
              <w:pStyle w:val="TableBody"/>
              <w:numPr>
                <w:ilvl w:val="1"/>
                <w:numId w:val="39"/>
              </w:numPr>
              <w:ind w:left="885"/>
              <w:cnfStyle w:val="000000000000" w:firstRow="0" w:lastRow="0" w:firstColumn="0" w:lastColumn="0" w:oddVBand="0" w:evenVBand="0" w:oddHBand="0" w:evenHBand="0" w:firstRowFirstColumn="0" w:firstRowLastColumn="0" w:lastRowFirstColumn="0" w:lastRowLastColumn="0"/>
            </w:pPr>
            <w:r w:rsidRPr="00AB44A8">
              <w:t xml:space="preserve">A volume of </w:t>
            </w:r>
            <w:r w:rsidR="005110F9" w:rsidRPr="00AB44A8">
              <w:t>103</w:t>
            </w:r>
            <w:r w:rsidRPr="00AB44A8">
              <w:t xml:space="preserve"> million tonnes (</w:t>
            </w:r>
            <w:r w:rsidR="00C940C2" w:rsidRPr="00AB44A8">
              <w:t>47</w:t>
            </w:r>
            <w:r w:rsidRPr="00AB44A8">
              <w:t xml:space="preserve"> million cubic metres)</w:t>
            </w:r>
          </w:p>
          <w:p w14:paraId="5F380BEC" w14:textId="7864B8EF" w:rsidR="0048347D" w:rsidRPr="00AB44A8" w:rsidRDefault="00982A21" w:rsidP="00856E07">
            <w:pPr>
              <w:pStyle w:val="TableBody"/>
              <w:numPr>
                <w:ilvl w:val="0"/>
                <w:numId w:val="39"/>
              </w:numPr>
              <w:ind w:left="460" w:hanging="460"/>
              <w:cnfStyle w:val="000000000000" w:firstRow="0" w:lastRow="0" w:firstColumn="0" w:lastColumn="0" w:oddVBand="0" w:evenVBand="0" w:oddHBand="0" w:evenHBand="0" w:firstRowFirstColumn="0" w:firstRowLastColumn="0" w:lastRowFirstColumn="0" w:lastRowLastColumn="0"/>
            </w:pPr>
            <w:r w:rsidRPr="00AB44A8">
              <w:t xml:space="preserve">The final dimensions of the </w:t>
            </w:r>
            <w:proofErr w:type="spellStart"/>
            <w:r w:rsidR="00C940C2" w:rsidRPr="00AB44A8">
              <w:t>Trimbells</w:t>
            </w:r>
            <w:proofErr w:type="spellEnd"/>
            <w:r w:rsidR="00C940C2" w:rsidRPr="00AB44A8">
              <w:t xml:space="preserve"> Waste Rock Stack</w:t>
            </w:r>
            <w:r w:rsidRPr="00AB44A8">
              <w:t xml:space="preserve"> must not exceed:</w:t>
            </w:r>
          </w:p>
          <w:p w14:paraId="77372635" w14:textId="3BAFC46A" w:rsidR="0048347D" w:rsidRPr="00AB44A8" w:rsidRDefault="00982A21" w:rsidP="00856E07">
            <w:pPr>
              <w:pStyle w:val="TableBody"/>
              <w:numPr>
                <w:ilvl w:val="1"/>
                <w:numId w:val="39"/>
              </w:numPr>
              <w:ind w:left="885"/>
              <w:cnfStyle w:val="000000000000" w:firstRow="0" w:lastRow="0" w:firstColumn="0" w:lastColumn="0" w:oddVBand="0" w:evenVBand="0" w:oddHBand="0" w:evenHBand="0" w:firstRowFirstColumn="0" w:firstRowLastColumn="0" w:lastRowFirstColumn="0" w:lastRowLastColumn="0"/>
            </w:pPr>
            <w:r w:rsidRPr="00AB44A8">
              <w:t>A height of 6</w:t>
            </w:r>
            <w:r w:rsidR="002C7C08" w:rsidRPr="00AB44A8">
              <w:t>9</w:t>
            </w:r>
            <w:r w:rsidR="00180FEE" w:rsidRPr="00AB44A8">
              <w:t>5</w:t>
            </w:r>
            <w:r w:rsidRPr="00AB44A8">
              <w:t xml:space="preserve"> metres Relative Level.</w:t>
            </w:r>
          </w:p>
          <w:p w14:paraId="61916231" w14:textId="74C53577" w:rsidR="00982A21" w:rsidRPr="00F0672F" w:rsidRDefault="00982A21" w:rsidP="00856E07">
            <w:pPr>
              <w:pStyle w:val="TableBody"/>
              <w:numPr>
                <w:ilvl w:val="1"/>
                <w:numId w:val="39"/>
              </w:numPr>
              <w:ind w:left="885"/>
              <w:cnfStyle w:val="000000000000" w:firstRow="0" w:lastRow="0" w:firstColumn="0" w:lastColumn="0" w:oddVBand="0" w:evenVBand="0" w:oddHBand="0" w:evenHBand="0" w:firstRowFirstColumn="0" w:firstRowLastColumn="0" w:lastRowFirstColumn="0" w:lastRowLastColumn="0"/>
            </w:pPr>
            <w:r w:rsidRPr="00AB44A8">
              <w:t xml:space="preserve">A volume of </w:t>
            </w:r>
            <w:r w:rsidR="00A57482" w:rsidRPr="00AB44A8">
              <w:t>43</w:t>
            </w:r>
            <w:r w:rsidRPr="00AB44A8">
              <w:t xml:space="preserve"> million tonnes (</w:t>
            </w:r>
            <w:r w:rsidR="009D74AD" w:rsidRPr="00AB44A8">
              <w:t>20</w:t>
            </w:r>
            <w:r w:rsidRPr="00AB44A8">
              <w:t xml:space="preserve"> million cubic metres)</w:t>
            </w:r>
          </w:p>
        </w:tc>
      </w:tr>
      <w:tr w:rsidR="00982A21" w:rsidRPr="002E558E" w14:paraId="72283AC5"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09D0B9C" w14:textId="0388D627" w:rsidR="00982A21" w:rsidRPr="00F536A5" w:rsidRDefault="00F536A5" w:rsidP="00A763BC">
            <w:pPr>
              <w:pStyle w:val="TableBody"/>
            </w:pPr>
            <w:r w:rsidRPr="00F536A5">
              <w:t>8</w:t>
            </w:r>
          </w:p>
        </w:tc>
        <w:tc>
          <w:tcPr>
            <w:tcW w:w="11345" w:type="dxa"/>
            <w:shd w:val="clear" w:color="auto" w:fill="DEEAF6" w:themeFill="accent1" w:themeFillTint="33"/>
          </w:tcPr>
          <w:p w14:paraId="23D309B5" w14:textId="2E4F94FD" w:rsidR="00982A21" w:rsidRPr="002E558E" w:rsidRDefault="00982A21" w:rsidP="00A763BC">
            <w:pPr>
              <w:pStyle w:val="TableBody"/>
              <w:cnfStyle w:val="000000000000" w:firstRow="0" w:lastRow="0" w:firstColumn="0" w:lastColumn="0" w:oddVBand="0" w:evenVBand="0" w:oddHBand="0" w:evenHBand="0" w:firstRowFirstColumn="0" w:firstRowLastColumn="0" w:lastRowFirstColumn="0" w:lastRowLastColumn="0"/>
              <w:rPr>
                <w:strike/>
              </w:rPr>
            </w:pPr>
            <w:r w:rsidRPr="00491955">
              <w:t xml:space="preserve">All final slopes of the Coronation </w:t>
            </w:r>
            <w:r>
              <w:t xml:space="preserve">North </w:t>
            </w:r>
            <w:r w:rsidRPr="00491955">
              <w:t xml:space="preserve">Waste Rock Stack </w:t>
            </w:r>
            <w:r w:rsidR="00BD60DE">
              <w:t xml:space="preserve">and the </w:t>
            </w:r>
            <w:proofErr w:type="spellStart"/>
            <w:r w:rsidR="00BD60DE">
              <w:t>Trimbells</w:t>
            </w:r>
            <w:proofErr w:type="spellEnd"/>
            <w:r w:rsidR="00BD60DE">
              <w:t xml:space="preserve"> Waste Rock Stack </w:t>
            </w:r>
            <w:r w:rsidRPr="00491955">
              <w:t xml:space="preserve">must have a minimum factor of safety against instability of 1.2 </w:t>
            </w:r>
            <w:r w:rsidR="00527017" w:rsidRPr="00527017">
              <w:t>under a reasonably expected combination of adverse events but excluding seismic events with an Average Annual Return Interval of greater than 1:15</w:t>
            </w:r>
            <w:r w:rsidR="00527017">
              <w:t>0</w:t>
            </w:r>
            <w:r w:rsidRPr="00491955">
              <w:t>.</w:t>
            </w:r>
          </w:p>
        </w:tc>
      </w:tr>
      <w:tr w:rsidR="00982A21" w:rsidRPr="00CC40CA" w14:paraId="044A563D"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4A74560" w14:textId="394A369D" w:rsidR="00982A21" w:rsidRPr="00833490" w:rsidRDefault="00833490" w:rsidP="00A763BC">
            <w:pPr>
              <w:pStyle w:val="TableBody"/>
            </w:pPr>
            <w:r w:rsidRPr="00833490">
              <w:t>9</w:t>
            </w:r>
          </w:p>
        </w:tc>
        <w:tc>
          <w:tcPr>
            <w:tcW w:w="11345" w:type="dxa"/>
            <w:shd w:val="clear" w:color="auto" w:fill="DEEAF6" w:themeFill="accent1" w:themeFillTint="33"/>
          </w:tcPr>
          <w:p w14:paraId="201D17FE" w14:textId="14E675EA" w:rsidR="00982A21" w:rsidRDefault="00982A21" w:rsidP="00A763BC">
            <w:pPr>
              <w:pStyle w:val="TableBody"/>
              <w:cnfStyle w:val="000000000000" w:firstRow="0" w:lastRow="0" w:firstColumn="0" w:lastColumn="0" w:oddVBand="0" w:evenVBand="0" w:oddHBand="0" w:evenHBand="0" w:firstRowFirstColumn="0" w:firstRowLastColumn="0" w:lastRowFirstColumn="0" w:lastRowLastColumn="0"/>
            </w:pPr>
            <w:r w:rsidRPr="00F7461A">
              <w:t xml:space="preserve">The waste rock stack must </w:t>
            </w:r>
            <w:r w:rsidR="008B7BED">
              <w:t>have</w:t>
            </w:r>
            <w:r w:rsidRPr="00F7461A">
              <w:t xml:space="preserve"> progressive rehabilitation and revegetation undertaken in accordance with the following:</w:t>
            </w:r>
          </w:p>
          <w:p w14:paraId="172E33E2" w14:textId="77777777" w:rsidR="00982A21" w:rsidRDefault="00982A21" w:rsidP="00856E07">
            <w:pPr>
              <w:pStyle w:val="TableBody"/>
              <w:numPr>
                <w:ilvl w:val="0"/>
                <w:numId w:val="40"/>
              </w:numPr>
              <w:ind w:left="460" w:hanging="460"/>
              <w:cnfStyle w:val="000000000000" w:firstRow="0" w:lastRow="0" w:firstColumn="0" w:lastColumn="0" w:oddVBand="0" w:evenVBand="0" w:oddHBand="0" w:evenHBand="0" w:firstRowFirstColumn="0" w:firstRowLastColumn="0" w:lastRowFirstColumn="0" w:lastRowLastColumn="0"/>
            </w:pPr>
            <w:r w:rsidRPr="00F7461A">
              <w:t xml:space="preserve">The </w:t>
            </w:r>
            <w:r>
              <w:t>Consent Holder</w:t>
            </w:r>
            <w:r w:rsidRPr="00F7461A">
              <w:t xml:space="preserve"> must leave water bodies (including their banks and beds) in a natural and stable condition as far as practicably possible. This excludes reclaimed watercourses.</w:t>
            </w:r>
          </w:p>
          <w:p w14:paraId="628918F3" w14:textId="77777777" w:rsidR="00982A21" w:rsidRDefault="00982A21" w:rsidP="00856E07">
            <w:pPr>
              <w:pStyle w:val="TableBody"/>
              <w:numPr>
                <w:ilvl w:val="0"/>
                <w:numId w:val="40"/>
              </w:numPr>
              <w:ind w:left="460" w:hanging="460"/>
              <w:cnfStyle w:val="000000000000" w:firstRow="0" w:lastRow="0" w:firstColumn="0" w:lastColumn="0" w:oddVBand="0" w:evenVBand="0" w:oddHBand="0" w:evenHBand="0" w:firstRowFirstColumn="0" w:firstRowLastColumn="0" w:lastRowFirstColumn="0" w:lastRowLastColumn="0"/>
            </w:pPr>
            <w:r w:rsidRPr="00F7461A">
              <w:lastRenderedPageBreak/>
              <w:t xml:space="preserve">The </w:t>
            </w:r>
            <w:r>
              <w:t>Consent Holder</w:t>
            </w:r>
            <w:r w:rsidRPr="00F7461A">
              <w:t xml:space="preserve"> will, as far as practicable, stockpile soil from any disturbed ground, unless the soil is required to be left in place to protect water and soil values. All salvaged soil will be used for rehabilitation purposes.</w:t>
            </w:r>
          </w:p>
          <w:p w14:paraId="408F16CB" w14:textId="77777777" w:rsidR="00982A21" w:rsidRDefault="00982A21" w:rsidP="00856E07">
            <w:pPr>
              <w:pStyle w:val="TableBody"/>
              <w:numPr>
                <w:ilvl w:val="0"/>
                <w:numId w:val="40"/>
              </w:numPr>
              <w:ind w:left="460" w:hanging="460"/>
              <w:cnfStyle w:val="000000000000" w:firstRow="0" w:lastRow="0" w:firstColumn="0" w:lastColumn="0" w:oddVBand="0" w:evenVBand="0" w:oddHBand="0" w:evenHBand="0" w:firstRowFirstColumn="0" w:firstRowLastColumn="0" w:lastRowFirstColumn="0" w:lastRowLastColumn="0"/>
            </w:pPr>
            <w:r w:rsidRPr="00F7461A">
              <w:t xml:space="preserve">The </w:t>
            </w:r>
            <w:r>
              <w:t>Consent Holder</w:t>
            </w:r>
            <w:r w:rsidRPr="00F7461A">
              <w:t xml:space="preserve"> must locate, form and shape all earthworks so that their profiles, contours, skylines and transitions closely resemble and blend with the surrounding natural landforms. If earthworks cannot be fully naturalised, the </w:t>
            </w:r>
            <w:r>
              <w:t>Consent Holder</w:t>
            </w:r>
            <w:r w:rsidRPr="00F7461A">
              <w:t xml:space="preserve"> must minimise the extent of their visibility and maximise their integration into the surroundings.</w:t>
            </w:r>
          </w:p>
          <w:p w14:paraId="4C6A2E88" w14:textId="77777777" w:rsidR="00982A21" w:rsidRDefault="00982A21" w:rsidP="00856E07">
            <w:pPr>
              <w:pStyle w:val="TableBody"/>
              <w:numPr>
                <w:ilvl w:val="0"/>
                <w:numId w:val="40"/>
              </w:numPr>
              <w:ind w:left="460" w:hanging="460"/>
              <w:cnfStyle w:val="000000000000" w:firstRow="0" w:lastRow="0" w:firstColumn="0" w:lastColumn="0" w:oddVBand="0" w:evenVBand="0" w:oddHBand="0" w:evenHBand="0" w:firstRowFirstColumn="0" w:firstRowLastColumn="0" w:lastRowFirstColumn="0" w:lastRowLastColumn="0"/>
            </w:pPr>
            <w:r w:rsidRPr="00F7461A">
              <w:t xml:space="preserve">The </w:t>
            </w:r>
            <w:r>
              <w:t>Consent Holder</w:t>
            </w:r>
            <w:r w:rsidRPr="00F7461A">
              <w:t xml:space="preserve"> must use a landscape architect in the planning and design of the waste rock stack and associated structures.</w:t>
            </w:r>
          </w:p>
          <w:p w14:paraId="2087E782" w14:textId="77777777" w:rsidR="00982A21" w:rsidRDefault="00982A21" w:rsidP="00856E07">
            <w:pPr>
              <w:pStyle w:val="TableBody"/>
              <w:numPr>
                <w:ilvl w:val="0"/>
                <w:numId w:val="40"/>
              </w:numPr>
              <w:ind w:left="460" w:hanging="460"/>
              <w:cnfStyle w:val="000000000000" w:firstRow="0" w:lastRow="0" w:firstColumn="0" w:lastColumn="0" w:oddVBand="0" w:evenVBand="0" w:oddHBand="0" w:evenHBand="0" w:firstRowFirstColumn="0" w:firstRowLastColumn="0" w:lastRowFirstColumn="0" w:lastRowLastColumn="0"/>
            </w:pPr>
            <w:r w:rsidRPr="00F7461A">
              <w:t>Land will be rehabilitated as follows:</w:t>
            </w:r>
          </w:p>
          <w:p w14:paraId="18C92060" w14:textId="77777777" w:rsidR="00982A21" w:rsidRPr="00CC40CA" w:rsidRDefault="00982A21" w:rsidP="00856E07">
            <w:pPr>
              <w:pStyle w:val="TableBody"/>
              <w:numPr>
                <w:ilvl w:val="1"/>
                <w:numId w:val="40"/>
              </w:numPr>
              <w:ind w:left="885"/>
              <w:cnfStyle w:val="000000000000" w:firstRow="0" w:lastRow="0" w:firstColumn="0" w:lastColumn="0" w:oddVBand="0" w:evenVBand="0" w:oddHBand="0" w:evenHBand="0" w:firstRowFirstColumn="0" w:firstRowLastColumn="0" w:lastRowFirstColumn="0" w:lastRowLastColumn="0"/>
            </w:pPr>
            <w:r w:rsidRPr="00CC40CA">
              <w:t>As improved pasture as close as possible to its original productive use with plantings of appropriate shelter trees; or</w:t>
            </w:r>
          </w:p>
          <w:p w14:paraId="76EBB48D" w14:textId="77777777" w:rsidR="00982A21" w:rsidRPr="00CC40CA" w:rsidRDefault="00982A21" w:rsidP="00856E07">
            <w:pPr>
              <w:pStyle w:val="TableBody"/>
              <w:numPr>
                <w:ilvl w:val="1"/>
                <w:numId w:val="40"/>
              </w:numPr>
              <w:ind w:left="885"/>
              <w:cnfStyle w:val="000000000000" w:firstRow="0" w:lastRow="0" w:firstColumn="0" w:lastColumn="0" w:oddVBand="0" w:evenVBand="0" w:oddHBand="0" w:evenHBand="0" w:firstRowFirstColumn="0" w:firstRowLastColumn="0" w:lastRowFirstColumn="0" w:lastRowLastColumn="0"/>
            </w:pPr>
            <w:r w:rsidRPr="00CC40CA">
              <w:t>With indigenous species which visually blend into the surroundings; or</w:t>
            </w:r>
          </w:p>
          <w:p w14:paraId="4B7A6F78" w14:textId="77777777" w:rsidR="00982A21" w:rsidRDefault="00982A21" w:rsidP="00856E07">
            <w:pPr>
              <w:pStyle w:val="TableBody"/>
              <w:numPr>
                <w:ilvl w:val="1"/>
                <w:numId w:val="40"/>
              </w:numPr>
              <w:ind w:left="885"/>
              <w:cnfStyle w:val="000000000000" w:firstRow="0" w:lastRow="0" w:firstColumn="0" w:lastColumn="0" w:oddVBand="0" w:evenVBand="0" w:oddHBand="0" w:evenHBand="0" w:firstRowFirstColumn="0" w:firstRowLastColumn="0" w:lastRowFirstColumn="0" w:lastRowLastColumn="0"/>
            </w:pPr>
            <w:r w:rsidRPr="00CC40CA">
              <w:t>Into forestry plantings subject to local and regional planning requirements.</w:t>
            </w:r>
          </w:p>
          <w:p w14:paraId="33133E50" w14:textId="77777777" w:rsidR="00982A21" w:rsidRPr="00CC40CA" w:rsidRDefault="00982A21" w:rsidP="00856E07">
            <w:pPr>
              <w:pStyle w:val="TableBody"/>
              <w:numPr>
                <w:ilvl w:val="0"/>
                <w:numId w:val="40"/>
              </w:numPr>
              <w:ind w:left="460" w:hanging="460"/>
              <w:cnfStyle w:val="000000000000" w:firstRow="0" w:lastRow="0" w:firstColumn="0" w:lastColumn="0" w:oddVBand="0" w:evenVBand="0" w:oddHBand="0" w:evenHBand="0" w:firstRowFirstColumn="0" w:firstRowLastColumn="0" w:lastRowFirstColumn="0" w:lastRowLastColumn="0"/>
            </w:pPr>
            <w:r w:rsidRPr="00F7461A">
              <w:t xml:space="preserve">The </w:t>
            </w:r>
            <w:r>
              <w:t>Consent Holder</w:t>
            </w:r>
            <w:r w:rsidRPr="00F7461A">
              <w:t xml:space="preserve"> must maintain vegetation cover until the expiry of this consent and must ensure that the vegetation will be self-sustaining after the expiry of this consent.</w:t>
            </w:r>
          </w:p>
        </w:tc>
      </w:tr>
      <w:tr w:rsidR="003508FB" w:rsidRPr="002E558E" w14:paraId="471EF31E"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81AA0CC" w14:textId="6AD37F8C" w:rsidR="003508FB" w:rsidRDefault="003508FB" w:rsidP="00A763BC">
            <w:pPr>
              <w:pStyle w:val="TableBody"/>
            </w:pPr>
            <w:r>
              <w:lastRenderedPageBreak/>
              <w:t>1</w:t>
            </w:r>
            <w:r w:rsidR="00833490">
              <w:t>0</w:t>
            </w:r>
          </w:p>
        </w:tc>
        <w:tc>
          <w:tcPr>
            <w:tcW w:w="11345" w:type="dxa"/>
            <w:shd w:val="clear" w:color="auto" w:fill="DEEAF6" w:themeFill="accent1" w:themeFillTint="33"/>
          </w:tcPr>
          <w:p w14:paraId="1ED1D479" w14:textId="4426D019" w:rsidR="002665CD" w:rsidRDefault="004914BF" w:rsidP="002665CD">
            <w:pPr>
              <w:pStyle w:val="TableBody"/>
              <w:numPr>
                <w:ilvl w:val="0"/>
                <w:numId w:val="57"/>
              </w:numPr>
              <w:ind w:left="460" w:hanging="460"/>
              <w:cnfStyle w:val="000000000000" w:firstRow="0" w:lastRow="0" w:firstColumn="0" w:lastColumn="0" w:oddVBand="0" w:evenVBand="0" w:oddHBand="0" w:evenHBand="0" w:firstRowFirstColumn="0" w:firstRowLastColumn="0" w:lastRowFirstColumn="0" w:lastRowLastColumn="0"/>
            </w:pPr>
            <w:r>
              <w:t>Prior to the expiry of this consent</w:t>
            </w:r>
            <w:r w:rsidR="0031164D">
              <w:t>,</w:t>
            </w:r>
            <w:r>
              <w:t xml:space="preserve"> the Consent Holder must </w:t>
            </w:r>
            <w:r w:rsidR="00442A1E">
              <w:t>construct a</w:t>
            </w:r>
            <w:r w:rsidR="004D56E7">
              <w:t xml:space="preserve"> barrier or other s</w:t>
            </w:r>
            <w:r w:rsidR="00D16905">
              <w:t>uitable</w:t>
            </w:r>
            <w:r w:rsidR="004D56E7">
              <w:t xml:space="preserve"> structure </w:t>
            </w:r>
            <w:r w:rsidR="006C6611">
              <w:t xml:space="preserve">at the </w:t>
            </w:r>
            <w:proofErr w:type="spellStart"/>
            <w:r w:rsidR="006C6611">
              <w:t>Trimbells</w:t>
            </w:r>
            <w:proofErr w:type="spellEnd"/>
            <w:r w:rsidR="006C6611">
              <w:t xml:space="preserve"> Waste Rock Stack </w:t>
            </w:r>
            <w:r w:rsidR="004D56E7">
              <w:t xml:space="preserve">to minimise the advective flow of </w:t>
            </w:r>
            <w:r w:rsidR="00D16905">
              <w:t>air</w:t>
            </w:r>
            <w:r w:rsidR="004C0EDB">
              <w:t xml:space="preserve"> or flow of pit lake water</w:t>
            </w:r>
            <w:r w:rsidR="004D56E7">
              <w:t xml:space="preserve"> </w:t>
            </w:r>
            <w:r w:rsidR="00DD3AAF">
              <w:t>in the basal layers of the waste rock stack</w:t>
            </w:r>
            <w:r w:rsidR="00BF5313">
              <w:t xml:space="preserve"> for the </w:t>
            </w:r>
            <w:r w:rsidR="00F00943">
              <w:t xml:space="preserve">purpose of </w:t>
            </w:r>
            <w:r w:rsidR="00DF78D4">
              <w:t xml:space="preserve">preventing </w:t>
            </w:r>
            <w:r w:rsidR="0017452B">
              <w:t xml:space="preserve">deterioration </w:t>
            </w:r>
            <w:r w:rsidR="002A0107">
              <w:t xml:space="preserve">in the quality of </w:t>
            </w:r>
            <w:r w:rsidR="0083634B">
              <w:t>water</w:t>
            </w:r>
            <w:r w:rsidR="002932E2">
              <w:t xml:space="preserve"> from the Coronation Pit Lake</w:t>
            </w:r>
            <w:r w:rsidR="004C3E95">
              <w:t xml:space="preserve"> </w:t>
            </w:r>
            <w:r w:rsidR="00405503">
              <w:t xml:space="preserve">as it </w:t>
            </w:r>
            <w:r w:rsidR="004C3E95">
              <w:t xml:space="preserve">seeps through </w:t>
            </w:r>
            <w:proofErr w:type="spellStart"/>
            <w:r w:rsidR="00322F7E">
              <w:t>Trimbells</w:t>
            </w:r>
            <w:proofErr w:type="spellEnd"/>
            <w:r w:rsidR="00322F7E">
              <w:t xml:space="preserve"> Waste Rock Stack</w:t>
            </w:r>
            <w:r w:rsidR="009C2550">
              <w:t>.</w:t>
            </w:r>
          </w:p>
          <w:p w14:paraId="3097B59C" w14:textId="37DAC4FC" w:rsidR="003508FB" w:rsidRPr="00F7461A" w:rsidRDefault="00D0167F" w:rsidP="002665CD">
            <w:pPr>
              <w:pStyle w:val="TableBody"/>
              <w:numPr>
                <w:ilvl w:val="0"/>
                <w:numId w:val="57"/>
              </w:numPr>
              <w:ind w:left="460" w:hanging="460"/>
              <w:cnfStyle w:val="000000000000" w:firstRow="0" w:lastRow="0" w:firstColumn="0" w:lastColumn="0" w:oddVBand="0" w:evenVBand="0" w:oddHBand="0" w:evenHBand="0" w:firstRowFirstColumn="0" w:firstRowLastColumn="0" w:lastRowFirstColumn="0" w:lastRowLastColumn="0"/>
            </w:pPr>
            <w:r>
              <w:t xml:space="preserve">Prior to construction of </w:t>
            </w:r>
            <w:r w:rsidR="00424F35">
              <w:t>barrier or other s</w:t>
            </w:r>
            <w:r w:rsidR="004C0EDB">
              <w:t>uitable</w:t>
            </w:r>
            <w:r w:rsidR="00424F35">
              <w:t xml:space="preserve"> structure referred to in (a), t</w:t>
            </w:r>
            <w:r w:rsidR="0092617F">
              <w:t xml:space="preserve">he </w:t>
            </w:r>
            <w:r w:rsidR="009521A9">
              <w:t xml:space="preserve">Consent Holder </w:t>
            </w:r>
            <w:r w:rsidR="00424F35">
              <w:t xml:space="preserve">must </w:t>
            </w:r>
            <w:r w:rsidR="00AF0069">
              <w:t xml:space="preserve">provide </w:t>
            </w:r>
            <w:r w:rsidR="004C3E95">
              <w:t>a feasibility assessment and</w:t>
            </w:r>
            <w:r w:rsidR="00AF0069">
              <w:t xml:space="preserve"> </w:t>
            </w:r>
            <w:r w:rsidR="0092617F">
              <w:t>detailed design</w:t>
            </w:r>
            <w:r w:rsidR="00D50903">
              <w:t xml:space="preserve"> </w:t>
            </w:r>
            <w:r w:rsidR="00AF0069">
              <w:t>to the C</w:t>
            </w:r>
            <w:r w:rsidR="0092617F">
              <w:t xml:space="preserve">onsent </w:t>
            </w:r>
            <w:r w:rsidR="00AF0069">
              <w:t>A</w:t>
            </w:r>
            <w:r w:rsidR="0092617F">
              <w:t>uthority</w:t>
            </w:r>
            <w:r w:rsidR="00D50903">
              <w:t xml:space="preserve">. This may be provided </w:t>
            </w:r>
            <w:r w:rsidR="0092617F">
              <w:t>as part of the Project Overview and Annual Work and Rehabilitation Plan required by</w:t>
            </w:r>
            <w:r w:rsidR="00D50903">
              <w:t xml:space="preserve"> Condition 16 of this consent.</w:t>
            </w:r>
          </w:p>
        </w:tc>
      </w:tr>
      <w:tr w:rsidR="00982A21" w:rsidRPr="002E558E" w14:paraId="4512A211"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2DB071A" w14:textId="45A3B2C5" w:rsidR="00982A21" w:rsidRPr="002E558E" w:rsidRDefault="00982A21" w:rsidP="00A763BC">
            <w:pPr>
              <w:pStyle w:val="TableBody"/>
              <w:rPr>
                <w:strike/>
              </w:rPr>
            </w:pPr>
            <w:r>
              <w:t>1</w:t>
            </w:r>
            <w:r w:rsidR="00833490">
              <w:t>1</w:t>
            </w:r>
          </w:p>
        </w:tc>
        <w:tc>
          <w:tcPr>
            <w:tcW w:w="11345" w:type="dxa"/>
            <w:shd w:val="clear" w:color="auto" w:fill="DEEAF6" w:themeFill="accent1" w:themeFillTint="33"/>
          </w:tcPr>
          <w:p w14:paraId="17AC38FB" w14:textId="77777777" w:rsidR="00982A21" w:rsidRPr="002E558E" w:rsidRDefault="00982A21" w:rsidP="00A763BC">
            <w:pPr>
              <w:pStyle w:val="TableBody"/>
              <w:cnfStyle w:val="000000000000" w:firstRow="0" w:lastRow="0" w:firstColumn="0" w:lastColumn="0" w:oddVBand="0" w:evenVBand="0" w:oddHBand="0" w:evenHBand="0" w:firstRowFirstColumn="0" w:firstRowLastColumn="0" w:lastRowFirstColumn="0" w:lastRowLastColumn="0"/>
              <w:rPr>
                <w:strike/>
              </w:rPr>
            </w:pPr>
            <w:r w:rsidRPr="00F7461A">
              <w:t xml:space="preserve">Prior to the expiry of this consent, the </w:t>
            </w:r>
            <w:r>
              <w:t>Consent Holder</w:t>
            </w:r>
            <w:r w:rsidRPr="00F7461A">
              <w:t xml:space="preserve"> must ensure that the whole of the waste rock stack has been rehabilitated in accordance with Condition 10 of this consent and that everything necessary to comply with the conditions of this consent has been completed.</w:t>
            </w:r>
          </w:p>
        </w:tc>
      </w:tr>
      <w:tr w:rsidR="00982A21" w:rsidRPr="002E558E" w14:paraId="3D2A0EDA"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220FBB2" w14:textId="77777777" w:rsidR="00982A21" w:rsidRPr="002E558E" w:rsidRDefault="00982A21" w:rsidP="00A763BC">
            <w:pPr>
              <w:pStyle w:val="TableBody"/>
              <w:rPr>
                <w:strike/>
              </w:rPr>
            </w:pPr>
            <w:r w:rsidRPr="004208A4">
              <w:rPr>
                <w:b/>
                <w:bCs/>
              </w:rPr>
              <w:t>Performance Monitoring</w:t>
            </w:r>
          </w:p>
        </w:tc>
        <w:tc>
          <w:tcPr>
            <w:tcW w:w="11345" w:type="dxa"/>
            <w:shd w:val="clear" w:color="auto" w:fill="DEEAF6" w:themeFill="accent1" w:themeFillTint="33"/>
          </w:tcPr>
          <w:p w14:paraId="66649EB9" w14:textId="77777777" w:rsidR="00982A21" w:rsidRPr="002E558E" w:rsidRDefault="00982A21" w:rsidP="00A763BC">
            <w:pPr>
              <w:pStyle w:val="TableBody"/>
              <w:cnfStyle w:val="000000000000" w:firstRow="0" w:lastRow="0" w:firstColumn="0" w:lastColumn="0" w:oddVBand="0" w:evenVBand="0" w:oddHBand="0" w:evenHBand="0" w:firstRowFirstColumn="0" w:firstRowLastColumn="0" w:lastRowFirstColumn="0" w:lastRowLastColumn="0"/>
              <w:rPr>
                <w:strike/>
              </w:rPr>
            </w:pPr>
          </w:p>
        </w:tc>
      </w:tr>
      <w:tr w:rsidR="00982A21" w:rsidRPr="002E558E" w14:paraId="6733A3D6"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1888D67" w14:textId="18525A8D" w:rsidR="00982A21" w:rsidRPr="002E558E" w:rsidRDefault="00982A21" w:rsidP="00A763BC">
            <w:pPr>
              <w:pStyle w:val="TableBody"/>
              <w:rPr>
                <w:strike/>
              </w:rPr>
            </w:pPr>
            <w:r>
              <w:lastRenderedPageBreak/>
              <w:t>1</w:t>
            </w:r>
            <w:r w:rsidR="00833490">
              <w:t>2</w:t>
            </w:r>
          </w:p>
        </w:tc>
        <w:tc>
          <w:tcPr>
            <w:tcW w:w="11345" w:type="dxa"/>
            <w:shd w:val="clear" w:color="auto" w:fill="DEEAF6" w:themeFill="accent1" w:themeFillTint="33"/>
          </w:tcPr>
          <w:p w14:paraId="3EA5517B" w14:textId="728EC4D9" w:rsidR="00982A21" w:rsidRPr="002E558E" w:rsidRDefault="00982A21" w:rsidP="00A763BC">
            <w:pPr>
              <w:pStyle w:val="TableBody"/>
              <w:cnfStyle w:val="000000000000" w:firstRow="0" w:lastRow="0" w:firstColumn="0" w:lastColumn="0" w:oddVBand="0" w:evenVBand="0" w:oddHBand="0" w:evenHBand="0" w:firstRowFirstColumn="0" w:firstRowLastColumn="0" w:lastRowFirstColumn="0" w:lastRowLastColumn="0"/>
              <w:rPr>
                <w:strike/>
              </w:rPr>
            </w:pPr>
            <w:r w:rsidRPr="009B1782">
              <w:t xml:space="preserve">The </w:t>
            </w:r>
            <w:r>
              <w:t>Consent Holder</w:t>
            </w:r>
            <w:r w:rsidRPr="009B1782">
              <w:t xml:space="preserve"> must notify the Consent Authority in writing at least ten working days prior to the commencement of the works authorised by this consent.</w:t>
            </w:r>
            <w:r w:rsidR="00AE11E4">
              <w:t xml:space="preserve"> </w:t>
            </w:r>
            <w:r w:rsidR="00B45485">
              <w:t xml:space="preserve">Unless otherwise advised by the </w:t>
            </w:r>
            <w:r w:rsidR="00E10621">
              <w:t>C</w:t>
            </w:r>
            <w:r w:rsidR="00B45485">
              <w:t xml:space="preserve">onsent </w:t>
            </w:r>
            <w:r w:rsidR="00E10621">
              <w:t>H</w:t>
            </w:r>
            <w:r w:rsidR="00B45485">
              <w:t>older, t</w:t>
            </w:r>
            <w:r w:rsidR="00AE11E4">
              <w:t>his notice</w:t>
            </w:r>
            <w:r w:rsidR="00B45485">
              <w:t xml:space="preserve"> will be d</w:t>
            </w:r>
            <w:r w:rsidR="00A36F04">
              <w:t xml:space="preserve">eemed given </w:t>
            </w:r>
            <w:r w:rsidR="005E1C0B">
              <w:t xml:space="preserve">when the Consent Holder </w:t>
            </w:r>
            <w:r w:rsidR="00C96B64">
              <w:t>issues its notice</w:t>
            </w:r>
            <w:r w:rsidR="00A36F04">
              <w:t xml:space="preserve"> of the surrender of RM16.138.09 and RM19.085.03 </w:t>
            </w:r>
            <w:r w:rsidR="00C96B64">
              <w:t xml:space="preserve">to the Consent Authority </w:t>
            </w:r>
            <w:r w:rsidR="00A36F04">
              <w:t xml:space="preserve">in accordance with Condition 1. </w:t>
            </w:r>
          </w:p>
        </w:tc>
      </w:tr>
      <w:tr w:rsidR="00982A21" w:rsidRPr="00930FA6" w14:paraId="5AEC8999"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32145DF" w14:textId="0B068489" w:rsidR="00982A21" w:rsidRPr="002E558E" w:rsidRDefault="00982A21" w:rsidP="00A763BC">
            <w:pPr>
              <w:pStyle w:val="TableBody"/>
              <w:rPr>
                <w:b/>
                <w:bCs/>
                <w:strike/>
              </w:rPr>
            </w:pPr>
            <w:r>
              <w:t>1</w:t>
            </w:r>
            <w:r w:rsidR="00833490">
              <w:t>3</w:t>
            </w:r>
          </w:p>
        </w:tc>
        <w:tc>
          <w:tcPr>
            <w:tcW w:w="11345" w:type="dxa"/>
            <w:shd w:val="clear" w:color="auto" w:fill="DEEAF6" w:themeFill="accent1" w:themeFillTint="33"/>
          </w:tcPr>
          <w:p w14:paraId="6E8262E3" w14:textId="7578B765" w:rsidR="00982A21" w:rsidRPr="00930FA6" w:rsidRDefault="002743A3" w:rsidP="00856E07">
            <w:pPr>
              <w:pStyle w:val="TableBody"/>
              <w:numPr>
                <w:ilvl w:val="0"/>
                <w:numId w:val="41"/>
              </w:numPr>
              <w:ind w:left="460" w:hanging="460"/>
              <w:cnfStyle w:val="000000000000" w:firstRow="0" w:lastRow="0" w:firstColumn="0" w:lastColumn="0" w:oddVBand="0" w:evenVBand="0" w:oddHBand="0" w:evenHBand="0" w:firstRowFirstColumn="0" w:firstRowLastColumn="0" w:lastRowFirstColumn="0" w:lastRowLastColumn="0"/>
            </w:pPr>
            <w:r w:rsidRPr="00930FA6">
              <w:t xml:space="preserve">The Consent Holder must exercise this consent in accordance with </w:t>
            </w:r>
            <w:r w:rsidR="00B45485">
              <w:t>an</w:t>
            </w:r>
            <w:r w:rsidRPr="00930FA6">
              <w:t xml:space="preserve"> Operations and Management Plan</w:t>
            </w:r>
            <w:r w:rsidR="009E1DE0">
              <w:t xml:space="preserve"> for the Coronation North Waste Rock Stack and the </w:t>
            </w:r>
            <w:proofErr w:type="spellStart"/>
            <w:r w:rsidR="009E1DE0">
              <w:t>Trimbells</w:t>
            </w:r>
            <w:proofErr w:type="spellEnd"/>
            <w:r w:rsidR="009E1DE0">
              <w:t xml:space="preserve"> Waste Rock Stack</w:t>
            </w:r>
            <w:r w:rsidR="00C36C75">
              <w:t xml:space="preserve">. The </w:t>
            </w:r>
            <w:r w:rsidR="00C36C75" w:rsidRPr="00930FA6">
              <w:t>Operations and Management Plan</w:t>
            </w:r>
            <w:r w:rsidR="00C36C75">
              <w:t xml:space="preserve"> </w:t>
            </w:r>
            <w:r w:rsidR="00982A21" w:rsidRPr="00930FA6">
              <w:t>must be in accordance with the conditions of this consent, and must include (but not be limited to):</w:t>
            </w:r>
          </w:p>
          <w:p w14:paraId="1B18875E" w14:textId="77777777" w:rsidR="00982A21" w:rsidRPr="00930FA6" w:rsidRDefault="00982A21" w:rsidP="00856E07">
            <w:pPr>
              <w:pStyle w:val="TableBody"/>
              <w:numPr>
                <w:ilvl w:val="1"/>
                <w:numId w:val="41"/>
              </w:numPr>
              <w:ind w:left="885"/>
              <w:cnfStyle w:val="000000000000" w:firstRow="0" w:lastRow="0" w:firstColumn="0" w:lastColumn="0" w:oddVBand="0" w:evenVBand="0" w:oddHBand="0" w:evenHBand="0" w:firstRowFirstColumn="0" w:firstRowLastColumn="0" w:lastRowFirstColumn="0" w:lastRowLastColumn="0"/>
            </w:pPr>
            <w:r w:rsidRPr="00930FA6">
              <w:t xml:space="preserve">A general description of the site, including topography, natural water sources and geotechnical </w:t>
            </w:r>
            <w:proofErr w:type="gramStart"/>
            <w:r w:rsidRPr="00930FA6">
              <w:t>investigations;</w:t>
            </w:r>
            <w:proofErr w:type="gramEnd"/>
          </w:p>
          <w:p w14:paraId="170DE004" w14:textId="77777777" w:rsidR="00982A21" w:rsidRPr="00930FA6" w:rsidRDefault="00982A21" w:rsidP="00856E07">
            <w:pPr>
              <w:pStyle w:val="TableBody"/>
              <w:numPr>
                <w:ilvl w:val="1"/>
                <w:numId w:val="41"/>
              </w:numPr>
              <w:ind w:left="885"/>
              <w:cnfStyle w:val="000000000000" w:firstRow="0" w:lastRow="0" w:firstColumn="0" w:lastColumn="0" w:oddVBand="0" w:evenVBand="0" w:oddHBand="0" w:evenHBand="0" w:firstRowFirstColumn="0" w:firstRowLastColumn="0" w:lastRowFirstColumn="0" w:lastRowLastColumn="0"/>
            </w:pPr>
            <w:r w:rsidRPr="00930FA6">
              <w:t xml:space="preserve">A description of all stages of construction, operation and rehabilitation of the waste rock </w:t>
            </w:r>
            <w:proofErr w:type="gramStart"/>
            <w:r w:rsidRPr="00930FA6">
              <w:t>stack</w:t>
            </w:r>
            <w:r>
              <w:t>s</w:t>
            </w:r>
            <w:r w:rsidRPr="00930FA6">
              <w:t>;</w:t>
            </w:r>
            <w:proofErr w:type="gramEnd"/>
          </w:p>
          <w:p w14:paraId="0A57BC25" w14:textId="77777777" w:rsidR="00982A21" w:rsidRPr="00930FA6" w:rsidRDefault="00982A21" w:rsidP="00856E07">
            <w:pPr>
              <w:pStyle w:val="TableBody"/>
              <w:numPr>
                <w:ilvl w:val="1"/>
                <w:numId w:val="41"/>
              </w:numPr>
              <w:ind w:left="885"/>
              <w:cnfStyle w:val="000000000000" w:firstRow="0" w:lastRow="0" w:firstColumn="0" w:lastColumn="0" w:oddVBand="0" w:evenVBand="0" w:oddHBand="0" w:evenHBand="0" w:firstRowFirstColumn="0" w:firstRowLastColumn="0" w:lastRowFirstColumn="0" w:lastRowLastColumn="0"/>
            </w:pPr>
            <w:r w:rsidRPr="00930FA6">
              <w:t>A plan showing the proposed final footprint and contours for the Coronation</w:t>
            </w:r>
            <w:r>
              <w:t xml:space="preserve"> North</w:t>
            </w:r>
            <w:r w:rsidRPr="00930FA6">
              <w:t xml:space="preserve"> Waste Rock Stack</w:t>
            </w:r>
            <w:r>
              <w:t xml:space="preserve"> and the </w:t>
            </w:r>
            <w:proofErr w:type="spellStart"/>
            <w:r>
              <w:t>Trimbells</w:t>
            </w:r>
            <w:proofErr w:type="spellEnd"/>
            <w:r>
              <w:t xml:space="preserve"> Waste Rock </w:t>
            </w:r>
            <w:proofErr w:type="gramStart"/>
            <w:r>
              <w:t>Stack</w:t>
            </w:r>
            <w:r w:rsidRPr="00930FA6">
              <w:t>;</w:t>
            </w:r>
            <w:proofErr w:type="gramEnd"/>
          </w:p>
          <w:p w14:paraId="62D97DE1" w14:textId="77777777" w:rsidR="00982A21" w:rsidRPr="00930FA6" w:rsidRDefault="00982A21" w:rsidP="00856E07">
            <w:pPr>
              <w:pStyle w:val="TableBody"/>
              <w:numPr>
                <w:ilvl w:val="1"/>
                <w:numId w:val="41"/>
              </w:numPr>
              <w:ind w:left="885"/>
              <w:cnfStyle w:val="000000000000" w:firstRow="0" w:lastRow="0" w:firstColumn="0" w:lastColumn="0" w:oddVBand="0" w:evenVBand="0" w:oddHBand="0" w:evenHBand="0" w:firstRowFirstColumn="0" w:firstRowLastColumn="0" w:lastRowFirstColumn="0" w:lastRowLastColumn="0"/>
            </w:pPr>
            <w:r w:rsidRPr="00930FA6">
              <w:t xml:space="preserve">An assessment of all potential environmental effects and the measures in place to avoid, remedy or mitigate these environmental </w:t>
            </w:r>
            <w:proofErr w:type="gramStart"/>
            <w:r w:rsidRPr="00930FA6">
              <w:t>effects;</w:t>
            </w:r>
            <w:proofErr w:type="gramEnd"/>
          </w:p>
          <w:p w14:paraId="4CBF018C" w14:textId="77777777" w:rsidR="00982A21" w:rsidRPr="00930FA6" w:rsidRDefault="00982A21" w:rsidP="00856E07">
            <w:pPr>
              <w:pStyle w:val="TableBody"/>
              <w:numPr>
                <w:ilvl w:val="1"/>
                <w:numId w:val="41"/>
              </w:numPr>
              <w:ind w:left="885"/>
              <w:cnfStyle w:val="000000000000" w:firstRow="0" w:lastRow="0" w:firstColumn="0" w:lastColumn="0" w:oddVBand="0" w:evenVBand="0" w:oddHBand="0" w:evenHBand="0" w:firstRowFirstColumn="0" w:firstRowLastColumn="0" w:lastRowFirstColumn="0" w:lastRowLastColumn="0"/>
            </w:pPr>
            <w:r w:rsidRPr="000E7E92">
              <w:t>A description of water management at the site, including procedures for controlling adverse effects of runoff and seepage on groundwater and surface water bodies in accordance with the Water Quality Management Plan required by Discharge Permit RM16.138.03, Discharge Permit RM16.138.04 and Discharge Permit RM16.138.05, and the Erosion and Sediment Control plan required by Discharge Permit RM16.138.03, Discharge Permit RM16.138.04 and Water Permit RM16.138.20;</w:t>
            </w:r>
          </w:p>
          <w:p w14:paraId="56AB2569" w14:textId="77777777" w:rsidR="00982A21" w:rsidRPr="00930FA6" w:rsidRDefault="00982A21" w:rsidP="00856E07">
            <w:pPr>
              <w:pStyle w:val="TableBody"/>
              <w:numPr>
                <w:ilvl w:val="1"/>
                <w:numId w:val="41"/>
              </w:numPr>
              <w:ind w:left="885"/>
              <w:cnfStyle w:val="000000000000" w:firstRow="0" w:lastRow="0" w:firstColumn="0" w:lastColumn="0" w:oddVBand="0" w:evenVBand="0" w:oddHBand="0" w:evenHBand="0" w:firstRowFirstColumn="0" w:firstRowLastColumn="0" w:lastRowFirstColumn="0" w:lastRowLastColumn="0"/>
            </w:pPr>
            <w:r w:rsidRPr="00930FA6">
              <w:t xml:space="preserve">A plan showing all monitoring locations relevant to this consent, a description of monitoring frequency, parameters analysed and relevant compliance limits and details of all measuring, recording, sampling and testing methods including any relevant standards or </w:t>
            </w:r>
            <w:proofErr w:type="gramStart"/>
            <w:r w:rsidRPr="00930FA6">
              <w:t>accreditations;</w:t>
            </w:r>
            <w:proofErr w:type="gramEnd"/>
          </w:p>
          <w:p w14:paraId="7EC706E8" w14:textId="77777777" w:rsidR="00982A21" w:rsidRPr="00930FA6" w:rsidRDefault="00982A21" w:rsidP="00856E07">
            <w:pPr>
              <w:pStyle w:val="TableBody"/>
              <w:numPr>
                <w:ilvl w:val="1"/>
                <w:numId w:val="41"/>
              </w:numPr>
              <w:ind w:left="885"/>
              <w:cnfStyle w:val="000000000000" w:firstRow="0" w:lastRow="0" w:firstColumn="0" w:lastColumn="0" w:oddVBand="0" w:evenVBand="0" w:oddHBand="0" w:evenHBand="0" w:firstRowFirstColumn="0" w:firstRowLastColumn="0" w:lastRowFirstColumn="0" w:lastRowLastColumn="0"/>
            </w:pPr>
            <w:r w:rsidRPr="00930FA6">
              <w:t>A monitoring programme for the discharge of waste rock, including regular topographic and aerial surveys for the determination of the volumes of waste rock discharged, resultant changes to the ground surface levels, and areas affected by the discharge; and</w:t>
            </w:r>
          </w:p>
          <w:p w14:paraId="5B01FD01" w14:textId="77777777" w:rsidR="00982A21" w:rsidRDefault="00982A21" w:rsidP="00856E07">
            <w:pPr>
              <w:pStyle w:val="TableBody"/>
              <w:numPr>
                <w:ilvl w:val="1"/>
                <w:numId w:val="41"/>
              </w:numPr>
              <w:ind w:left="885"/>
              <w:cnfStyle w:val="000000000000" w:firstRow="0" w:lastRow="0" w:firstColumn="0" w:lastColumn="0" w:oddVBand="0" w:evenVBand="0" w:oddHBand="0" w:evenHBand="0" w:firstRowFirstColumn="0" w:firstRowLastColumn="0" w:lastRowFirstColumn="0" w:lastRowLastColumn="0"/>
            </w:pPr>
            <w:r w:rsidRPr="00930FA6">
              <w:t>A monitoring programme to assess waste rock stack cover integrity, vegetation health, any movement, erosion or other geotechnical instability, including a contingency plan should instability result in any health and safety issues at the site and a procedure for recording the outcome of the monitoring and any maintenance, remedial or corrective measures undertaken.</w:t>
            </w:r>
          </w:p>
          <w:p w14:paraId="2FE51336" w14:textId="483E645A" w:rsidR="00C36C75" w:rsidRDefault="00C36C75" w:rsidP="00856E07">
            <w:pPr>
              <w:pStyle w:val="TableBody"/>
              <w:numPr>
                <w:ilvl w:val="0"/>
                <w:numId w:val="41"/>
              </w:numPr>
              <w:ind w:left="460" w:hanging="460"/>
              <w:cnfStyle w:val="000000000000" w:firstRow="0" w:lastRow="0" w:firstColumn="0" w:lastColumn="0" w:oddVBand="0" w:evenVBand="0" w:oddHBand="0" w:evenHBand="0" w:firstRowFirstColumn="0" w:firstRowLastColumn="0" w:lastRowFirstColumn="0" w:lastRowLastColumn="0"/>
            </w:pPr>
            <w:r>
              <w:t xml:space="preserve">The Consent Holder may rely on the </w:t>
            </w:r>
            <w:r w:rsidRPr="00930FA6">
              <w:t>Operations and Management Plan</w:t>
            </w:r>
            <w:r>
              <w:t xml:space="preserve"> submitted to the </w:t>
            </w:r>
            <w:r w:rsidR="002D4E6A">
              <w:t>C</w:t>
            </w:r>
            <w:r>
              <w:t xml:space="preserve">onsent </w:t>
            </w:r>
            <w:r w:rsidR="002D4E6A">
              <w:t>A</w:t>
            </w:r>
            <w:r>
              <w:t>uthority in respect of RM16.138.09 and RM19.085.03.</w:t>
            </w:r>
          </w:p>
          <w:p w14:paraId="19C5F8F5" w14:textId="74F60066" w:rsidR="00C36C75" w:rsidRPr="00930FA6" w:rsidRDefault="00C36C75" w:rsidP="00856E07">
            <w:pPr>
              <w:pStyle w:val="TableBody"/>
              <w:numPr>
                <w:ilvl w:val="0"/>
                <w:numId w:val="41"/>
              </w:numPr>
              <w:ind w:left="460" w:hanging="460"/>
              <w:cnfStyle w:val="000000000000" w:firstRow="0" w:lastRow="0" w:firstColumn="0" w:lastColumn="0" w:oddVBand="0" w:evenVBand="0" w:oddHBand="0" w:evenHBand="0" w:firstRowFirstColumn="0" w:firstRowLastColumn="0" w:lastRowFirstColumn="0" w:lastRowLastColumn="0"/>
            </w:pPr>
            <w:r w:rsidRPr="00930FA6">
              <w:lastRenderedPageBreak/>
              <w:t>The Consent Holder must review the Operations and Management Plan annually and if necessary, update it. Details of the review shall be included in the Project Overview and Annual Work and Rehabilitation Plan required by Condition 1</w:t>
            </w:r>
            <w:r w:rsidR="003508FB">
              <w:t>6</w:t>
            </w:r>
            <w:r w:rsidRPr="00930FA6">
              <w:t xml:space="preserve"> of this consent. The Consent Authority shall be provided with any updates of the plan within 1 month of any update occurring.</w:t>
            </w:r>
          </w:p>
        </w:tc>
      </w:tr>
      <w:tr w:rsidR="00982A21" w:rsidRPr="002E558E" w14:paraId="6B6EA343"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F678E12" w14:textId="56688D7C" w:rsidR="00982A21" w:rsidRPr="002E558E" w:rsidRDefault="00982A21" w:rsidP="00A763BC">
            <w:pPr>
              <w:pStyle w:val="TableBody"/>
              <w:rPr>
                <w:strike/>
              </w:rPr>
            </w:pPr>
            <w:r>
              <w:lastRenderedPageBreak/>
              <w:t>1</w:t>
            </w:r>
            <w:r w:rsidR="00833490">
              <w:t>4</w:t>
            </w:r>
          </w:p>
        </w:tc>
        <w:tc>
          <w:tcPr>
            <w:tcW w:w="11345" w:type="dxa"/>
            <w:shd w:val="clear" w:color="auto" w:fill="DEEAF6" w:themeFill="accent1" w:themeFillTint="33"/>
          </w:tcPr>
          <w:p w14:paraId="02C21A11" w14:textId="2393F5DE" w:rsidR="00982A21" w:rsidRPr="002E558E" w:rsidRDefault="00982A21" w:rsidP="00A763BC">
            <w:pPr>
              <w:pStyle w:val="TableBody"/>
              <w:cnfStyle w:val="000000000000" w:firstRow="0" w:lastRow="0" w:firstColumn="0" w:lastColumn="0" w:oddVBand="0" w:evenVBand="0" w:oddHBand="0" w:evenHBand="0" w:firstRowFirstColumn="0" w:firstRowLastColumn="0" w:lastRowFirstColumn="0" w:lastRowLastColumn="0"/>
              <w:rPr>
                <w:strike/>
              </w:rPr>
            </w:pPr>
            <w:r w:rsidRPr="00910241">
              <w:t xml:space="preserve">The </w:t>
            </w:r>
            <w:r>
              <w:t>Consent Holder</w:t>
            </w:r>
            <w:r w:rsidRPr="00910241">
              <w:t xml:space="preserve"> must arrange for or obtain annual vertical aerial imagery taken to industry standard of the Coronation </w:t>
            </w:r>
            <w:r w:rsidR="009B3ECC">
              <w:t xml:space="preserve">North </w:t>
            </w:r>
            <w:r w:rsidRPr="00910241">
              <w:t xml:space="preserve">Waste Rock Stack </w:t>
            </w:r>
            <w:r w:rsidR="008A3ABB">
              <w:t xml:space="preserve">and the </w:t>
            </w:r>
            <w:proofErr w:type="spellStart"/>
            <w:r w:rsidR="008A3ABB">
              <w:t>Trimbells</w:t>
            </w:r>
            <w:proofErr w:type="spellEnd"/>
            <w:r w:rsidR="008A3ABB">
              <w:t xml:space="preserve"> Waste Rock Stack </w:t>
            </w:r>
            <w:r w:rsidRPr="00910241">
              <w:t xml:space="preserve">site. The coverage of the imagery must extend a minimum of 500 metres beyond the boundary of the consented stack area. The photography must be supplied by 30 June each year to the Consent Authority as a digital image. The image supplied must be of sufficient quality </w:t>
            </w:r>
            <w:proofErr w:type="gramStart"/>
            <w:r w:rsidRPr="00910241">
              <w:t>so as to</w:t>
            </w:r>
            <w:proofErr w:type="gramEnd"/>
            <w:r w:rsidRPr="00910241">
              <w:t xml:space="preserve"> allow clear reproduction at a scale of 1:10</w:t>
            </w:r>
            <w:r>
              <w:t>,</w:t>
            </w:r>
            <w:r w:rsidRPr="00910241">
              <w:t>000.</w:t>
            </w:r>
          </w:p>
        </w:tc>
      </w:tr>
      <w:tr w:rsidR="00982A21" w:rsidRPr="002F40BE" w14:paraId="4E1A0877"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9724B43" w14:textId="5A516A51" w:rsidR="00982A21" w:rsidRDefault="00982A21" w:rsidP="00A763BC">
            <w:pPr>
              <w:pStyle w:val="TableBody"/>
            </w:pPr>
            <w:r>
              <w:t>1</w:t>
            </w:r>
            <w:r w:rsidR="00833490">
              <w:t>5</w:t>
            </w:r>
          </w:p>
        </w:tc>
        <w:tc>
          <w:tcPr>
            <w:tcW w:w="11345" w:type="dxa"/>
            <w:shd w:val="clear" w:color="auto" w:fill="DEEAF6" w:themeFill="accent1" w:themeFillTint="33"/>
          </w:tcPr>
          <w:p w14:paraId="60BE3CCD" w14:textId="34DD88AA" w:rsidR="00982A21" w:rsidRDefault="00982A21" w:rsidP="00856E07">
            <w:pPr>
              <w:pStyle w:val="TableBody"/>
              <w:numPr>
                <w:ilvl w:val="0"/>
                <w:numId w:val="42"/>
              </w:numPr>
              <w:ind w:left="460" w:hanging="460"/>
              <w:cnfStyle w:val="000000000000" w:firstRow="0" w:lastRow="0" w:firstColumn="0" w:lastColumn="0" w:oddVBand="0" w:evenVBand="0" w:oddHBand="0" w:evenHBand="0" w:firstRowFirstColumn="0" w:firstRowLastColumn="0" w:lastRowFirstColumn="0" w:lastRowLastColumn="0"/>
            </w:pPr>
            <w:r w:rsidRPr="004D0C13">
              <w:t xml:space="preserve">The </w:t>
            </w:r>
            <w:r>
              <w:t>Consent Holder</w:t>
            </w:r>
            <w:r w:rsidRPr="004D0C13">
              <w:t xml:space="preserve"> must submit a Project Overview and Annual Work and Rehabilitation Plan to the Consent Authority by 31 March each year that will cover activities associated with the </w:t>
            </w:r>
            <w:r w:rsidR="00B63B7D">
              <w:t>Coronation North</w:t>
            </w:r>
            <w:r>
              <w:t xml:space="preserve"> Waste Rock Stack </w:t>
            </w:r>
            <w:r w:rsidR="00B63B7D">
              <w:t xml:space="preserve">and the </w:t>
            </w:r>
            <w:proofErr w:type="spellStart"/>
            <w:r w:rsidR="00B63B7D">
              <w:t>Trimbells</w:t>
            </w:r>
            <w:proofErr w:type="spellEnd"/>
            <w:r w:rsidR="00B63B7D">
              <w:t xml:space="preserve"> Waste Rock Stack</w:t>
            </w:r>
            <w:r>
              <w:t xml:space="preserve"> </w:t>
            </w:r>
            <w:r w:rsidRPr="004D0C13">
              <w:t xml:space="preserve">over the forthcoming year. The </w:t>
            </w:r>
            <w:r>
              <w:t>Consent Holder</w:t>
            </w:r>
            <w:r w:rsidRPr="004D0C13">
              <w:t xml:space="preserve"> may, at any time, submit to the Consent Authority an amended Project Overview and Annual Work and Rehabilitation Plan. The Project Overview and Annual Work and Rehabilitation Plan must include, but not be limited to</w:t>
            </w:r>
            <w:r w:rsidRPr="002B1D77">
              <w:t>:</w:t>
            </w:r>
          </w:p>
          <w:p w14:paraId="7D2F8126" w14:textId="77777777" w:rsidR="00982A21" w:rsidRDefault="00982A21" w:rsidP="00856E07">
            <w:pPr>
              <w:pStyle w:val="TableBody"/>
              <w:numPr>
                <w:ilvl w:val="1"/>
                <w:numId w:val="42"/>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timeline of intended key mining activities for the duration of the mining operation including a plan showing the location and contours of all existing and proposed structures at completion of </w:t>
            </w:r>
            <w:proofErr w:type="gramStart"/>
            <w:r w:rsidRPr="002B1D77">
              <w:t>mining;</w:t>
            </w:r>
            <w:proofErr w:type="gramEnd"/>
          </w:p>
          <w:p w14:paraId="227A989A" w14:textId="77777777" w:rsidR="00982A21" w:rsidRDefault="00982A21" w:rsidP="00856E07">
            <w:pPr>
              <w:pStyle w:val="TableBody"/>
              <w:numPr>
                <w:ilvl w:val="1"/>
                <w:numId w:val="42"/>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(including sequence, method and form) of mining operations, monitoring and reporting carried out in the last 12 </w:t>
            </w:r>
            <w:proofErr w:type="gramStart"/>
            <w:r w:rsidRPr="002B1D77">
              <w:t>months;</w:t>
            </w:r>
            <w:proofErr w:type="gramEnd"/>
          </w:p>
          <w:p w14:paraId="543D00EB" w14:textId="77777777" w:rsidR="00982A21" w:rsidRDefault="00982A21" w:rsidP="00856E07">
            <w:pPr>
              <w:pStyle w:val="TableBody"/>
              <w:numPr>
                <w:ilvl w:val="1"/>
                <w:numId w:val="42"/>
              </w:numPr>
              <w:ind w:left="945"/>
              <w:cnfStyle w:val="000000000000" w:firstRow="0" w:lastRow="0" w:firstColumn="0" w:lastColumn="0" w:oddVBand="0" w:evenVBand="0" w:oddHBand="0" w:evenHBand="0" w:firstRowFirstColumn="0" w:firstRowLastColumn="0" w:lastRowFirstColumn="0" w:lastRowLastColumn="0"/>
            </w:pPr>
            <w:r w:rsidRPr="002B1D77">
              <w:t xml:space="preserve">A detailed description (including sequence, method and form) of all mining operations, monitoring and reporting, not covered by a separate management plan intended to be carried out in the next 12 </w:t>
            </w:r>
            <w:proofErr w:type="gramStart"/>
            <w:r w:rsidRPr="002B1D77">
              <w:t>months;</w:t>
            </w:r>
            <w:proofErr w:type="gramEnd"/>
          </w:p>
          <w:p w14:paraId="43592152" w14:textId="77777777" w:rsidR="00982A21" w:rsidRDefault="00982A21" w:rsidP="00856E07">
            <w:pPr>
              <w:pStyle w:val="TableBody"/>
              <w:numPr>
                <w:ilvl w:val="1"/>
                <w:numId w:val="42"/>
              </w:numPr>
              <w:ind w:left="945"/>
              <w:cnfStyle w:val="000000000000" w:firstRow="0" w:lastRow="0" w:firstColumn="0" w:lastColumn="0" w:oddVBand="0" w:evenVBand="0" w:oddHBand="0" w:evenHBand="0" w:firstRowFirstColumn="0" w:firstRowLastColumn="0" w:lastRowFirstColumn="0" w:lastRowLastColumn="0"/>
            </w:pPr>
            <w:r w:rsidRPr="002B1D77">
              <w:t xml:space="preserve">An explanation of any departure in the last 12 months from the previous Project Overview and Annual Work and Rehabilitation </w:t>
            </w:r>
            <w:proofErr w:type="gramStart"/>
            <w:r w:rsidRPr="002B1D77">
              <w:t>Plan;</w:t>
            </w:r>
            <w:proofErr w:type="gramEnd"/>
          </w:p>
          <w:p w14:paraId="4D601A7C" w14:textId="77777777" w:rsidR="00982A21" w:rsidRDefault="00982A21" w:rsidP="00856E07">
            <w:pPr>
              <w:pStyle w:val="TableBody"/>
              <w:numPr>
                <w:ilvl w:val="1"/>
                <w:numId w:val="42"/>
              </w:numPr>
              <w:ind w:left="945"/>
              <w:cnfStyle w:val="000000000000" w:firstRow="0" w:lastRow="0" w:firstColumn="0" w:lastColumn="0" w:oddVBand="0" w:evenVBand="0" w:oddHBand="0" w:evenHBand="0" w:firstRowFirstColumn="0" w:firstRowLastColumn="0" w:lastRowFirstColumn="0" w:lastRowLastColumn="0"/>
            </w:pPr>
            <w:r w:rsidRPr="002B1D77">
              <w:t xml:space="preserve">Plans showing the contours (at 5 metre intervals) and footprints of all works and structures and any proposed changes at the end of the next 12 </w:t>
            </w:r>
            <w:proofErr w:type="gramStart"/>
            <w:r w:rsidRPr="002B1D77">
              <w:t>months;</w:t>
            </w:r>
            <w:proofErr w:type="gramEnd"/>
          </w:p>
          <w:p w14:paraId="7AE4DCC3" w14:textId="77777777" w:rsidR="00982A21" w:rsidRDefault="00982A21" w:rsidP="00856E07">
            <w:pPr>
              <w:pStyle w:val="TableBody"/>
              <w:numPr>
                <w:ilvl w:val="1"/>
                <w:numId w:val="42"/>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unexpected adverse effects on the environment that have arisen </w:t>
            </w:r>
            <w:proofErr w:type="gramStart"/>
            <w:r w:rsidRPr="002B1D77">
              <w:t>as a result of</w:t>
            </w:r>
            <w:proofErr w:type="gramEnd"/>
            <w:r w:rsidRPr="002B1D77">
              <w:t xml:space="preserve"> the exercise of the consent in the last 12 months and the steps taken to deal with it and the results of those </w:t>
            </w:r>
            <w:proofErr w:type="gramStart"/>
            <w:r w:rsidRPr="002B1D77">
              <w:t>steps;</w:t>
            </w:r>
            <w:proofErr w:type="gramEnd"/>
          </w:p>
          <w:p w14:paraId="38F61D40" w14:textId="77777777" w:rsidR="00982A21" w:rsidRDefault="00982A21" w:rsidP="00856E07">
            <w:pPr>
              <w:pStyle w:val="TableBody"/>
              <w:numPr>
                <w:ilvl w:val="1"/>
                <w:numId w:val="42"/>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non-compliance events that have occurred in the last 12 months and the steps taken to deal with it and the results of those </w:t>
            </w:r>
            <w:proofErr w:type="gramStart"/>
            <w:r w:rsidRPr="002B1D77">
              <w:t>steps;</w:t>
            </w:r>
            <w:proofErr w:type="gramEnd"/>
          </w:p>
          <w:p w14:paraId="54CCF631" w14:textId="77777777" w:rsidR="00982A21" w:rsidRDefault="00982A21" w:rsidP="00856E07">
            <w:pPr>
              <w:pStyle w:val="TableBody"/>
              <w:numPr>
                <w:ilvl w:val="1"/>
                <w:numId w:val="42"/>
              </w:numPr>
              <w:ind w:left="945"/>
              <w:cnfStyle w:val="000000000000" w:firstRow="0" w:lastRow="0" w:firstColumn="0" w:lastColumn="0" w:oddVBand="0" w:evenVBand="0" w:oddHBand="0" w:evenHBand="0" w:firstRowFirstColumn="0" w:firstRowLastColumn="0" w:lastRowFirstColumn="0" w:lastRowLastColumn="0"/>
            </w:pPr>
            <w:r w:rsidRPr="002B1D77">
              <w:lastRenderedPageBreak/>
              <w:t xml:space="preserve">A full report describing and evaluating the mitigation measures used in the last 12 months and any that are proposed to be implemented in the next 12 months. This should detail where further mitigation has been proposed </w:t>
            </w:r>
            <w:proofErr w:type="gramStart"/>
            <w:r w:rsidRPr="002B1D77">
              <w:t>as a result of</w:t>
            </w:r>
            <w:proofErr w:type="gramEnd"/>
            <w:r w:rsidRPr="002B1D77">
              <w:t xml:space="preserve"> a non-compliance event and/or any adverse effects on the </w:t>
            </w:r>
            <w:proofErr w:type="gramStart"/>
            <w:r w:rsidRPr="002B1D77">
              <w:t>environment;</w:t>
            </w:r>
            <w:proofErr w:type="gramEnd"/>
          </w:p>
          <w:p w14:paraId="560D9CC0" w14:textId="77777777" w:rsidR="00982A21" w:rsidRDefault="00982A21" w:rsidP="00856E07">
            <w:pPr>
              <w:pStyle w:val="TableBody"/>
              <w:numPr>
                <w:ilvl w:val="1"/>
                <w:numId w:val="42"/>
              </w:numPr>
              <w:ind w:left="945"/>
              <w:cnfStyle w:val="000000000000" w:firstRow="0" w:lastRow="0" w:firstColumn="0" w:lastColumn="0" w:oddVBand="0" w:evenVBand="0" w:oddHBand="0" w:evenHBand="0" w:firstRowFirstColumn="0" w:firstRowLastColumn="0" w:lastRowFirstColumn="0" w:lastRowLastColumn="0"/>
            </w:pPr>
            <w:r w:rsidRPr="002B1D77">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w:t>
            </w:r>
            <w:r>
              <w:t>anagement</w:t>
            </w:r>
            <w:r w:rsidRPr="002B1D77">
              <w:t xml:space="preserve"> Plans and the Dust Management </w:t>
            </w:r>
            <w:proofErr w:type="gramStart"/>
            <w:r w:rsidRPr="002B1D77">
              <w:t>Plan;</w:t>
            </w:r>
            <w:proofErr w:type="gramEnd"/>
          </w:p>
          <w:p w14:paraId="6343619E" w14:textId="77777777" w:rsidR="00982A21" w:rsidRDefault="00982A21" w:rsidP="00856E07">
            <w:pPr>
              <w:pStyle w:val="TableBody"/>
              <w:numPr>
                <w:ilvl w:val="1"/>
                <w:numId w:val="42"/>
              </w:numPr>
              <w:ind w:left="945"/>
              <w:cnfStyle w:val="000000000000" w:firstRow="0" w:lastRow="0" w:firstColumn="0" w:lastColumn="0" w:oddVBand="0" w:evenVBand="0" w:oddHBand="0" w:evenHBand="0" w:firstRowFirstColumn="0" w:firstRowLastColumn="0" w:lastRowFirstColumn="0" w:lastRowLastColumn="0"/>
            </w:pPr>
            <w:r w:rsidRPr="002B1D77">
              <w:t xml:space="preserve">An overview of the monitoring and reporting programme for the previous 12 months and any changes proposed for the next 12 </w:t>
            </w:r>
            <w:proofErr w:type="gramStart"/>
            <w:r w:rsidRPr="002B1D77">
              <w:t>months;</w:t>
            </w:r>
            <w:proofErr w:type="gramEnd"/>
          </w:p>
          <w:p w14:paraId="2B04CB82" w14:textId="77777777" w:rsidR="00982A21" w:rsidRDefault="00982A21" w:rsidP="00856E07">
            <w:pPr>
              <w:pStyle w:val="TableBody"/>
              <w:numPr>
                <w:ilvl w:val="1"/>
                <w:numId w:val="42"/>
              </w:numPr>
              <w:ind w:left="945"/>
              <w:cnfStyle w:val="000000000000" w:firstRow="0" w:lastRow="0" w:firstColumn="0" w:lastColumn="0" w:oddVBand="0" w:evenVBand="0" w:oddHBand="0" w:evenHBand="0" w:firstRowFirstColumn="0" w:firstRowLastColumn="0" w:lastRowFirstColumn="0" w:lastRowLastColumn="0"/>
            </w:pPr>
            <w:r w:rsidRPr="002B1D77">
              <w:t>A detailed section on rehabilitation including, but not limited to the following:</w:t>
            </w:r>
          </w:p>
          <w:p w14:paraId="71FFFD49" w14:textId="77777777" w:rsidR="00982A21" w:rsidRDefault="00982A21" w:rsidP="00A763B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rehabilitation planned for the next five </w:t>
            </w:r>
            <w:proofErr w:type="gramStart"/>
            <w:r w:rsidRPr="002B1D77">
              <w:t>years;</w:t>
            </w:r>
            <w:proofErr w:type="gramEnd"/>
          </w:p>
          <w:p w14:paraId="04A4C92B" w14:textId="77777777" w:rsidR="00982A21" w:rsidRDefault="00982A21" w:rsidP="00A763B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proposed rehabilitation </w:t>
            </w:r>
            <w:proofErr w:type="gramStart"/>
            <w:r w:rsidRPr="002B1D77">
              <w:t>methods;</w:t>
            </w:r>
            <w:proofErr w:type="gramEnd"/>
          </w:p>
          <w:p w14:paraId="40C61C9C" w14:textId="77777777" w:rsidR="00982A21" w:rsidRDefault="00982A21" w:rsidP="00A763B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t xml:space="preserve">The details of the location, design (including shape form and contour) and construction of all permanent </w:t>
            </w:r>
            <w:proofErr w:type="gramStart"/>
            <w:r w:rsidRPr="002B1D77">
              <w:t>structures;</w:t>
            </w:r>
            <w:proofErr w:type="gramEnd"/>
          </w:p>
          <w:p w14:paraId="0B446A09" w14:textId="77777777" w:rsidR="00982A21" w:rsidRDefault="00982A21" w:rsidP="00A763B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t xml:space="preserve">Details of all proposed rehabilitation, topsoil to be stripped and stockpiled, surface pre-treatment and re-use of topsoil on finished areas in the next 12 </w:t>
            </w:r>
            <w:proofErr w:type="gramStart"/>
            <w:r w:rsidRPr="002B1D77">
              <w:t>months;</w:t>
            </w:r>
            <w:proofErr w:type="gramEnd"/>
          </w:p>
          <w:p w14:paraId="5AA49B2F" w14:textId="77777777" w:rsidR="00982A21" w:rsidRDefault="00982A21" w:rsidP="00A763B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t xml:space="preserve">Drainage details for disturbed and recently rehabilitated </w:t>
            </w:r>
            <w:proofErr w:type="gramStart"/>
            <w:r w:rsidRPr="002B1D77">
              <w:t>areas;</w:t>
            </w:r>
            <w:proofErr w:type="gramEnd"/>
          </w:p>
          <w:p w14:paraId="77E23196" w14:textId="77777777" w:rsidR="00982A21" w:rsidRDefault="00982A21" w:rsidP="00A763B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t xml:space="preserve">Details of any vegetation rehabilitation planned for the next </w:t>
            </w:r>
            <w:proofErr w:type="gramStart"/>
            <w:r w:rsidRPr="002B1D77">
              <w:t>12 month</w:t>
            </w:r>
            <w:proofErr w:type="gramEnd"/>
            <w:r w:rsidRPr="002B1D77">
              <w:t xml:space="preserve"> period, including the areas to be rehabilitated, methods proposed, results of previous trials and rehabilitation work, any further trials proposed, and any revegetation or rehabilitation problems </w:t>
            </w:r>
            <w:proofErr w:type="gramStart"/>
            <w:r w:rsidRPr="002B1D77">
              <w:t>encountered</w:t>
            </w:r>
            <w:proofErr w:type="gramEnd"/>
            <w:r w:rsidRPr="002B1D77">
              <w:t xml:space="preserve"> and the steps being taken to resolve these; and</w:t>
            </w:r>
          </w:p>
          <w:p w14:paraId="3B954DB0" w14:textId="77777777" w:rsidR="00982A21" w:rsidRDefault="00982A21" w:rsidP="00A763B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t>Details of the management of areas previously rehabilitated.</w:t>
            </w:r>
          </w:p>
          <w:p w14:paraId="69D23F10" w14:textId="24C2D148" w:rsidR="00982A21" w:rsidRDefault="00982A21" w:rsidP="00856E07">
            <w:pPr>
              <w:pStyle w:val="TableBody"/>
              <w:numPr>
                <w:ilvl w:val="1"/>
                <w:numId w:val="42"/>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 of dealing with any adverse effects on the environment arising or which may arise from the exercise of this </w:t>
            </w:r>
            <w:proofErr w:type="gramStart"/>
            <w:r w:rsidRPr="002B1D77">
              <w:t>consent;</w:t>
            </w:r>
            <w:proofErr w:type="gramEnd"/>
          </w:p>
          <w:p w14:paraId="41CA38C1" w14:textId="76E201CA" w:rsidR="00982A21" w:rsidRDefault="00982A21" w:rsidP="00856E07">
            <w:pPr>
              <w:pStyle w:val="TableBody"/>
              <w:numPr>
                <w:ilvl w:val="1"/>
                <w:numId w:val="42"/>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costs of complying with all rehabilitation conditions of this </w:t>
            </w:r>
            <w:proofErr w:type="gramStart"/>
            <w:r w:rsidRPr="002B1D77">
              <w:t>consent;</w:t>
            </w:r>
            <w:proofErr w:type="gramEnd"/>
          </w:p>
          <w:p w14:paraId="05F02C31" w14:textId="077FF8A0" w:rsidR="00982A21" w:rsidRDefault="00982A21" w:rsidP="00856E07">
            <w:pPr>
              <w:pStyle w:val="TableBody"/>
              <w:numPr>
                <w:ilvl w:val="1"/>
                <w:numId w:val="42"/>
              </w:numPr>
              <w:ind w:left="945"/>
              <w:cnfStyle w:val="000000000000" w:firstRow="0" w:lastRow="0" w:firstColumn="0" w:lastColumn="0" w:oddVBand="0" w:evenVBand="0" w:oddHBand="0" w:evenHBand="0" w:firstRowFirstColumn="0" w:firstRowLastColumn="0" w:lastRowFirstColumn="0" w:lastRowLastColumn="0"/>
            </w:pPr>
            <w:r w:rsidRPr="00174F5C">
              <w:t xml:space="preserve">An up to date and detailed calculation of the costs of any monitoring required by the conditions of this </w:t>
            </w:r>
            <w:proofErr w:type="gramStart"/>
            <w:r w:rsidRPr="00174F5C">
              <w:t>consent;</w:t>
            </w:r>
            <w:proofErr w:type="gramEnd"/>
          </w:p>
          <w:p w14:paraId="69DC12BD" w14:textId="77777777" w:rsidR="00982A21" w:rsidRDefault="00982A21" w:rsidP="00856E07">
            <w:pPr>
              <w:pStyle w:val="TableBody"/>
              <w:numPr>
                <w:ilvl w:val="1"/>
                <w:numId w:val="42"/>
              </w:numPr>
              <w:ind w:left="945"/>
              <w:cnfStyle w:val="000000000000" w:firstRow="0" w:lastRow="0" w:firstColumn="0" w:lastColumn="0" w:oddVBand="0" w:evenVBand="0" w:oddHBand="0" w:evenHBand="0" w:firstRowFirstColumn="0" w:firstRowLastColumn="0" w:lastRowFirstColumn="0" w:lastRowLastColumn="0"/>
            </w:pPr>
            <w:r w:rsidRPr="00174F5C">
              <w:t>A contingency closure plan describing in detail the steps that would need to be taken if mining operations stopped in the next 12 months; and</w:t>
            </w:r>
          </w:p>
          <w:p w14:paraId="3AC7CCAE" w14:textId="77777777" w:rsidR="00982A21" w:rsidRDefault="00982A21" w:rsidP="00856E07">
            <w:pPr>
              <w:pStyle w:val="TableBody"/>
              <w:numPr>
                <w:ilvl w:val="1"/>
                <w:numId w:val="42"/>
              </w:numPr>
              <w:ind w:left="945"/>
              <w:cnfStyle w:val="000000000000" w:firstRow="0" w:lastRow="0" w:firstColumn="0" w:lastColumn="0" w:oddVBand="0" w:evenVBand="0" w:oddHBand="0" w:evenHBand="0" w:firstRowFirstColumn="0" w:firstRowLastColumn="0" w:lastRowFirstColumn="0" w:lastRowLastColumn="0"/>
            </w:pPr>
            <w:r w:rsidRPr="00174F5C">
              <w:lastRenderedPageBreak/>
              <w:t>Any other information required by any other condition of this consent and any related consent.</w:t>
            </w:r>
          </w:p>
          <w:p w14:paraId="1E03F7E5" w14:textId="77777777" w:rsidR="00982A21" w:rsidRDefault="00982A21" w:rsidP="00856E07">
            <w:pPr>
              <w:pStyle w:val="TableBody"/>
              <w:numPr>
                <w:ilvl w:val="0"/>
                <w:numId w:val="42"/>
              </w:numPr>
              <w:ind w:left="378"/>
              <w:cnfStyle w:val="000000000000" w:firstRow="0" w:lastRow="0" w:firstColumn="0" w:lastColumn="0" w:oddVBand="0" w:evenVBand="0" w:oddHBand="0" w:evenHBand="0" w:firstRowFirstColumn="0" w:firstRowLastColumn="0" w:lastRowFirstColumn="0" w:lastRowLastColumn="0"/>
            </w:pPr>
            <w:r w:rsidRPr="00174F5C">
              <w:t xml:space="preserve">The Project Overview and Annual Work and Rehabilitation Plan for this consent may be combined with any Project Overview and Annual Work and Rehabilitation Plan required by any other consent held by the </w:t>
            </w:r>
            <w:r>
              <w:t>Consent Holder</w:t>
            </w:r>
            <w:r w:rsidRPr="00174F5C">
              <w:t xml:space="preserve"> for mining operations at Macraes Flat.</w:t>
            </w:r>
          </w:p>
          <w:p w14:paraId="1949C703" w14:textId="77777777" w:rsidR="00982A21" w:rsidRDefault="00982A21" w:rsidP="00856E07">
            <w:pPr>
              <w:pStyle w:val="TableBody"/>
              <w:numPr>
                <w:ilvl w:val="0"/>
                <w:numId w:val="42"/>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must provide the Consent Authority with any further information, or report, which the Consent Authority may request after considering any Project Overview and Annual Work and Rehabilitation Plan.  This information or report shall be provided in the time and manner required by the Consent Authority.</w:t>
            </w:r>
          </w:p>
          <w:p w14:paraId="3E64881F" w14:textId="77777777" w:rsidR="00982A21" w:rsidRDefault="00982A21" w:rsidP="00856E07">
            <w:pPr>
              <w:pStyle w:val="TableBody"/>
              <w:numPr>
                <w:ilvl w:val="0"/>
                <w:numId w:val="42"/>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must exercise this consent in accordance with the Project Overview and Annual Work and Rehabilitation Plan.</w:t>
            </w:r>
          </w:p>
          <w:p w14:paraId="31C6D26C" w14:textId="77777777" w:rsidR="00982A21" w:rsidRDefault="00982A21" w:rsidP="00856E07">
            <w:pPr>
              <w:pStyle w:val="TableBody"/>
              <w:numPr>
                <w:ilvl w:val="0"/>
                <w:numId w:val="42"/>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w:t>
            </w:r>
            <w:r>
              <w:t>must</w:t>
            </w:r>
            <w:r w:rsidRPr="00174F5C">
              <w:t xml:space="preserve"> design and construct all permanent earthworks to the form shown in the Project Overview and Annual Work and Rehabilitation Plan.</w:t>
            </w:r>
          </w:p>
          <w:p w14:paraId="338345D0" w14:textId="77777777" w:rsidR="00982A21" w:rsidRPr="002F40BE" w:rsidRDefault="00982A21" w:rsidP="00856E07">
            <w:pPr>
              <w:pStyle w:val="TableBody"/>
              <w:numPr>
                <w:ilvl w:val="0"/>
                <w:numId w:val="42"/>
              </w:numPr>
              <w:ind w:left="378"/>
              <w:cnfStyle w:val="000000000000" w:firstRow="0" w:lastRow="0" w:firstColumn="0" w:lastColumn="0" w:oddVBand="0" w:evenVBand="0" w:oddHBand="0" w:evenHBand="0" w:firstRowFirstColumn="0" w:firstRowLastColumn="0" w:lastRowFirstColumn="0" w:lastRowLastColumn="0"/>
            </w:pPr>
            <w:r w:rsidRPr="001F3D14">
              <w:t xml:space="preserve">Each year, the </w:t>
            </w:r>
            <w:r>
              <w:t>Consent Holder</w:t>
            </w:r>
            <w:r w:rsidRPr="001F3D14">
              <w:t xml:space="preserve"> shall provide the Chairperson of Macraes Community Incorporated, Kai Tahu ki Otago, Te Runanga o Moeraki, </w:t>
            </w:r>
            <w:proofErr w:type="spellStart"/>
            <w:r w:rsidRPr="001F3D14">
              <w:t>Kāti</w:t>
            </w:r>
            <w:proofErr w:type="spellEnd"/>
            <w:r w:rsidRPr="001F3D14">
              <w:t xml:space="preserve"> Huirapa </w:t>
            </w:r>
            <w:proofErr w:type="spellStart"/>
            <w:r w:rsidRPr="001F3D14">
              <w:t>Rūnaka</w:t>
            </w:r>
            <w:proofErr w:type="spellEnd"/>
            <w:r w:rsidRPr="001F3D14">
              <w:t xml:space="preserve"> ki </w:t>
            </w:r>
            <w:proofErr w:type="spellStart"/>
            <w:r w:rsidRPr="001F3D14">
              <w:t>Puketeraki</w:t>
            </w:r>
            <w:proofErr w:type="spellEnd"/>
            <w:r w:rsidRPr="001F3D14">
              <w:t xml:space="preserve">, Te Runanga o </w:t>
            </w:r>
            <w:proofErr w:type="spellStart"/>
            <w:r w:rsidRPr="001F3D14">
              <w:t>Otakau</w:t>
            </w:r>
            <w:proofErr w:type="spellEnd"/>
            <w:r w:rsidRPr="001F3D14">
              <w:t xml:space="preserve"> and any successive groups with a copy of the Project Overview and Annual Work and Rehabilitation Plan.</w:t>
            </w:r>
          </w:p>
        </w:tc>
      </w:tr>
      <w:tr w:rsidR="00982A21" w:rsidRPr="002F40BE" w14:paraId="2A6C1A1E"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7C39725" w14:textId="47709CA3" w:rsidR="00982A21" w:rsidRDefault="00982A21" w:rsidP="00A763BC">
            <w:pPr>
              <w:pStyle w:val="TableBody"/>
            </w:pPr>
            <w:r>
              <w:lastRenderedPageBreak/>
              <w:t>1</w:t>
            </w:r>
            <w:r w:rsidR="00833490">
              <w:t>6</w:t>
            </w:r>
          </w:p>
        </w:tc>
        <w:tc>
          <w:tcPr>
            <w:tcW w:w="11345" w:type="dxa"/>
            <w:shd w:val="clear" w:color="auto" w:fill="DEEAF6" w:themeFill="accent1" w:themeFillTint="33"/>
          </w:tcPr>
          <w:p w14:paraId="058A3F16" w14:textId="77777777" w:rsidR="00982A21" w:rsidRDefault="00982A21" w:rsidP="00856E07">
            <w:pPr>
              <w:pStyle w:val="TableBody"/>
              <w:numPr>
                <w:ilvl w:val="0"/>
                <w:numId w:val="43"/>
              </w:numPr>
              <w:ind w:left="460" w:hanging="460"/>
              <w:cnfStyle w:val="000000000000" w:firstRow="0" w:lastRow="0" w:firstColumn="0" w:lastColumn="0" w:oddVBand="0" w:evenVBand="0" w:oddHBand="0" w:evenHBand="0" w:firstRowFirstColumn="0" w:firstRowLastColumn="0" w:lastRowFirstColumn="0" w:lastRowLastColumn="0"/>
            </w:pPr>
            <w:r w:rsidRPr="008B5435">
              <w:t xml:space="preserve">The </w:t>
            </w:r>
            <w:r>
              <w:t>Consent Holder</w:t>
            </w:r>
            <w:r w:rsidRPr="008B5435">
              <w:t xml:space="preserve"> must submit to the Consent Authority a Site Decommissioning Plan, not less than 12 months before completion of </w:t>
            </w:r>
            <w:proofErr w:type="gramStart"/>
            <w:r w:rsidRPr="008B5435">
              <w:t>mine</w:t>
            </w:r>
            <w:proofErr w:type="gramEnd"/>
            <w:r w:rsidRPr="008B5435">
              <w:t xml:space="preserve"> operations. The Plan may be part of the Decommissioning Plan for other parts of the Macraes Gold Project</w:t>
            </w:r>
          </w:p>
          <w:p w14:paraId="23A2DDE6" w14:textId="77777777" w:rsidR="00982A21" w:rsidRDefault="00982A21" w:rsidP="00856E07">
            <w:pPr>
              <w:pStyle w:val="TableBody"/>
              <w:numPr>
                <w:ilvl w:val="0"/>
                <w:numId w:val="43"/>
              </w:numPr>
              <w:ind w:left="460" w:hanging="460"/>
              <w:cnfStyle w:val="000000000000" w:firstRow="0" w:lastRow="0" w:firstColumn="0" w:lastColumn="0" w:oddVBand="0" w:evenVBand="0" w:oddHBand="0" w:evenHBand="0" w:firstRowFirstColumn="0" w:firstRowLastColumn="0" w:lastRowFirstColumn="0" w:lastRowLastColumn="0"/>
            </w:pPr>
            <w:r w:rsidRPr="008B5435">
              <w:t>The Site Decommissioning Plan must be prepared in consultation with Takata Whenua, Macraes Community Development Trust, Macraes Community Incorporated and any successive groups.</w:t>
            </w:r>
          </w:p>
          <w:p w14:paraId="3A278F28" w14:textId="77777777" w:rsidR="00982A21" w:rsidRDefault="00982A21" w:rsidP="00856E07">
            <w:pPr>
              <w:pStyle w:val="TableBody"/>
              <w:numPr>
                <w:ilvl w:val="0"/>
                <w:numId w:val="43"/>
              </w:numPr>
              <w:ind w:left="460" w:hanging="460"/>
              <w:cnfStyle w:val="000000000000" w:firstRow="0" w:lastRow="0" w:firstColumn="0" w:lastColumn="0" w:oddVBand="0" w:evenVBand="0" w:oddHBand="0" w:evenHBand="0" w:firstRowFirstColumn="0" w:firstRowLastColumn="0" w:lastRowFirstColumn="0" w:lastRowLastColumn="0"/>
            </w:pPr>
            <w:r w:rsidRPr="008B5435">
              <w:t>The Site Decommissioning Plan must include but not be limited to:</w:t>
            </w:r>
          </w:p>
          <w:p w14:paraId="1AABB9C4" w14:textId="6441CC90" w:rsidR="00982A21" w:rsidRDefault="00982A21" w:rsidP="00856E07">
            <w:pPr>
              <w:pStyle w:val="TableBody"/>
              <w:numPr>
                <w:ilvl w:val="1"/>
                <w:numId w:val="43"/>
              </w:numPr>
              <w:ind w:left="1027"/>
              <w:cnfStyle w:val="000000000000" w:firstRow="0" w:lastRow="0" w:firstColumn="0" w:lastColumn="0" w:oddVBand="0" w:evenVBand="0" w:oddHBand="0" w:evenHBand="0" w:firstRowFirstColumn="0" w:firstRowLastColumn="0" w:lastRowFirstColumn="0" w:lastRowLastColumn="0"/>
            </w:pPr>
            <w:r w:rsidRPr="008B5435">
              <w:t xml:space="preserve">A plan(s) showing the final design and intended contours (at 5 metre intervals) of all permanent structures and works, including but not limited to, waste rock stacks, permanent earthworks, tailings </w:t>
            </w:r>
            <w:r w:rsidR="00044B2F">
              <w:t>storage facilities</w:t>
            </w:r>
            <w:r w:rsidRPr="008B5435">
              <w:t>, dam embankments, water storage reservoirs, pit lakes, water bodies, roads or other works which under this consent or any related consent are authorised or required to remain after the relevant consents expire;</w:t>
            </w:r>
          </w:p>
          <w:p w14:paraId="49024B93" w14:textId="77777777" w:rsidR="00982A21" w:rsidRDefault="00982A21" w:rsidP="00856E07">
            <w:pPr>
              <w:pStyle w:val="TableBody"/>
              <w:numPr>
                <w:ilvl w:val="1"/>
                <w:numId w:val="43"/>
              </w:numPr>
              <w:ind w:left="1027"/>
              <w:cnfStyle w:val="000000000000" w:firstRow="0" w:lastRow="0" w:firstColumn="0" w:lastColumn="0" w:oddVBand="0" w:evenVBand="0" w:oddHBand="0" w:evenHBand="0" w:firstRowFirstColumn="0" w:firstRowLastColumn="0" w:lastRowFirstColumn="0" w:lastRowLastColumn="0"/>
            </w:pPr>
            <w:r w:rsidRPr="008B5435">
              <w:t xml:space="preserve">A summary of rehabilitation completed to date, and a summary of rehabilitation required to fulfil the conditions of this consent and any related </w:t>
            </w:r>
            <w:proofErr w:type="gramStart"/>
            <w:r w:rsidRPr="008B5435">
              <w:t>consents;</w:t>
            </w:r>
            <w:proofErr w:type="gramEnd"/>
          </w:p>
          <w:p w14:paraId="781A2928" w14:textId="77777777" w:rsidR="00982A21" w:rsidRDefault="00982A21" w:rsidP="00856E07">
            <w:pPr>
              <w:pStyle w:val="TableBody"/>
              <w:numPr>
                <w:ilvl w:val="1"/>
                <w:numId w:val="43"/>
              </w:numPr>
              <w:ind w:left="1027"/>
              <w:cnfStyle w:val="000000000000" w:firstRow="0" w:lastRow="0" w:firstColumn="0" w:lastColumn="0" w:oddVBand="0" w:evenVBand="0" w:oddHBand="0" w:evenHBand="0" w:firstRowFirstColumn="0" w:firstRowLastColumn="0" w:lastRowFirstColumn="0" w:lastRowLastColumn="0"/>
            </w:pPr>
            <w:r w:rsidRPr="008B5435">
              <w:t xml:space="preserve">Details on infrastructure to be decommissioned, such infrastructure may include buildings, plant, and </w:t>
            </w:r>
            <w:proofErr w:type="gramStart"/>
            <w:r w:rsidRPr="008B5435">
              <w:t>equipment;</w:t>
            </w:r>
            <w:proofErr w:type="gramEnd"/>
          </w:p>
          <w:p w14:paraId="1EA9CCCF" w14:textId="77777777" w:rsidR="00982A21" w:rsidRDefault="00982A21" w:rsidP="00856E07">
            <w:pPr>
              <w:pStyle w:val="TableBody"/>
              <w:numPr>
                <w:ilvl w:val="1"/>
                <w:numId w:val="43"/>
              </w:numPr>
              <w:ind w:left="1027"/>
              <w:cnfStyle w:val="000000000000" w:firstRow="0" w:lastRow="0" w:firstColumn="0" w:lastColumn="0" w:oddVBand="0" w:evenVBand="0" w:oddHBand="0" w:evenHBand="0" w:firstRowFirstColumn="0" w:firstRowLastColumn="0" w:lastRowFirstColumn="0" w:lastRowLastColumn="0"/>
            </w:pPr>
            <w:r w:rsidRPr="008B5435">
              <w:t xml:space="preserve">Details of specific infrastructure to remain on-site post-closure. Such infrastructure may include buildings, plant, equipment and any monitoring structures required by this consent and any related consent to remain after the expiry of the </w:t>
            </w:r>
            <w:proofErr w:type="gramStart"/>
            <w:r w:rsidRPr="008B5435">
              <w:t>consents;</w:t>
            </w:r>
            <w:proofErr w:type="gramEnd"/>
          </w:p>
          <w:p w14:paraId="7322DC9D" w14:textId="77777777" w:rsidR="00982A21" w:rsidRDefault="00982A21" w:rsidP="00856E07">
            <w:pPr>
              <w:pStyle w:val="TableBody"/>
              <w:numPr>
                <w:ilvl w:val="1"/>
                <w:numId w:val="43"/>
              </w:numPr>
              <w:ind w:left="1027"/>
              <w:cnfStyle w:val="000000000000" w:firstRow="0" w:lastRow="0" w:firstColumn="0" w:lastColumn="0" w:oddVBand="0" w:evenVBand="0" w:oddHBand="0" w:evenHBand="0" w:firstRowFirstColumn="0" w:firstRowLastColumn="0" w:lastRowFirstColumn="0" w:lastRowLastColumn="0"/>
            </w:pPr>
            <w:r w:rsidRPr="008B5435">
              <w:lastRenderedPageBreak/>
              <w:t>Details on the decommissioning of infrastructure associated with existing art works, heritage sites, tracks and interpretation signage; and</w:t>
            </w:r>
          </w:p>
          <w:p w14:paraId="1B7674D0" w14:textId="77777777" w:rsidR="00982A21" w:rsidRPr="002F40BE" w:rsidRDefault="00982A21" w:rsidP="00856E07">
            <w:pPr>
              <w:pStyle w:val="TableBody"/>
              <w:numPr>
                <w:ilvl w:val="1"/>
                <w:numId w:val="43"/>
              </w:numPr>
              <w:ind w:left="1027"/>
              <w:cnfStyle w:val="000000000000" w:firstRow="0" w:lastRow="0" w:firstColumn="0" w:lastColumn="0" w:oddVBand="0" w:evenVBand="0" w:oddHBand="0" w:evenHBand="0" w:firstRowFirstColumn="0" w:firstRowLastColumn="0" w:lastRowFirstColumn="0" w:lastRowLastColumn="0"/>
            </w:pPr>
            <w:r w:rsidRPr="008B5435">
              <w:t xml:space="preserve">Details of management, any ongoing maintenance, monitoring and reporting proposed by the </w:t>
            </w:r>
            <w:r>
              <w:t>Consent Holder</w:t>
            </w:r>
            <w:r w:rsidRPr="008B5435">
              <w:t xml:space="preserve"> to ensure post-closure compliance with numerical standards and mitigation plans.</w:t>
            </w:r>
          </w:p>
        </w:tc>
      </w:tr>
      <w:tr w:rsidR="00982A21" w:rsidRPr="008B5435" w14:paraId="05DEF970"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032C07A" w14:textId="1F979630" w:rsidR="00982A21" w:rsidRDefault="00F536A5" w:rsidP="00A763BC">
            <w:pPr>
              <w:pStyle w:val="TableBody"/>
            </w:pPr>
            <w:r>
              <w:lastRenderedPageBreak/>
              <w:t>1</w:t>
            </w:r>
            <w:r w:rsidR="00833490">
              <w:t>7</w:t>
            </w:r>
          </w:p>
        </w:tc>
        <w:tc>
          <w:tcPr>
            <w:tcW w:w="11345" w:type="dxa"/>
            <w:shd w:val="clear" w:color="auto" w:fill="DEEAF6" w:themeFill="accent1" w:themeFillTint="33"/>
          </w:tcPr>
          <w:p w14:paraId="060EB80E" w14:textId="77777777" w:rsidR="00982A21" w:rsidRDefault="00982A21" w:rsidP="00A763BC">
            <w:pPr>
              <w:pStyle w:val="TableBody"/>
              <w:cnfStyle w:val="000000000000" w:firstRow="0" w:lastRow="0" w:firstColumn="0" w:lastColumn="0" w:oddVBand="0" w:evenVBand="0" w:oddHBand="0" w:evenHBand="0" w:firstRowFirstColumn="0" w:firstRowLastColumn="0" w:lastRowFirstColumn="0" w:lastRowLastColumn="0"/>
            </w:pPr>
            <w:r w:rsidRPr="005C349F">
              <w:t xml:space="preserve">The </w:t>
            </w:r>
            <w:r>
              <w:t>Consent Holder</w:t>
            </w:r>
            <w:r w:rsidRPr="005C349F">
              <w:t xml:space="preserve"> must maintain a record of any environmental complaints. The register must include, but not be limited to:</w:t>
            </w:r>
          </w:p>
          <w:p w14:paraId="7DB7993E" w14:textId="77777777" w:rsidR="00982A21" w:rsidRDefault="00982A21" w:rsidP="00856E07">
            <w:pPr>
              <w:pStyle w:val="TableBody"/>
              <w:numPr>
                <w:ilvl w:val="0"/>
                <w:numId w:val="44"/>
              </w:numPr>
              <w:ind w:left="460" w:hanging="460"/>
              <w:cnfStyle w:val="000000000000" w:firstRow="0" w:lastRow="0" w:firstColumn="0" w:lastColumn="0" w:oddVBand="0" w:evenVBand="0" w:oddHBand="0" w:evenHBand="0" w:firstRowFirstColumn="0" w:firstRowLastColumn="0" w:lastRowFirstColumn="0" w:lastRowLastColumn="0"/>
            </w:pPr>
            <w:r w:rsidRPr="005C349F">
              <w:t xml:space="preserve">The date, time, location and nature of the </w:t>
            </w:r>
            <w:proofErr w:type="gramStart"/>
            <w:r w:rsidRPr="005C349F">
              <w:t>complaint</w:t>
            </w:r>
            <w:r>
              <w:t>;</w:t>
            </w:r>
            <w:proofErr w:type="gramEnd"/>
          </w:p>
          <w:p w14:paraId="077EED84" w14:textId="77777777" w:rsidR="00982A21" w:rsidRDefault="00982A21" w:rsidP="00856E07">
            <w:pPr>
              <w:pStyle w:val="TableBody"/>
              <w:numPr>
                <w:ilvl w:val="0"/>
                <w:numId w:val="44"/>
              </w:numPr>
              <w:ind w:left="460" w:hanging="460"/>
              <w:cnfStyle w:val="000000000000" w:firstRow="0" w:lastRow="0" w:firstColumn="0" w:lastColumn="0" w:oddVBand="0" w:evenVBand="0" w:oddHBand="0" w:evenHBand="0" w:firstRowFirstColumn="0" w:firstRowLastColumn="0" w:lastRowFirstColumn="0" w:lastRowLastColumn="0"/>
            </w:pPr>
            <w:r w:rsidRPr="005C349F">
              <w:t>The name, phone number, and address of the complainant, unless the complainant elects not to supply this information;</w:t>
            </w:r>
            <w:r>
              <w:t xml:space="preserve"> and</w:t>
            </w:r>
          </w:p>
          <w:p w14:paraId="2B6A9C86" w14:textId="77777777" w:rsidR="00982A21" w:rsidRDefault="00982A21" w:rsidP="00856E07">
            <w:pPr>
              <w:pStyle w:val="TableBody"/>
              <w:numPr>
                <w:ilvl w:val="0"/>
                <w:numId w:val="44"/>
              </w:numPr>
              <w:ind w:left="460" w:hanging="460"/>
              <w:cnfStyle w:val="000000000000" w:firstRow="0" w:lastRow="0" w:firstColumn="0" w:lastColumn="0" w:oddVBand="0" w:evenVBand="0" w:oddHBand="0" w:evenHBand="0" w:firstRowFirstColumn="0" w:firstRowLastColumn="0" w:lastRowFirstColumn="0" w:lastRowLastColumn="0"/>
            </w:pPr>
            <w:r>
              <w:t>A</w:t>
            </w:r>
            <w:r w:rsidRPr="005C349F">
              <w:t xml:space="preserve">ction taken by </w:t>
            </w:r>
            <w:r>
              <w:t>Consent Holder</w:t>
            </w:r>
            <w:r w:rsidRPr="005C349F">
              <w:t xml:space="preserve"> to remedy the situation and any policies or methods put in place to avoid or mitigate the problem occurring again.</w:t>
            </w:r>
          </w:p>
          <w:p w14:paraId="340383AB" w14:textId="3D857E5A" w:rsidR="00982A21" w:rsidRPr="008B5435" w:rsidRDefault="00982A21" w:rsidP="00A763BC">
            <w:pPr>
              <w:pStyle w:val="TableBody"/>
              <w:cnfStyle w:val="000000000000" w:firstRow="0" w:lastRow="0" w:firstColumn="0" w:lastColumn="0" w:oddVBand="0" w:evenVBand="0" w:oddHBand="0" w:evenHBand="0" w:firstRowFirstColumn="0" w:firstRowLastColumn="0" w:lastRowFirstColumn="0" w:lastRowLastColumn="0"/>
            </w:pPr>
            <w:r w:rsidRPr="005C349F">
              <w:t xml:space="preserve">A record of these complaints must be incorporated into the Project Overview and Annual Work and Rehabilitation Plan required </w:t>
            </w:r>
            <w:r w:rsidR="003B69E8">
              <w:t>by</w:t>
            </w:r>
            <w:r w:rsidRPr="005C349F">
              <w:t xml:space="preserve"> Condition 1</w:t>
            </w:r>
            <w:r w:rsidR="003508FB">
              <w:t>6</w:t>
            </w:r>
            <w:r w:rsidRPr="005C349F">
              <w:t xml:space="preserve"> of this consent.</w:t>
            </w:r>
          </w:p>
        </w:tc>
      </w:tr>
      <w:tr w:rsidR="00982A21" w:rsidRPr="008B5435" w14:paraId="2FF060BD"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613E7A5" w14:textId="0A6B757F" w:rsidR="00982A21" w:rsidRDefault="00F536A5" w:rsidP="00A763BC">
            <w:pPr>
              <w:pStyle w:val="TableBody"/>
            </w:pPr>
            <w:r>
              <w:t>1</w:t>
            </w:r>
            <w:r w:rsidR="00833490">
              <w:t>8</w:t>
            </w:r>
          </w:p>
        </w:tc>
        <w:tc>
          <w:tcPr>
            <w:tcW w:w="11345" w:type="dxa"/>
            <w:shd w:val="clear" w:color="auto" w:fill="DEEAF6" w:themeFill="accent1" w:themeFillTint="33"/>
          </w:tcPr>
          <w:p w14:paraId="54AA9A5A" w14:textId="77777777" w:rsidR="00982A21" w:rsidRPr="008B5435" w:rsidRDefault="00982A21" w:rsidP="00A763BC">
            <w:pPr>
              <w:pStyle w:val="TableBody"/>
              <w:cnfStyle w:val="000000000000" w:firstRow="0" w:lastRow="0" w:firstColumn="0" w:lastColumn="0" w:oddVBand="0" w:evenVBand="0" w:oddHBand="0" w:evenHBand="0" w:firstRowFirstColumn="0" w:firstRowLastColumn="0" w:lastRowFirstColumn="0" w:lastRowLastColumn="0"/>
            </w:pPr>
            <w:r w:rsidRPr="00827FEB">
              <w:t xml:space="preserve">In the event of any non-compliance with the conditions of this consent, the </w:t>
            </w:r>
            <w:r>
              <w:t>Consent Holder</w:t>
            </w:r>
            <w:r w:rsidRPr="00827FEB">
              <w:t xml:space="preserve"> must notify the Consent Authority within 24 hours of the non-compliance being detected. Within five working days the </w:t>
            </w:r>
            <w:r>
              <w:t>Consent Holder</w:t>
            </w:r>
            <w:r w:rsidRPr="00827FEB">
              <w:t xml:space="preserve"> must provide written notification to the Consent Authority providing details of the non-compliance. This notification will at a minimum include an explanation of the cause of the noncompliance, the steps taken to remedy the situation and steps taken to mitigate any future occurrence of the non-compliance.</w:t>
            </w:r>
          </w:p>
        </w:tc>
      </w:tr>
      <w:tr w:rsidR="00982A21" w:rsidRPr="008B5435" w14:paraId="5CBDDFC5"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3BBF7AC" w14:textId="77777777" w:rsidR="00982A21" w:rsidRPr="00F7071E" w:rsidRDefault="00982A21" w:rsidP="00A763BC">
            <w:pPr>
              <w:pStyle w:val="TableBody"/>
              <w:rPr>
                <w:b/>
                <w:bCs/>
              </w:rPr>
            </w:pPr>
            <w:r w:rsidRPr="00F7071E">
              <w:rPr>
                <w:b/>
                <w:bCs/>
              </w:rPr>
              <w:t>General</w:t>
            </w:r>
          </w:p>
        </w:tc>
        <w:tc>
          <w:tcPr>
            <w:tcW w:w="11345" w:type="dxa"/>
            <w:shd w:val="clear" w:color="auto" w:fill="DEEAF6" w:themeFill="accent1" w:themeFillTint="33"/>
          </w:tcPr>
          <w:p w14:paraId="4D194020" w14:textId="77777777" w:rsidR="00982A21" w:rsidRPr="008B5435" w:rsidRDefault="00982A21" w:rsidP="00A763BC">
            <w:pPr>
              <w:pStyle w:val="TableBody"/>
              <w:cnfStyle w:val="000000000000" w:firstRow="0" w:lastRow="0" w:firstColumn="0" w:lastColumn="0" w:oddVBand="0" w:evenVBand="0" w:oddHBand="0" w:evenHBand="0" w:firstRowFirstColumn="0" w:firstRowLastColumn="0" w:lastRowFirstColumn="0" w:lastRowLastColumn="0"/>
            </w:pPr>
          </w:p>
        </w:tc>
      </w:tr>
      <w:tr w:rsidR="00982A21" w:rsidRPr="008B5435" w14:paraId="364114AB"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95275AD" w14:textId="6AA59070" w:rsidR="00982A21" w:rsidRDefault="00833490" w:rsidP="00A763BC">
            <w:pPr>
              <w:pStyle w:val="TableBody"/>
            </w:pPr>
            <w:r>
              <w:t>19</w:t>
            </w:r>
          </w:p>
        </w:tc>
        <w:tc>
          <w:tcPr>
            <w:tcW w:w="11345" w:type="dxa"/>
            <w:shd w:val="clear" w:color="auto" w:fill="DEEAF6" w:themeFill="accent1" w:themeFillTint="33"/>
          </w:tcPr>
          <w:p w14:paraId="4B79552C" w14:textId="77777777" w:rsidR="00982A21" w:rsidRDefault="00982A21" w:rsidP="00856E07">
            <w:pPr>
              <w:pStyle w:val="TableBody"/>
              <w:numPr>
                <w:ilvl w:val="0"/>
                <w:numId w:val="45"/>
              </w:numPr>
              <w:ind w:left="460" w:hanging="460"/>
              <w:cnfStyle w:val="000000000000" w:firstRow="0" w:lastRow="0" w:firstColumn="0" w:lastColumn="0" w:oddVBand="0" w:evenVBand="0" w:oddHBand="0" w:evenHBand="0" w:firstRowFirstColumn="0" w:firstRowLastColumn="0" w:lastRowFirstColumn="0" w:lastRowLastColumn="0"/>
            </w:pPr>
            <w:r w:rsidRPr="00E92FE5">
              <w:t xml:space="preserve">The </w:t>
            </w:r>
            <w:r>
              <w:t>Consent Holder</w:t>
            </w:r>
            <w:r w:rsidRPr="00E92FE5">
              <w:t xml:space="preserve"> must provide and maintain in favour of the Consent Authority one or more bonds to secure:</w:t>
            </w:r>
          </w:p>
          <w:p w14:paraId="08C56556" w14:textId="77777777" w:rsidR="00982A21" w:rsidRDefault="00982A21" w:rsidP="00856E07">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rsidRPr="00E92FE5">
              <w:t>The performance and completion of rehabilitation in accordance with the conditions of this consent; and</w:t>
            </w:r>
          </w:p>
          <w:p w14:paraId="17CD3A62" w14:textId="77777777" w:rsidR="00982A21" w:rsidRDefault="00982A21" w:rsidP="00856E07">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rsidRPr="00E92FE5">
              <w:t>The carrying out of the monitoring required by the conditions of this consent; and</w:t>
            </w:r>
          </w:p>
          <w:p w14:paraId="37458689" w14:textId="77777777" w:rsidR="00982A21" w:rsidRDefault="00982A21" w:rsidP="00856E07">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rsidRPr="00E92FE5">
              <w:t>The remediation of any adverse effect on the environment that may arise from the exercise of this consent.</w:t>
            </w:r>
          </w:p>
          <w:p w14:paraId="014713CF" w14:textId="166F7122" w:rsidR="00982A21" w:rsidRDefault="00982A21" w:rsidP="00856E07">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rsidRPr="00E92FE5">
              <w:t xml:space="preserve">Compliance with Conditions </w:t>
            </w:r>
            <w:r w:rsidR="00FD4753">
              <w:t>19</w:t>
            </w:r>
            <w:r w:rsidRPr="00E92FE5">
              <w:t xml:space="preserve">(m) to </w:t>
            </w:r>
            <w:r w:rsidR="00FD4753">
              <w:t>19</w:t>
            </w:r>
            <w:r w:rsidRPr="00E92FE5">
              <w:t>(q) of this consent.</w:t>
            </w:r>
          </w:p>
          <w:p w14:paraId="1ECF9E1B" w14:textId="60EF5E36" w:rsidR="00982A21" w:rsidRDefault="00982A21" w:rsidP="00856E07">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rsidRPr="00E92FE5">
              <w:t xml:space="preserve">Before the first exercise of this consent, the </w:t>
            </w:r>
            <w:r>
              <w:t>Consent Holder</w:t>
            </w:r>
            <w:r w:rsidRPr="00E92FE5">
              <w:t xml:space="preserve"> must provide to the Consent Authority one or more bonds required by Condition </w:t>
            </w:r>
            <w:r w:rsidR="00FD4753">
              <w:t>19</w:t>
            </w:r>
            <w:r w:rsidRPr="00E92FE5">
              <w:t>(a).</w:t>
            </w:r>
          </w:p>
          <w:p w14:paraId="1DF1243D" w14:textId="77777777" w:rsidR="00982A21" w:rsidRDefault="00982A21" w:rsidP="00856E07">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rsidRPr="00E92FE5">
              <w:lastRenderedPageBreak/>
              <w:t>Subject to the other provisions of this consent, any bond must be in the form and on the terms and conditions approved by the Consent Authority.</w:t>
            </w:r>
          </w:p>
          <w:p w14:paraId="47080081" w14:textId="77777777" w:rsidR="00982A21" w:rsidRDefault="00982A21" w:rsidP="00856E07">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rsidRPr="00E92FE5">
              <w:t>Any bond must be given or guaranteed by a surety acceptable to the Consent Authority.</w:t>
            </w:r>
          </w:p>
          <w:p w14:paraId="190829DF" w14:textId="77777777" w:rsidR="00982A21" w:rsidRDefault="00982A21" w:rsidP="00856E07">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rsidRPr="00E92FE5">
              <w:t xml:space="preserve">The surety must bind itself to pay for the carrying out and completion of the conditions of consent which are the subject of the bond on default by the </w:t>
            </w:r>
            <w:r>
              <w:t>Consent Holder</w:t>
            </w:r>
            <w:r w:rsidRPr="00E92FE5">
              <w:t xml:space="preserve"> or the occurrence of any adverse environment effect requiring </w:t>
            </w:r>
            <w:proofErr w:type="gramStart"/>
            <w:r w:rsidRPr="00E92FE5">
              <w:t>remedy;</w:t>
            </w:r>
            <w:proofErr w:type="gramEnd"/>
            <w:r w:rsidRPr="00E92FE5">
              <w:t xml:space="preserve"> during or after the expiry of this consent.</w:t>
            </w:r>
          </w:p>
          <w:p w14:paraId="693B1970" w14:textId="77777777" w:rsidR="00982A21" w:rsidRDefault="00982A21" w:rsidP="00856E07">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rsidRPr="004B455D">
              <w:t xml:space="preserve">The amount of each bond must be fixed annually by the Consent Authority which will </w:t>
            </w:r>
            <w:proofErr w:type="gramStart"/>
            <w:r w:rsidRPr="004B455D">
              <w:t>take into account</w:t>
            </w:r>
            <w:proofErr w:type="gramEnd"/>
            <w:r w:rsidRPr="004B455D">
              <w:t xml:space="preserve"> any calculations and other matters submitted by the </w:t>
            </w:r>
            <w:r>
              <w:t>Consent Holder</w:t>
            </w:r>
            <w:r w:rsidRPr="004B455D">
              <w:t xml:space="preserve"> relevant to the determination of the amount to be bonded in the Project Overview and Annual Work and Rehabilitation Plan, or otherwise</w:t>
            </w:r>
            <w:r w:rsidRPr="00E92FE5">
              <w:t>.</w:t>
            </w:r>
          </w:p>
          <w:p w14:paraId="1B4BDE31" w14:textId="77777777" w:rsidR="00982A21" w:rsidRDefault="00982A21" w:rsidP="00856E07">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rsidRPr="00C160DB">
              <w:t>The amount of the bond(s) must include:</w:t>
            </w:r>
          </w:p>
          <w:p w14:paraId="4897C4FC" w14:textId="07BF8EC4" w:rsidR="00982A21" w:rsidRDefault="00982A21" w:rsidP="00856E07">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rsidRPr="00C160DB">
              <w:t>The estimated costs of complete rehabilitation in accordance with the conditions of consent on the completion of the mining operations proposed for the next year and described in the Project Overview and Annual Work and Rehabilitation Plan.</w:t>
            </w:r>
          </w:p>
          <w:p w14:paraId="016CC075" w14:textId="77777777" w:rsidR="00982A21" w:rsidRDefault="00982A21" w:rsidP="00856E07">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rsidRPr="00C160DB">
              <w:t>The estimated costs of:</w:t>
            </w:r>
          </w:p>
          <w:p w14:paraId="441FF1DD" w14:textId="77777777" w:rsidR="00982A21" w:rsidRDefault="00982A21" w:rsidP="00A763BC">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in accordance with the monitoring conditions of the </w:t>
            </w:r>
            <w:proofErr w:type="gramStart"/>
            <w:r w:rsidRPr="00C160DB">
              <w:t>consent;</w:t>
            </w:r>
            <w:proofErr w:type="gramEnd"/>
          </w:p>
          <w:p w14:paraId="188E8F51" w14:textId="77777777" w:rsidR="00982A21" w:rsidRDefault="00982A21" w:rsidP="00A763BC">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for and of any adverse effect of the activity authorised by this consent which may become apparent during or after expiry of this </w:t>
            </w:r>
            <w:proofErr w:type="gramStart"/>
            <w:r w:rsidRPr="00C160DB">
              <w:t>consent;</w:t>
            </w:r>
            <w:proofErr w:type="gramEnd"/>
            <w:r w:rsidRPr="00C160DB">
              <w:t xml:space="preserve"> </w:t>
            </w:r>
          </w:p>
          <w:p w14:paraId="301CE82D" w14:textId="77777777" w:rsidR="00982A21" w:rsidRDefault="00982A21" w:rsidP="00A763BC">
            <w:pPr>
              <w:pStyle w:val="TableBody"/>
              <w:ind w:left="945"/>
              <w:cnfStyle w:val="000000000000" w:firstRow="0" w:lastRow="0" w:firstColumn="0" w:lastColumn="0" w:oddVBand="0" w:evenVBand="0" w:oddHBand="0" w:evenHBand="0" w:firstRowFirstColumn="0" w:firstRowLastColumn="0" w:lastRowFirstColumn="0" w:lastRowLastColumn="0"/>
            </w:pPr>
            <w:r w:rsidRPr="00C160DB">
              <w:t>- Monitoring any rehabilitation required by this consent.</w:t>
            </w:r>
          </w:p>
          <w:p w14:paraId="6003C057" w14:textId="77777777" w:rsidR="00982A21" w:rsidRDefault="00982A21" w:rsidP="00856E07">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rsidRPr="00C160DB">
              <w:t>Any further sum which the Consent Authority considers necessary for monitoring and dealing with any adverse effect on the environment that may arise from the exercise of the consent whether during or after the expiry of this consent.</w:t>
            </w:r>
          </w:p>
          <w:p w14:paraId="0AF6BA14" w14:textId="77777777" w:rsidR="00982A21" w:rsidRDefault="00982A21" w:rsidP="00856E07">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rsidRPr="00C160DB">
              <w:t xml:space="preserve">The amount must be calculated for the duration of this consent and for a period of </w:t>
            </w:r>
            <w:r w:rsidRPr="00EC3F3E">
              <w:t>20 years after its expiry</w:t>
            </w:r>
            <w:r w:rsidRPr="00C160DB">
              <w:t>.</w:t>
            </w:r>
          </w:p>
          <w:p w14:paraId="364D3708" w14:textId="77777777" w:rsidR="00982A21" w:rsidRDefault="00982A21" w:rsidP="00856E07">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rsidRPr="00C160DB">
              <w:t xml:space="preserve">If, on review, the total amount of bond to be provided by the </w:t>
            </w:r>
            <w:r>
              <w:t>Consent Holder</w:t>
            </w:r>
            <w:r w:rsidRPr="00C160DB">
              <w:t xml:space="preserve"> is greater or less than the sum secured by the current bond(s), the </w:t>
            </w:r>
            <w:r>
              <w:t>Consent Holder</w:t>
            </w:r>
            <w:r w:rsidRPr="00C160DB">
              <w:t>, surety and the Consent Authority may, in writing, vary the amount of the bond(s).</w:t>
            </w:r>
          </w:p>
          <w:p w14:paraId="4B44F65D" w14:textId="77777777" w:rsidR="00982A21" w:rsidRDefault="00982A21" w:rsidP="00856E07">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rsidRPr="00C160DB">
              <w:t xml:space="preserve">While the liability of the surety is limited to the amount of the bond(s), the liability of the </w:t>
            </w:r>
            <w:r>
              <w:t>Consent Holder</w:t>
            </w:r>
            <w:r w:rsidRPr="00C160DB">
              <w:t xml:space="preserve"> is unlimited.</w:t>
            </w:r>
          </w:p>
          <w:p w14:paraId="2FAC1A10" w14:textId="77777777" w:rsidR="00982A21" w:rsidRDefault="00982A21" w:rsidP="00856E07">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rsidRPr="00C160DB">
              <w:t xml:space="preserve">Any bond may be varied, cancelled, or renewed at any time by written agreement between the </w:t>
            </w:r>
            <w:r>
              <w:t>Consent Holder</w:t>
            </w:r>
            <w:r w:rsidRPr="00C160DB">
              <w:t>, surety and Consent Authority.</w:t>
            </w:r>
          </w:p>
          <w:p w14:paraId="7870AE34" w14:textId="77777777" w:rsidR="00982A21" w:rsidRDefault="00982A21" w:rsidP="00856E07">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rsidRPr="00C160DB">
              <w:lastRenderedPageBreak/>
              <w:t xml:space="preserve">The costs (including the costs of the Consent Authority) of providing, maintaining, varying and reviewing any bond must be paid by the </w:t>
            </w:r>
            <w:r>
              <w:t>Consent Holder</w:t>
            </w:r>
            <w:r w:rsidRPr="00C160DB">
              <w:t>.</w:t>
            </w:r>
          </w:p>
          <w:p w14:paraId="15D7EB4B" w14:textId="77777777" w:rsidR="00982A21" w:rsidRDefault="00982A21" w:rsidP="00856E07">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rsidRPr="00C160DB">
              <w:t xml:space="preserve">For a period of 20 years from the expiry or surrender of this consent the </w:t>
            </w:r>
            <w:r>
              <w:t>Consent Holder</w:t>
            </w:r>
            <w:r w:rsidRPr="00C160DB">
              <w:t xml:space="preserve"> must provide in favour of the Consent Authority one or more bonds. </w:t>
            </w:r>
          </w:p>
          <w:p w14:paraId="176A4D07" w14:textId="12D9A36A" w:rsidR="00982A21" w:rsidRDefault="00982A21" w:rsidP="00856E07">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rsidRPr="00C160DB">
              <w:t>The amount of the bond to be provided under Condition</w:t>
            </w:r>
            <w:r w:rsidR="003508FB">
              <w:t xml:space="preserve"> </w:t>
            </w:r>
            <w:r w:rsidR="00FD4753">
              <w:t>19</w:t>
            </w:r>
            <w:r w:rsidRPr="00C160DB">
              <w:t>(m) must include the amount (if any) considered by the Consent Authority necessary for:</w:t>
            </w:r>
          </w:p>
          <w:p w14:paraId="6419C288" w14:textId="77777777" w:rsidR="00982A21" w:rsidRDefault="00982A21" w:rsidP="00856E07">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rsidRPr="00C160DB">
              <w:t>Completing rehabilitation in accordance with the conditions of this consent.</w:t>
            </w:r>
          </w:p>
          <w:p w14:paraId="4B48D610" w14:textId="77777777" w:rsidR="00982A21" w:rsidRDefault="00982A21" w:rsidP="00856E07">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rsidRPr="00C160DB">
              <w:t>Monitoring for and of any adverse effect on the environment that may arise from the exercise of the consent.</w:t>
            </w:r>
          </w:p>
          <w:p w14:paraId="44490AEA" w14:textId="77777777" w:rsidR="00982A21" w:rsidRDefault="00982A21" w:rsidP="00856E07">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rsidRPr="00C160DB">
              <w:t>Monitoring any measures taken to prevent, remedy or mitigate any adverse effect on the environment that may arise from the exercise of this consent.</w:t>
            </w:r>
          </w:p>
          <w:p w14:paraId="41348A73" w14:textId="77777777" w:rsidR="00982A21" w:rsidRDefault="00982A21" w:rsidP="00856E07">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rsidRPr="00C160DB">
              <w:t>Dealing with any adverse effect on the environment which may become apparent after the surrender or expiry of this consent.</w:t>
            </w:r>
          </w:p>
          <w:p w14:paraId="17B036A5" w14:textId="77777777" w:rsidR="00982A21" w:rsidRDefault="00982A21" w:rsidP="00856E07">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rsidRPr="00C160DB">
              <w:t>Contingencies.</w:t>
            </w:r>
          </w:p>
          <w:p w14:paraId="5E2D1BC0" w14:textId="31DDF815" w:rsidR="00982A21" w:rsidRDefault="00982A21" w:rsidP="00856E07">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rsidRPr="00C160DB">
              <w:t xml:space="preserve">Without limitation, the amount secured by the bond given under Condition </w:t>
            </w:r>
            <w:r w:rsidR="00FD4753">
              <w:t>19</w:t>
            </w:r>
            <w:r w:rsidRPr="00C160DB">
              <w:t xml:space="preserve">(m) </w:t>
            </w:r>
            <w:r w:rsidRPr="0085126F">
              <w:t>may</w:t>
            </w:r>
            <w:r w:rsidRPr="00C160DB">
              <w:t xml:space="preserve"> include provision to deal with structural instability or failure, land and water contamination, and the failure of rehabilitation in terms of the rehabilitation objectives and conditions of this consent.  Costs must include costs of investigating, preventing, remedying or mitigating any adverse effect.</w:t>
            </w:r>
          </w:p>
          <w:p w14:paraId="038E7D5B" w14:textId="1D7642B2" w:rsidR="00982A21" w:rsidRDefault="00982A21" w:rsidP="00856E07">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t xml:space="preserve">The bond(s) required by Condition </w:t>
            </w:r>
            <w:r w:rsidR="00FD4753">
              <w:t>19</w:t>
            </w:r>
            <w:r>
              <w:t>(m) must be provided on the earlier of:</w:t>
            </w:r>
          </w:p>
          <w:p w14:paraId="0C6BAF0E" w14:textId="77777777" w:rsidR="00982A21" w:rsidRDefault="00982A21" w:rsidP="00856E07">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1A2758E5" w14:textId="77777777" w:rsidR="00982A21" w:rsidRDefault="00982A21" w:rsidP="00856E07">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728A147E" w14:textId="166E5B4C" w:rsidR="00982A21" w:rsidRPr="008B5435" w:rsidRDefault="00982A21" w:rsidP="00856E07">
            <w:pPr>
              <w:pStyle w:val="TableBody"/>
              <w:numPr>
                <w:ilvl w:val="0"/>
                <w:numId w:val="45"/>
              </w:numPr>
              <w:ind w:left="460" w:hanging="425"/>
              <w:cnfStyle w:val="000000000000" w:firstRow="0" w:lastRow="0" w:firstColumn="0" w:lastColumn="0" w:oddVBand="0" w:evenVBand="0" w:oddHBand="0" w:evenHBand="0" w:firstRowFirstColumn="0" w:firstRowLastColumn="0" w:lastRowFirstColumn="0" w:lastRowLastColumn="0"/>
            </w:pPr>
            <w:r>
              <w:t xml:space="preserve">Conditions </w:t>
            </w:r>
            <w:r w:rsidR="00FD4753">
              <w:t>19</w:t>
            </w:r>
            <w:r>
              <w:t>(c), (d), (e), (h), (</w:t>
            </w:r>
            <w:proofErr w:type="spellStart"/>
            <w:r>
              <w:t>i</w:t>
            </w:r>
            <w:proofErr w:type="spellEnd"/>
            <w:r>
              <w:t xml:space="preserve">), (j) and (k) apply to the bond(s) required by Condition </w:t>
            </w:r>
            <w:r w:rsidR="00FD4753">
              <w:t>19</w:t>
            </w:r>
            <w:r>
              <w:t>(m).</w:t>
            </w:r>
          </w:p>
        </w:tc>
      </w:tr>
      <w:tr w:rsidR="00982A21" w:rsidRPr="008B5435" w14:paraId="564FEACB"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9C2B75D" w14:textId="77777777" w:rsidR="00982A21" w:rsidRPr="00643ED3" w:rsidRDefault="00982A21" w:rsidP="00A763BC">
            <w:pPr>
              <w:pStyle w:val="TableBody"/>
              <w:rPr>
                <w:b/>
                <w:bCs/>
              </w:rPr>
            </w:pPr>
            <w:r w:rsidRPr="00643ED3">
              <w:rPr>
                <w:b/>
                <w:bCs/>
              </w:rPr>
              <w:lastRenderedPageBreak/>
              <w:t>Review</w:t>
            </w:r>
          </w:p>
        </w:tc>
        <w:tc>
          <w:tcPr>
            <w:tcW w:w="11345" w:type="dxa"/>
            <w:shd w:val="clear" w:color="auto" w:fill="DEEAF6" w:themeFill="accent1" w:themeFillTint="33"/>
          </w:tcPr>
          <w:p w14:paraId="3E01636C" w14:textId="77777777" w:rsidR="00982A21" w:rsidRPr="008B5435" w:rsidRDefault="00982A21" w:rsidP="00A763BC">
            <w:pPr>
              <w:pStyle w:val="TableBody"/>
              <w:cnfStyle w:val="000000000000" w:firstRow="0" w:lastRow="0" w:firstColumn="0" w:lastColumn="0" w:oddVBand="0" w:evenVBand="0" w:oddHBand="0" w:evenHBand="0" w:firstRowFirstColumn="0" w:firstRowLastColumn="0" w:lastRowFirstColumn="0" w:lastRowLastColumn="0"/>
            </w:pPr>
          </w:p>
        </w:tc>
      </w:tr>
      <w:tr w:rsidR="00982A21" w:rsidRPr="008B5435" w14:paraId="02F6E9CB" w14:textId="77777777" w:rsidTr="00833490">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2EF4F4D" w14:textId="0128CA81" w:rsidR="00982A21" w:rsidRDefault="00982A21" w:rsidP="00A763BC">
            <w:pPr>
              <w:pStyle w:val="TableBody"/>
            </w:pPr>
            <w:r>
              <w:t>2</w:t>
            </w:r>
            <w:r w:rsidR="00FD4753">
              <w:t>0</w:t>
            </w:r>
          </w:p>
        </w:tc>
        <w:tc>
          <w:tcPr>
            <w:tcW w:w="11345" w:type="dxa"/>
            <w:shd w:val="clear" w:color="auto" w:fill="DEEAF6" w:themeFill="accent1" w:themeFillTint="33"/>
          </w:tcPr>
          <w:p w14:paraId="41C229D8" w14:textId="77777777" w:rsidR="00982A21" w:rsidRDefault="00982A21" w:rsidP="00A763BC">
            <w:pPr>
              <w:pStyle w:val="TableBody"/>
              <w:cnfStyle w:val="000000000000" w:firstRow="0" w:lastRow="0" w:firstColumn="0" w:lastColumn="0" w:oddVBand="0" w:evenVBand="0" w:oddHBand="0" w:evenHBand="0" w:firstRowFirstColumn="0" w:firstRowLastColumn="0" w:lastRowFirstColumn="0" w:lastRowLastColumn="0"/>
            </w:pPr>
            <w:r w:rsidRPr="00560715">
              <w:t xml:space="preserve">The Consent Authority may, in accordance with Sections 128 and 129 of the Resource Management Act 1991, serve notice on the </w:t>
            </w:r>
            <w:r>
              <w:t>Consent Holder</w:t>
            </w:r>
            <w:r w:rsidRPr="00560715">
              <w:t xml:space="preserve"> of its intention to review the conditions of this consent during the period of three months either side of the date of granting of this consent each year, or within two months of any enforcement action taken by the Consent Authority in relation to the exercise of this consent, for the purpose of:</w:t>
            </w:r>
          </w:p>
          <w:p w14:paraId="50CC1A63" w14:textId="77777777" w:rsidR="00982A21" w:rsidRDefault="00982A21" w:rsidP="00856E07">
            <w:pPr>
              <w:pStyle w:val="TableBody"/>
              <w:numPr>
                <w:ilvl w:val="0"/>
                <w:numId w:val="46"/>
              </w:numPr>
              <w:ind w:left="460" w:hanging="460"/>
              <w:cnfStyle w:val="000000000000" w:firstRow="0" w:lastRow="0" w:firstColumn="0" w:lastColumn="0" w:oddVBand="0" w:evenVBand="0" w:oddHBand="0" w:evenHBand="0" w:firstRowFirstColumn="0" w:firstRowLastColumn="0" w:lastRowFirstColumn="0" w:lastRowLastColumn="0"/>
            </w:pPr>
            <w:r w:rsidRPr="00C42A96">
              <w:lastRenderedPageBreak/>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C42A96">
              <w:t>consent</w:t>
            </w:r>
            <w:r>
              <w:t>;</w:t>
            </w:r>
            <w:proofErr w:type="gramEnd"/>
          </w:p>
          <w:p w14:paraId="411D166A" w14:textId="6388B211" w:rsidR="00982A21" w:rsidRDefault="00982A21" w:rsidP="00856E07">
            <w:pPr>
              <w:pStyle w:val="TableBody"/>
              <w:numPr>
                <w:ilvl w:val="0"/>
                <w:numId w:val="46"/>
              </w:numPr>
              <w:ind w:left="460" w:hanging="460"/>
              <w:cnfStyle w:val="000000000000" w:firstRow="0" w:lastRow="0" w:firstColumn="0" w:lastColumn="0" w:oddVBand="0" w:evenVBand="0" w:oddHBand="0" w:evenHBand="0" w:firstRowFirstColumn="0" w:firstRowLastColumn="0" w:lastRowFirstColumn="0" w:lastRowLastColumn="0"/>
            </w:pPr>
            <w:r w:rsidRPr="00560715">
              <w:t>Ensuring the conditions of this consent are consistent with any National Environmental Standards</w:t>
            </w:r>
            <w:r w:rsidR="00981E38">
              <w:t xml:space="preserve"> </w:t>
            </w:r>
            <w:r w:rsidR="004526D4">
              <w:t>or</w:t>
            </w:r>
            <w:r w:rsidRPr="00560715">
              <w:t xml:space="preserve"> </w:t>
            </w:r>
            <w:r w:rsidR="00F41D90">
              <w:t xml:space="preserve">rules in a </w:t>
            </w:r>
            <w:r w:rsidRPr="00560715">
              <w:t xml:space="preserve">relevant regional </w:t>
            </w:r>
            <w:proofErr w:type="gramStart"/>
            <w:r w:rsidRPr="00560715">
              <w:t>plan;</w:t>
            </w:r>
            <w:proofErr w:type="gramEnd"/>
          </w:p>
          <w:p w14:paraId="13F1C12B" w14:textId="77777777" w:rsidR="00982A21" w:rsidRDefault="00982A21" w:rsidP="00856E07">
            <w:pPr>
              <w:pStyle w:val="TableBody"/>
              <w:numPr>
                <w:ilvl w:val="0"/>
                <w:numId w:val="46"/>
              </w:numPr>
              <w:ind w:left="460" w:hanging="460"/>
              <w:cnfStyle w:val="000000000000" w:firstRow="0" w:lastRow="0" w:firstColumn="0" w:lastColumn="0" w:oddVBand="0" w:evenVBand="0" w:oddHBand="0" w:evenHBand="0" w:firstRowFirstColumn="0" w:firstRowLastColumn="0" w:lastRowFirstColumn="0" w:lastRowLastColumn="0"/>
            </w:pPr>
            <w:r w:rsidRPr="00560715">
              <w:t xml:space="preserve">Reviewing the frequency of monitoring or reporting required under this </w:t>
            </w:r>
            <w:proofErr w:type="gramStart"/>
            <w:r w:rsidRPr="00560715">
              <w:t>consent;</w:t>
            </w:r>
            <w:proofErr w:type="gramEnd"/>
          </w:p>
          <w:p w14:paraId="3C8C4E3C" w14:textId="1999F5B8" w:rsidR="00982A21" w:rsidRDefault="00982A21" w:rsidP="00856E07">
            <w:pPr>
              <w:pStyle w:val="TableBody"/>
              <w:numPr>
                <w:ilvl w:val="0"/>
                <w:numId w:val="46"/>
              </w:numPr>
              <w:ind w:left="460" w:hanging="460"/>
              <w:cnfStyle w:val="000000000000" w:firstRow="0" w:lastRow="0" w:firstColumn="0" w:lastColumn="0" w:oddVBand="0" w:evenVBand="0" w:oddHBand="0" w:evenHBand="0" w:firstRowFirstColumn="0" w:firstRowLastColumn="0" w:lastRowFirstColumn="0" w:lastRowLastColumn="0"/>
            </w:pPr>
            <w:r w:rsidRPr="00560715">
              <w:t>Amending the monitoring programme set out in accordance with Conditions 1</w:t>
            </w:r>
            <w:r w:rsidR="00FD4753">
              <w:t>3</w:t>
            </w:r>
            <w:r>
              <w:t xml:space="preserve"> – </w:t>
            </w:r>
            <w:r w:rsidR="00B654B5">
              <w:t>1</w:t>
            </w:r>
            <w:r w:rsidR="00FD4753">
              <w:t>9</w:t>
            </w:r>
            <w:r w:rsidRPr="00560715">
              <w:t>; or</w:t>
            </w:r>
          </w:p>
          <w:p w14:paraId="6DA235CD" w14:textId="77777777" w:rsidR="00982A21" w:rsidRPr="008B5435" w:rsidRDefault="00982A21" w:rsidP="00856E07">
            <w:pPr>
              <w:pStyle w:val="TableBody"/>
              <w:numPr>
                <w:ilvl w:val="0"/>
                <w:numId w:val="46"/>
              </w:numPr>
              <w:ind w:left="460" w:hanging="460"/>
              <w:cnfStyle w:val="000000000000" w:firstRow="0" w:lastRow="0" w:firstColumn="0" w:lastColumn="0" w:oddVBand="0" w:evenVBand="0" w:oddHBand="0" w:evenHBand="0" w:firstRowFirstColumn="0" w:firstRowLastColumn="0" w:lastRowFirstColumn="0" w:lastRowLastColumn="0"/>
            </w:pPr>
            <w:r w:rsidRPr="00806512">
              <w:t xml:space="preserve">Requiring the </w:t>
            </w:r>
            <w:r>
              <w:t>Consent Holder</w:t>
            </w:r>
            <w:r w:rsidRPr="00806512">
              <w:t xml:space="preserve"> to adopt the best practicable option, </w:t>
            </w:r>
            <w:proofErr w:type="gramStart"/>
            <w:r w:rsidRPr="00806512">
              <w:t>in order to</w:t>
            </w:r>
            <w:proofErr w:type="gramEnd"/>
            <w:r w:rsidRPr="00806512">
              <w:t xml:space="preserve"> prevent or minimise any adverse effect on the environment arising </w:t>
            </w:r>
            <w:proofErr w:type="gramStart"/>
            <w:r w:rsidRPr="00806512">
              <w:t>as a result of</w:t>
            </w:r>
            <w:proofErr w:type="gramEnd"/>
            <w:r w:rsidRPr="00806512">
              <w:t xml:space="preserve"> the exercise of this consent.</w:t>
            </w:r>
          </w:p>
        </w:tc>
      </w:tr>
    </w:tbl>
    <w:p w14:paraId="68C3C1E2" w14:textId="2CE863A8" w:rsidR="00496137" w:rsidRDefault="00496137" w:rsidP="00496137">
      <w:pPr>
        <w:pStyle w:val="Heading4"/>
      </w:pPr>
      <w:r>
        <w:lastRenderedPageBreak/>
        <w:t>Appendix I – RM24.184.11</w:t>
      </w:r>
    </w:p>
    <w:p w14:paraId="42D0EA85" w14:textId="16B0ADCA" w:rsidR="00C87F52" w:rsidRDefault="00496137" w:rsidP="00496137">
      <w:pPr>
        <w:tabs>
          <w:tab w:val="clear" w:pos="284"/>
          <w:tab w:val="clear" w:pos="567"/>
          <w:tab w:val="clear" w:pos="851"/>
          <w:tab w:val="clear" w:pos="1134"/>
        </w:tabs>
        <w:spacing w:after="0" w:line="240" w:lineRule="auto"/>
      </w:pPr>
      <w:r w:rsidRPr="00CA58AA">
        <w:rPr>
          <w:noProof/>
        </w:rPr>
        <w:drawing>
          <wp:inline distT="0" distB="0" distL="0" distR="0" wp14:anchorId="335472C3" wp14:editId="49C37DA7">
            <wp:extent cx="3646423" cy="5156200"/>
            <wp:effectExtent l="0" t="0" r="0" b="6350"/>
            <wp:docPr id="2052632662" name="Picture 2" descr="A map of th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58437" name="Picture 2" descr="A map of the la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3550" cy="5194559"/>
                    </a:xfrm>
                    <a:prstGeom prst="rect">
                      <a:avLst/>
                    </a:prstGeom>
                    <a:noFill/>
                    <a:ln>
                      <a:noFill/>
                    </a:ln>
                  </pic:spPr>
                </pic:pic>
              </a:graphicData>
            </a:graphic>
          </wp:inline>
        </w:drawing>
      </w:r>
      <w:r>
        <w:br w:type="page"/>
      </w:r>
    </w:p>
    <w:p w14:paraId="37DC524C" w14:textId="1E13C217" w:rsidR="00E80687" w:rsidRDefault="000A4724" w:rsidP="000A4724">
      <w:pPr>
        <w:pStyle w:val="Heading2"/>
      </w:pPr>
      <w:r>
        <w:lastRenderedPageBreak/>
        <w:t>RM24.184.</w:t>
      </w:r>
      <w:r w:rsidR="000A52AD">
        <w:t>12</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3E1B86" w:rsidRPr="00DE5F6D" w14:paraId="3078DBF4" w14:textId="77777777" w:rsidTr="0044645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2988E1D7" w14:textId="77777777" w:rsidR="003E1B86" w:rsidRPr="00DE5F6D" w:rsidRDefault="003E1B86" w:rsidP="00747286">
            <w:pPr>
              <w:pStyle w:val="TableHeader"/>
              <w:rPr>
                <w:b/>
              </w:rPr>
            </w:pPr>
            <w:r>
              <w:rPr>
                <w:b/>
              </w:rPr>
              <w:t>Condition Number</w:t>
            </w:r>
          </w:p>
        </w:tc>
        <w:tc>
          <w:tcPr>
            <w:tcW w:w="11340" w:type="dxa"/>
          </w:tcPr>
          <w:p w14:paraId="034CB2ED" w14:textId="77777777" w:rsidR="003E1B86" w:rsidRPr="00DE5F6D" w:rsidRDefault="003E1B86" w:rsidP="00747286">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3E1B86" w14:paraId="0C2573D0" w14:textId="77777777" w:rsidTr="0044645D">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279AFFC7" w14:textId="39802F84" w:rsidR="003E1B86" w:rsidRDefault="003E1B86" w:rsidP="00747286">
            <w:pPr>
              <w:pStyle w:val="TableBody"/>
              <w:rPr>
                <w:b/>
              </w:rPr>
            </w:pPr>
            <w:r>
              <w:rPr>
                <w:b/>
              </w:rPr>
              <w:t>RM24.184.</w:t>
            </w:r>
            <w:r w:rsidR="000A52AD">
              <w:rPr>
                <w:b/>
              </w:rPr>
              <w:t>12</w:t>
            </w:r>
          </w:p>
          <w:p w14:paraId="00534180" w14:textId="77777777" w:rsidR="003E1B86" w:rsidRDefault="003E1B86" w:rsidP="00747286">
            <w:pPr>
              <w:pStyle w:val="TableBody"/>
              <w:rPr>
                <w:b/>
              </w:rPr>
            </w:pPr>
            <w:r>
              <w:rPr>
                <w:b/>
              </w:rPr>
              <w:t xml:space="preserve">Discharge Permit (to land) </w:t>
            </w:r>
          </w:p>
          <w:p w14:paraId="15047490" w14:textId="47392932" w:rsidR="003E1B86" w:rsidRDefault="003E1B86" w:rsidP="00747286">
            <w:pPr>
              <w:pStyle w:val="TableBody"/>
              <w:rPr>
                <w:b/>
              </w:rPr>
            </w:pPr>
            <w:r w:rsidRPr="00040A1C">
              <w:rPr>
                <w:b/>
              </w:rPr>
              <w:t xml:space="preserve">To discharge waste rock to land in Coronation </w:t>
            </w:r>
            <w:r w:rsidR="00987607">
              <w:rPr>
                <w:b/>
              </w:rPr>
              <w:t xml:space="preserve">North </w:t>
            </w:r>
            <w:r w:rsidRPr="00040A1C">
              <w:rPr>
                <w:b/>
              </w:rPr>
              <w:t>Pit for the purpose of disposing of waste rock.</w:t>
            </w:r>
          </w:p>
          <w:p w14:paraId="2722547E" w14:textId="77777777" w:rsidR="00200D1A" w:rsidRDefault="00200D1A" w:rsidP="00200D1A">
            <w:pPr>
              <w:pStyle w:val="TableBody"/>
            </w:pPr>
            <w:r w:rsidRPr="00040A1C">
              <w:t xml:space="preserve">For a term </w:t>
            </w:r>
            <w:r w:rsidRPr="000C7657">
              <w:t>expiring</w:t>
            </w:r>
            <w:r>
              <w:t>:</w:t>
            </w:r>
            <w:r w:rsidRPr="000C7657">
              <w:t xml:space="preserve"> 24 April </w:t>
            </w:r>
            <w:r w:rsidRPr="00040A1C">
              <w:t>20</w:t>
            </w:r>
            <w:r>
              <w:t>52</w:t>
            </w:r>
            <w:r w:rsidRPr="000C6AA3">
              <w:t xml:space="preserve"> </w:t>
            </w:r>
          </w:p>
          <w:p w14:paraId="666560BA" w14:textId="733EF375" w:rsidR="003E1B86" w:rsidRDefault="003E1B86" w:rsidP="00747286">
            <w:pPr>
              <w:pStyle w:val="TableBody"/>
            </w:pPr>
            <w:r w:rsidRPr="003B2BE9">
              <w:t xml:space="preserve">Location of consent activity:  </w:t>
            </w:r>
            <w:r w:rsidR="009258D3">
              <w:t xml:space="preserve">Coronation North </w:t>
            </w:r>
            <w:r w:rsidR="00E5039E">
              <w:t xml:space="preserve">mining </w:t>
            </w:r>
            <w:r w:rsidR="009258D3">
              <w:t xml:space="preserve">area of the </w:t>
            </w:r>
            <w:r w:rsidRPr="00D028F9">
              <w:t>Macraes Gold Project,</w:t>
            </w:r>
            <w:r w:rsidR="009258D3" w:rsidRPr="009258D3">
              <w:t xml:space="preserve"> approximately 7.5 kilometres to the northwest of the intersection of Macraes Road and Red Bank Road, Macraes Flat.</w:t>
            </w:r>
          </w:p>
          <w:p w14:paraId="5A3CA985" w14:textId="3C7769DE" w:rsidR="003E1B86" w:rsidRDefault="003E1B86" w:rsidP="00747286">
            <w:pPr>
              <w:pStyle w:val="TableBody"/>
            </w:pPr>
            <w:r w:rsidRPr="00343BA0">
              <w:t xml:space="preserve">Legal description of consent location: </w:t>
            </w:r>
            <w:r>
              <w:t xml:space="preserve"> </w:t>
            </w:r>
            <w:r w:rsidR="0044258D" w:rsidRPr="0044258D">
              <w:t xml:space="preserve">Pt Section 2 </w:t>
            </w:r>
            <w:proofErr w:type="spellStart"/>
            <w:r w:rsidR="0044258D" w:rsidRPr="0044258D">
              <w:t>Blk</w:t>
            </w:r>
            <w:proofErr w:type="spellEnd"/>
            <w:r w:rsidR="0044258D" w:rsidRPr="0044258D">
              <w:t xml:space="preserve"> V </w:t>
            </w:r>
            <w:proofErr w:type="spellStart"/>
            <w:r w:rsidR="0044258D" w:rsidRPr="0044258D">
              <w:t>Highlay</w:t>
            </w:r>
            <w:proofErr w:type="spellEnd"/>
            <w:r w:rsidR="0044258D" w:rsidRPr="0044258D">
              <w:t xml:space="preserve"> SD</w:t>
            </w:r>
          </w:p>
          <w:p w14:paraId="64402702" w14:textId="66F03C5C" w:rsidR="003E1B86" w:rsidRDefault="003E1B86" w:rsidP="00747286">
            <w:pPr>
              <w:pStyle w:val="TableBody"/>
            </w:pPr>
            <w:r w:rsidRPr="00103B99">
              <w:t xml:space="preserve">Map Reference:  Within a </w:t>
            </w:r>
            <w:proofErr w:type="gramStart"/>
            <w:r>
              <w:t>1</w:t>
            </w:r>
            <w:r w:rsidRPr="00103B99">
              <w:t xml:space="preserve"> kilometre</w:t>
            </w:r>
            <w:proofErr w:type="gramEnd"/>
            <w:r w:rsidRPr="00103B99">
              <w:t xml:space="preserve"> radius of NZTM 2000: </w:t>
            </w:r>
            <w:r>
              <w:t xml:space="preserve"> </w:t>
            </w:r>
            <w:r w:rsidR="0044258D" w:rsidRPr="0044258D">
              <w:t>E1394500 N4978000</w:t>
            </w:r>
          </w:p>
        </w:tc>
      </w:tr>
      <w:tr w:rsidR="003E1B86" w14:paraId="765DB4C8"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3D89E40" w14:textId="77777777" w:rsidR="003E1B86" w:rsidRDefault="003E1B86" w:rsidP="00747286">
            <w:pPr>
              <w:pStyle w:val="TableBody"/>
              <w:rPr>
                <w:b/>
                <w:bCs/>
              </w:rPr>
            </w:pPr>
            <w:r w:rsidRPr="00B0039F">
              <w:rPr>
                <w:b/>
                <w:bCs/>
              </w:rPr>
              <w:t>Conditions</w:t>
            </w:r>
          </w:p>
          <w:p w14:paraId="783BACC0" w14:textId="77777777" w:rsidR="003E1B86" w:rsidRPr="00B0039F" w:rsidRDefault="003E1B86" w:rsidP="00747286">
            <w:pPr>
              <w:pStyle w:val="TableBody"/>
              <w:rPr>
                <w:b/>
                <w:bCs/>
              </w:rPr>
            </w:pPr>
            <w:r>
              <w:rPr>
                <w:b/>
                <w:bCs/>
              </w:rPr>
              <w:t>Specific</w:t>
            </w:r>
          </w:p>
        </w:tc>
        <w:tc>
          <w:tcPr>
            <w:tcW w:w="11340" w:type="dxa"/>
            <w:shd w:val="clear" w:color="auto" w:fill="DEEAF6" w:themeFill="accent1" w:themeFillTint="33"/>
          </w:tcPr>
          <w:p w14:paraId="245F4819" w14:textId="77777777" w:rsidR="003E1B86" w:rsidRDefault="003E1B86" w:rsidP="00747286">
            <w:pPr>
              <w:pStyle w:val="TableBody"/>
              <w:cnfStyle w:val="000000000000" w:firstRow="0" w:lastRow="0" w:firstColumn="0" w:lastColumn="0" w:oddVBand="0" w:evenVBand="0" w:oddHBand="0" w:evenHBand="0" w:firstRowFirstColumn="0" w:firstRowLastColumn="0" w:lastRowFirstColumn="0" w:lastRowLastColumn="0"/>
            </w:pPr>
          </w:p>
        </w:tc>
      </w:tr>
      <w:tr w:rsidR="003E1B86" w14:paraId="60F39F5C"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3ED445C" w14:textId="77777777" w:rsidR="003E1B86" w:rsidRDefault="003E1B86" w:rsidP="00747286">
            <w:pPr>
              <w:pStyle w:val="TableBody"/>
            </w:pPr>
            <w:r>
              <w:t>1</w:t>
            </w:r>
          </w:p>
        </w:tc>
        <w:tc>
          <w:tcPr>
            <w:tcW w:w="11340" w:type="dxa"/>
            <w:shd w:val="clear" w:color="auto" w:fill="DEEAF6" w:themeFill="accent1" w:themeFillTint="33"/>
          </w:tcPr>
          <w:p w14:paraId="40643FE2" w14:textId="39A49E4A" w:rsidR="003E1B86" w:rsidRDefault="003E1B86" w:rsidP="00747286">
            <w:pPr>
              <w:pStyle w:val="TableBody"/>
              <w:cnfStyle w:val="000000000000" w:firstRow="0" w:lastRow="0" w:firstColumn="0" w:lastColumn="0" w:oddVBand="0" w:evenVBand="0" w:oddHBand="0" w:evenHBand="0" w:firstRowFirstColumn="0" w:firstRowLastColumn="0" w:lastRowFirstColumn="0" w:lastRowLastColumn="0"/>
            </w:pPr>
            <w:r w:rsidRPr="005E576C">
              <w:t xml:space="preserve">This consent authorises the discharge of waste rock to land as backfill to Coronation </w:t>
            </w:r>
            <w:r w:rsidR="0044258D">
              <w:t xml:space="preserve">North </w:t>
            </w:r>
            <w:r w:rsidRPr="005E576C">
              <w:t>Pit.</w:t>
            </w:r>
          </w:p>
        </w:tc>
      </w:tr>
      <w:tr w:rsidR="003E1B86" w:rsidRPr="005E576C" w14:paraId="4F350645"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D357997" w14:textId="3ECEECBE" w:rsidR="003E1B86" w:rsidRDefault="00096F37" w:rsidP="00747286">
            <w:pPr>
              <w:pStyle w:val="TableBody"/>
            </w:pPr>
            <w:r>
              <w:t>2</w:t>
            </w:r>
          </w:p>
        </w:tc>
        <w:tc>
          <w:tcPr>
            <w:tcW w:w="11340" w:type="dxa"/>
            <w:shd w:val="clear" w:color="auto" w:fill="DEEAF6" w:themeFill="accent1" w:themeFillTint="33"/>
          </w:tcPr>
          <w:p w14:paraId="078688A6" w14:textId="50AD0A27" w:rsidR="003E1B86" w:rsidRPr="005E576C" w:rsidRDefault="003E1B86" w:rsidP="00747286">
            <w:pPr>
              <w:pStyle w:val="TableBody"/>
              <w:cnfStyle w:val="000000000000" w:firstRow="0" w:lastRow="0" w:firstColumn="0" w:lastColumn="0" w:oddVBand="0" w:evenVBand="0" w:oddHBand="0" w:evenHBand="0" w:firstRowFirstColumn="0" w:firstRowLastColumn="0" w:lastRowFirstColumn="0" w:lastRowLastColumn="0"/>
            </w:pPr>
            <w:r>
              <w:t xml:space="preserve">This consent must not </w:t>
            </w:r>
            <w:r w:rsidR="009C716A">
              <w:t>commence</w:t>
            </w:r>
            <w:r>
              <w:t xml:space="preserve"> until RM</w:t>
            </w:r>
            <w:r w:rsidR="0044258D">
              <w:t>16</w:t>
            </w:r>
            <w:r>
              <w:t>.</w:t>
            </w:r>
            <w:r w:rsidR="00652889">
              <w:t>138</w:t>
            </w:r>
            <w:r>
              <w:t>.</w:t>
            </w:r>
            <w:proofErr w:type="gramStart"/>
            <w:r w:rsidR="00652889">
              <w:t>10.V</w:t>
            </w:r>
            <w:proofErr w:type="gramEnd"/>
            <w:r w:rsidR="00652889">
              <w:t>1</w:t>
            </w:r>
            <w:r>
              <w:t xml:space="preserve"> has been surrendered</w:t>
            </w:r>
            <w:r w:rsidR="004910CB">
              <w:t xml:space="preserve"> or has expired</w:t>
            </w:r>
            <w:r>
              <w:t>.</w:t>
            </w:r>
          </w:p>
        </w:tc>
      </w:tr>
      <w:tr w:rsidR="003E1B86" w14:paraId="72D61445"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03E6739" w14:textId="437D6C8D" w:rsidR="003E1B86" w:rsidRDefault="00096F37" w:rsidP="00747286">
            <w:pPr>
              <w:pStyle w:val="TableBody"/>
            </w:pPr>
            <w:r>
              <w:t>3</w:t>
            </w:r>
          </w:p>
        </w:tc>
        <w:tc>
          <w:tcPr>
            <w:tcW w:w="11340" w:type="dxa"/>
            <w:shd w:val="clear" w:color="auto" w:fill="DEEAF6" w:themeFill="accent1" w:themeFillTint="33"/>
          </w:tcPr>
          <w:p w14:paraId="350ACD99" w14:textId="77777777" w:rsidR="003E1B86" w:rsidRDefault="003E1B86" w:rsidP="00747286">
            <w:pPr>
              <w:pStyle w:val="TableBody"/>
              <w:cnfStyle w:val="000000000000" w:firstRow="0" w:lastRow="0" w:firstColumn="0" w:lastColumn="0" w:oddVBand="0" w:evenVBand="0" w:oddHBand="0" w:evenHBand="0" w:firstRowFirstColumn="0" w:firstRowLastColumn="0" w:lastRowFirstColumn="0" w:lastRowLastColumn="0"/>
            </w:pPr>
            <w:r w:rsidRPr="005E576C">
              <w:t>The discharge of waste rock to land must be carried out in accordance with the plans and all information submitted with the application, detailed below, and all referenced by the Consent Authority as consent number RM2</w:t>
            </w:r>
            <w:r>
              <w:t>4</w:t>
            </w:r>
            <w:r w:rsidRPr="005E576C">
              <w:t>.</w:t>
            </w:r>
            <w:r>
              <w:t>184</w:t>
            </w:r>
            <w:r w:rsidRPr="005E576C">
              <w:t>.</w:t>
            </w:r>
          </w:p>
          <w:p w14:paraId="143F12F1" w14:textId="2A2977D3" w:rsidR="00215577" w:rsidRDefault="00330DBC" w:rsidP="00215577">
            <w:pPr>
              <w:pStyle w:val="TableBody"/>
              <w:numPr>
                <w:ilvl w:val="0"/>
                <w:numId w:val="8"/>
              </w:numPr>
              <w:ind w:left="460" w:hanging="460"/>
              <w:cnfStyle w:val="000000000000" w:firstRow="0" w:lastRow="0" w:firstColumn="0" w:lastColumn="0" w:oddVBand="0" w:evenVBand="0" w:oddHBand="0" w:evenHBand="0" w:firstRowFirstColumn="0" w:firstRowLastColumn="0" w:lastRowFirstColumn="0" w:lastRowLastColumn="0"/>
            </w:pPr>
            <w:r>
              <w:t>M</w:t>
            </w:r>
            <w:r w:rsidR="003962D9">
              <w:t xml:space="preserve">acraes Phase 4 Project </w:t>
            </w:r>
            <w:r w:rsidR="003E1B86" w:rsidRPr="00215577">
              <w:t xml:space="preserve">Resource </w:t>
            </w:r>
            <w:r w:rsidR="003962D9">
              <w:t>C</w:t>
            </w:r>
            <w:r w:rsidR="003E1B86" w:rsidRPr="00215577">
              <w:t xml:space="preserve">onsent </w:t>
            </w:r>
            <w:r w:rsidR="003962D9">
              <w:t>A</w:t>
            </w:r>
            <w:r w:rsidR="003E1B86" w:rsidRPr="00215577">
              <w:t>pplication</w:t>
            </w:r>
            <w:r w:rsidR="001F423D">
              <w:t xml:space="preserve"> </w:t>
            </w:r>
            <w:r w:rsidR="003962D9">
              <w:t>and Assessment of Environmental Effects</w:t>
            </w:r>
            <w:r w:rsidR="00F67B4D">
              <w:t xml:space="preserve">, including Appendices </w:t>
            </w:r>
            <w:r w:rsidR="007574D9">
              <w:t>1 – 3</w:t>
            </w:r>
            <w:r w:rsidR="00D63051">
              <w:t>3</w:t>
            </w:r>
            <w:r w:rsidR="007574D9">
              <w:t xml:space="preserve">, </w:t>
            </w:r>
            <w:r w:rsidR="003E1B86" w:rsidRPr="00215577">
              <w:t>prepared by Mitchell Daysh</w:t>
            </w:r>
            <w:r w:rsidR="007574D9">
              <w:t xml:space="preserve"> Limited,</w:t>
            </w:r>
            <w:r w:rsidR="00ED16F1">
              <w:t xml:space="preserve"> dated</w:t>
            </w:r>
            <w:r w:rsidR="007574D9">
              <w:t xml:space="preserve"> </w:t>
            </w:r>
            <w:r w:rsidR="00ED16F1">
              <w:t>28 March</w:t>
            </w:r>
            <w:r w:rsidR="00ED16F1" w:rsidRPr="00AF58A3">
              <w:t xml:space="preserve"> 2024</w:t>
            </w:r>
            <w:r w:rsidR="00ED16F1">
              <w:t xml:space="preserve"> (Updated 18 February 2025</w:t>
            </w:r>
            <w:proofErr w:type="gramStart"/>
            <w:r w:rsidR="008B6D39">
              <w:t>)</w:t>
            </w:r>
            <w:r w:rsidR="003E1B86" w:rsidRPr="00215577">
              <w:t>;</w:t>
            </w:r>
            <w:proofErr w:type="gramEnd"/>
          </w:p>
          <w:p w14:paraId="09116107" w14:textId="77777777" w:rsidR="0007083C" w:rsidRDefault="003E1B86" w:rsidP="00215577">
            <w:pPr>
              <w:pStyle w:val="TableBody"/>
              <w:numPr>
                <w:ilvl w:val="0"/>
                <w:numId w:val="8"/>
              </w:numPr>
              <w:ind w:left="460" w:hanging="460"/>
              <w:cnfStyle w:val="000000000000" w:firstRow="0" w:lastRow="0" w:firstColumn="0" w:lastColumn="0" w:oddVBand="0" w:evenVBand="0" w:oddHBand="0" w:evenHBand="0" w:firstRowFirstColumn="0" w:firstRowLastColumn="0" w:lastRowFirstColumn="0" w:lastRowLastColumn="0"/>
            </w:pPr>
            <w:r w:rsidRPr="00215577">
              <w:t>Response to s9</w:t>
            </w:r>
            <w:r w:rsidR="0074403F" w:rsidRPr="00215577">
              <w:t>2</w:t>
            </w:r>
            <w:r w:rsidRPr="00215577">
              <w:t xml:space="preserve">(1) </w:t>
            </w:r>
            <w:r w:rsidR="007574D9">
              <w:t>R</w:t>
            </w:r>
            <w:r w:rsidRPr="00215577">
              <w:t xml:space="preserve">equest for </w:t>
            </w:r>
            <w:r w:rsidR="00817BF0">
              <w:t>F</w:t>
            </w:r>
            <w:r w:rsidRPr="00215577">
              <w:t xml:space="preserve">urther </w:t>
            </w:r>
            <w:r w:rsidR="00817BF0">
              <w:t>I</w:t>
            </w:r>
            <w:r w:rsidRPr="00215577">
              <w:t>nformation</w:t>
            </w:r>
            <w:r w:rsidR="00817BF0">
              <w:t>,</w:t>
            </w:r>
            <w:r w:rsidRPr="00215577">
              <w:t xml:space="preserve"> dated</w:t>
            </w:r>
            <w:r w:rsidR="0074403F" w:rsidRPr="00215577">
              <w:t xml:space="preserve"> </w:t>
            </w:r>
            <w:r w:rsidR="0007083C">
              <w:t>15 October 2024; and</w:t>
            </w:r>
          </w:p>
          <w:p w14:paraId="6F35C5C4" w14:textId="1886C8A0" w:rsidR="00215577" w:rsidRDefault="006D61A3" w:rsidP="00215577">
            <w:pPr>
              <w:pStyle w:val="TableBody"/>
              <w:numPr>
                <w:ilvl w:val="0"/>
                <w:numId w:val="8"/>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p>
          <w:p w14:paraId="1C2C8424" w14:textId="312E45E7" w:rsidR="003E1B86" w:rsidRDefault="003E1B86" w:rsidP="00215577">
            <w:pPr>
              <w:pStyle w:val="TableBody"/>
              <w:cnfStyle w:val="000000000000" w:firstRow="0" w:lastRow="0" w:firstColumn="0" w:lastColumn="0" w:oddVBand="0" w:evenVBand="0" w:oddHBand="0" w:evenHBand="0" w:firstRowFirstColumn="0" w:firstRowLastColumn="0" w:lastRowFirstColumn="0" w:lastRowLastColumn="0"/>
            </w:pPr>
            <w:r w:rsidRPr="002644A3">
              <w:t>If there are any inconsistencies between the above information and the conditions of this consent, the conditions of this consent</w:t>
            </w:r>
            <w:r w:rsidR="007C12D8">
              <w:t xml:space="preserve"> will</w:t>
            </w:r>
            <w:r w:rsidRPr="002644A3">
              <w:t xml:space="preserve"> prevail.</w:t>
            </w:r>
          </w:p>
        </w:tc>
      </w:tr>
      <w:tr w:rsidR="003E1B86" w14:paraId="22EB8F22"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9D487F1" w14:textId="2E8E3394" w:rsidR="003E1B86" w:rsidRDefault="00096F37" w:rsidP="00747286">
            <w:pPr>
              <w:pStyle w:val="TableBody"/>
            </w:pPr>
            <w:r>
              <w:lastRenderedPageBreak/>
              <w:t>4</w:t>
            </w:r>
          </w:p>
        </w:tc>
        <w:tc>
          <w:tcPr>
            <w:tcW w:w="11340" w:type="dxa"/>
            <w:shd w:val="clear" w:color="auto" w:fill="DEEAF6" w:themeFill="accent1" w:themeFillTint="33"/>
          </w:tcPr>
          <w:p w14:paraId="096FD92F" w14:textId="7490012E" w:rsidR="003E1B86" w:rsidRDefault="003E1B86" w:rsidP="00747286">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discharge must occur within the area marked Coronation </w:t>
            </w:r>
            <w:r w:rsidR="0082278D">
              <w:t xml:space="preserve">North Pit </w:t>
            </w:r>
            <w:r w:rsidRPr="009678F9">
              <w:t xml:space="preserve">as shown on Appendix </w:t>
            </w:r>
            <w:r w:rsidR="0082278D">
              <w:t>I</w:t>
            </w:r>
            <w:r w:rsidRPr="009678F9">
              <w:t xml:space="preserve"> attached.</w:t>
            </w:r>
          </w:p>
        </w:tc>
      </w:tr>
      <w:tr w:rsidR="00703A33" w14:paraId="6B6BF53B"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F390650" w14:textId="3C43AF60" w:rsidR="00703A33" w:rsidRDefault="00096F37" w:rsidP="00747286">
            <w:pPr>
              <w:pStyle w:val="TableBody"/>
            </w:pPr>
            <w:r>
              <w:t>5</w:t>
            </w:r>
          </w:p>
        </w:tc>
        <w:tc>
          <w:tcPr>
            <w:tcW w:w="11340" w:type="dxa"/>
            <w:shd w:val="clear" w:color="auto" w:fill="DEEAF6" w:themeFill="accent1" w:themeFillTint="33"/>
          </w:tcPr>
          <w:p w14:paraId="59B40D38" w14:textId="6262A23F" w:rsidR="00703A33" w:rsidRPr="009678F9" w:rsidRDefault="00703A33" w:rsidP="00747286">
            <w:pPr>
              <w:pStyle w:val="TableBody"/>
              <w:cnfStyle w:val="000000000000" w:firstRow="0" w:lastRow="0" w:firstColumn="0" w:lastColumn="0" w:oddVBand="0" w:evenVBand="0" w:oddHBand="0" w:evenHBand="0" w:firstRowFirstColumn="0" w:firstRowLastColumn="0" w:lastRowFirstColumn="0" w:lastRowLastColumn="0"/>
            </w:pPr>
            <w:r w:rsidRPr="00703A33">
              <w:t>For the purposes of Section 125 of the Act, this consent shall not lapse.</w:t>
            </w:r>
          </w:p>
        </w:tc>
      </w:tr>
      <w:tr w:rsidR="003E1B86" w:rsidRPr="00E444F9" w14:paraId="06ADC965"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1DEC186" w14:textId="15683A8A" w:rsidR="003E1B86" w:rsidRDefault="00CE019D" w:rsidP="00747286">
            <w:pPr>
              <w:pStyle w:val="TableBody"/>
            </w:pPr>
            <w:r>
              <w:t>6</w:t>
            </w:r>
          </w:p>
        </w:tc>
        <w:tc>
          <w:tcPr>
            <w:tcW w:w="11340" w:type="dxa"/>
            <w:shd w:val="clear" w:color="auto" w:fill="DEEAF6" w:themeFill="accent1" w:themeFillTint="33"/>
          </w:tcPr>
          <w:p w14:paraId="19B31809" w14:textId="5A876C03" w:rsidR="003E1B86" w:rsidRPr="00E444F9" w:rsidRDefault="003E1B86" w:rsidP="00747286">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ratio of acid neutralising capacity to maximum potential acidity ratio, as referred to in California Administrative Code Article 7, 1992, must be not less than 3:1 in rock discharged into Coronation </w:t>
            </w:r>
            <w:r w:rsidR="00853637">
              <w:t xml:space="preserve">North </w:t>
            </w:r>
            <w:r w:rsidRPr="009678F9">
              <w:t>Pit.</w:t>
            </w:r>
          </w:p>
        </w:tc>
      </w:tr>
      <w:tr w:rsidR="003E1B86" w:rsidRPr="00D51328" w14:paraId="232FB7E7"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413DD0A" w14:textId="715674A8" w:rsidR="003E1B86" w:rsidRDefault="00CE019D" w:rsidP="00747286">
            <w:pPr>
              <w:pStyle w:val="TableBody"/>
            </w:pPr>
            <w:r>
              <w:t>7</w:t>
            </w:r>
          </w:p>
        </w:tc>
        <w:tc>
          <w:tcPr>
            <w:tcW w:w="11340" w:type="dxa"/>
            <w:shd w:val="clear" w:color="auto" w:fill="DEEAF6" w:themeFill="accent1" w:themeFillTint="33"/>
          </w:tcPr>
          <w:p w14:paraId="1913AF10" w14:textId="3E63C18F" w:rsidR="003E1B86" w:rsidRPr="00D51328" w:rsidRDefault="003E1B86" w:rsidP="00747286">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side slopes of any backfill placed in Coronation </w:t>
            </w:r>
            <w:r w:rsidR="00853637">
              <w:t xml:space="preserve">North </w:t>
            </w:r>
            <w:r w:rsidRPr="009678F9">
              <w:t xml:space="preserve">Pit must be constructed to ensure the finished slope has a factor of safety against instability of 1.2 </w:t>
            </w:r>
            <w:r w:rsidR="00527017" w:rsidRPr="00527017">
              <w:t>under a reasonably expected combination of adverse events but excluding seismic events with an Average Annual Return Interval of greater than 1:150</w:t>
            </w:r>
            <w:r w:rsidRPr="009678F9">
              <w:t>.</w:t>
            </w:r>
          </w:p>
        </w:tc>
      </w:tr>
      <w:tr w:rsidR="003E1B86" w14:paraId="3CE7F87A"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8AEF082" w14:textId="77777777" w:rsidR="003E1B86" w:rsidRPr="00B0039F" w:rsidRDefault="003E1B86" w:rsidP="00747286">
            <w:pPr>
              <w:pStyle w:val="TableBody"/>
              <w:rPr>
                <w:b/>
                <w:bCs/>
              </w:rPr>
            </w:pPr>
            <w:r w:rsidRPr="00B0039F">
              <w:rPr>
                <w:b/>
                <w:bCs/>
              </w:rPr>
              <w:t>Performance Monitoring</w:t>
            </w:r>
          </w:p>
        </w:tc>
        <w:tc>
          <w:tcPr>
            <w:tcW w:w="11340" w:type="dxa"/>
            <w:shd w:val="clear" w:color="auto" w:fill="DEEAF6" w:themeFill="accent1" w:themeFillTint="33"/>
          </w:tcPr>
          <w:p w14:paraId="6A4D9207" w14:textId="77777777" w:rsidR="003E1B86" w:rsidRDefault="003E1B86" w:rsidP="00747286">
            <w:pPr>
              <w:pStyle w:val="TableBody"/>
              <w:cnfStyle w:val="000000000000" w:firstRow="0" w:lastRow="0" w:firstColumn="0" w:lastColumn="0" w:oddVBand="0" w:evenVBand="0" w:oddHBand="0" w:evenHBand="0" w:firstRowFirstColumn="0" w:firstRowLastColumn="0" w:lastRowFirstColumn="0" w:lastRowLastColumn="0"/>
            </w:pPr>
          </w:p>
        </w:tc>
      </w:tr>
      <w:tr w:rsidR="003E1B86" w14:paraId="57795369"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A34234F" w14:textId="0AD885EE" w:rsidR="003E1B86" w:rsidRDefault="00842E10" w:rsidP="00747286">
            <w:pPr>
              <w:pStyle w:val="TableBody"/>
            </w:pPr>
            <w:r>
              <w:t>8</w:t>
            </w:r>
          </w:p>
        </w:tc>
        <w:tc>
          <w:tcPr>
            <w:tcW w:w="11340" w:type="dxa"/>
            <w:shd w:val="clear" w:color="auto" w:fill="DEEAF6" w:themeFill="accent1" w:themeFillTint="33"/>
          </w:tcPr>
          <w:p w14:paraId="2D3B5003" w14:textId="71DB0A72" w:rsidR="003E1B86" w:rsidRDefault="003E1B86" w:rsidP="00747286">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Consent Holder must notify the Consent Authority in writing at least ten working days prior to the commencement of the works authorised by this consent. </w:t>
            </w:r>
            <w:r w:rsidR="00F46BEE">
              <w:t>Unless otherwise advised by the Consent Holder, t</w:t>
            </w:r>
            <w:r w:rsidR="00D3683E">
              <w:t xml:space="preserve">his notice will be deemed given when the Consent Holder issues its notice of </w:t>
            </w:r>
            <w:r w:rsidR="00F46BEE">
              <w:t xml:space="preserve">the </w:t>
            </w:r>
            <w:r w:rsidR="00D3683E">
              <w:t>surrender of RM16.138.</w:t>
            </w:r>
            <w:proofErr w:type="gramStart"/>
            <w:r w:rsidR="00D3683E">
              <w:t>10</w:t>
            </w:r>
            <w:r w:rsidR="007043CB">
              <w:t>.V</w:t>
            </w:r>
            <w:proofErr w:type="gramEnd"/>
            <w:r w:rsidR="007043CB">
              <w:t>1</w:t>
            </w:r>
            <w:r w:rsidR="00D3683E">
              <w:t xml:space="preserve"> to the Consent Authority in accordance with Condition 2.</w:t>
            </w:r>
          </w:p>
        </w:tc>
      </w:tr>
      <w:tr w:rsidR="003E1B86" w:rsidRPr="009678F9" w14:paraId="7974327E"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481D88E" w14:textId="4562A099" w:rsidR="003E1B86" w:rsidRDefault="00842E10" w:rsidP="00747286">
            <w:pPr>
              <w:pStyle w:val="TableBody"/>
            </w:pPr>
            <w:r>
              <w:t>9</w:t>
            </w:r>
          </w:p>
        </w:tc>
        <w:tc>
          <w:tcPr>
            <w:tcW w:w="11340" w:type="dxa"/>
            <w:shd w:val="clear" w:color="auto" w:fill="DEEAF6" w:themeFill="accent1" w:themeFillTint="33"/>
          </w:tcPr>
          <w:p w14:paraId="645DB1A0" w14:textId="146FCE07" w:rsidR="003E1B86" w:rsidRPr="009B3ECC" w:rsidRDefault="00F11721" w:rsidP="00747286">
            <w:pPr>
              <w:pStyle w:val="TableBody"/>
              <w:cnfStyle w:val="000000000000" w:firstRow="0" w:lastRow="0" w:firstColumn="0" w:lastColumn="0" w:oddVBand="0" w:evenVBand="0" w:oddHBand="0" w:evenHBand="0" w:firstRowFirstColumn="0" w:firstRowLastColumn="0" w:lastRowFirstColumn="0" w:lastRowLastColumn="0"/>
            </w:pPr>
            <w:r w:rsidRPr="009B3ECC">
              <w:t>A review of backfill completed, including a plan with updated backfill levels must be included in the Project Overview and Annual Work and Rehabilitation Plan submitted annually to the Consent Authority.</w:t>
            </w:r>
          </w:p>
        </w:tc>
      </w:tr>
      <w:tr w:rsidR="003E1B86" w:rsidRPr="007F4455" w14:paraId="061416ED"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9C21723" w14:textId="7FC08D20" w:rsidR="003E1B86" w:rsidRDefault="00842E10" w:rsidP="00747286">
            <w:pPr>
              <w:pStyle w:val="TableBody"/>
            </w:pPr>
            <w:r>
              <w:t>10</w:t>
            </w:r>
          </w:p>
        </w:tc>
        <w:tc>
          <w:tcPr>
            <w:tcW w:w="11340" w:type="dxa"/>
            <w:shd w:val="clear" w:color="auto" w:fill="DEEAF6" w:themeFill="accent1" w:themeFillTint="33"/>
          </w:tcPr>
          <w:p w14:paraId="25FE9439" w14:textId="55CC820B" w:rsidR="003E1B86" w:rsidRDefault="003E1B86" w:rsidP="000C6C6C">
            <w:pPr>
              <w:pStyle w:val="TableBody"/>
              <w:numPr>
                <w:ilvl w:val="0"/>
                <w:numId w:val="9"/>
              </w:numPr>
              <w:ind w:left="460" w:hanging="460"/>
              <w:cnfStyle w:val="000000000000" w:firstRow="0" w:lastRow="0" w:firstColumn="0" w:lastColumn="0" w:oddVBand="0" w:evenVBand="0" w:oddHBand="0" w:evenHBand="0" w:firstRowFirstColumn="0" w:firstRowLastColumn="0" w:lastRowFirstColumn="0" w:lastRowLastColumn="0"/>
            </w:pPr>
            <w:r w:rsidRPr="004D0C13">
              <w:t xml:space="preserve">The Consent Holder must submit a Project Overview and Annual Work and Rehabilitation Plan to the Consent Authority by 31 March each year that will cover activities associated with </w:t>
            </w:r>
            <w:r w:rsidR="00184E0D">
              <w:t xml:space="preserve">Coronation North Pit </w:t>
            </w:r>
            <w:r w:rsidRPr="004D0C13">
              <w:t>over the forthcoming year. The Consent Holder may, at any time, submit to the Consent Authority an amended Project Overview and Annual Work and Rehabilitation Plan. The Project Overview and Annual Work and Rehabilitation Plan must include, but not be limited to</w:t>
            </w:r>
            <w:r w:rsidRPr="002B1D77">
              <w:t>:</w:t>
            </w:r>
          </w:p>
          <w:p w14:paraId="328927F3" w14:textId="77777777" w:rsidR="003E1B86" w:rsidRDefault="003E1B86" w:rsidP="000C6C6C">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timeline of intended key mining activities for the duration of the mining operation including a plan showing the location and contours of all existing and proposed structures at completion of </w:t>
            </w:r>
            <w:proofErr w:type="gramStart"/>
            <w:r w:rsidRPr="002B1D77">
              <w:t>mining;</w:t>
            </w:r>
            <w:proofErr w:type="gramEnd"/>
          </w:p>
          <w:p w14:paraId="52CE5591" w14:textId="77777777" w:rsidR="003E1B86" w:rsidRDefault="003E1B86" w:rsidP="000C6C6C">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(including sequence, method and form) of mining operations, monitoring and reporting carried out in the last 12 </w:t>
            </w:r>
            <w:proofErr w:type="gramStart"/>
            <w:r w:rsidRPr="002B1D77">
              <w:t>months;</w:t>
            </w:r>
            <w:proofErr w:type="gramEnd"/>
          </w:p>
          <w:p w14:paraId="50B56FAB" w14:textId="77777777" w:rsidR="003E1B86" w:rsidRDefault="003E1B86" w:rsidP="000C6C6C">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rsidRPr="002B1D77">
              <w:lastRenderedPageBreak/>
              <w:t xml:space="preserve">A detailed description (including sequence, method and form) of all mining operations, monitoring and reporting, not covered by a separate management plan intended to be carried out in the next 12 </w:t>
            </w:r>
            <w:proofErr w:type="gramStart"/>
            <w:r w:rsidRPr="002B1D77">
              <w:t>months;</w:t>
            </w:r>
            <w:proofErr w:type="gramEnd"/>
          </w:p>
          <w:p w14:paraId="5B89E4B6" w14:textId="77777777" w:rsidR="003E1B86" w:rsidRDefault="003E1B86" w:rsidP="000C6C6C">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rsidRPr="002B1D77">
              <w:t xml:space="preserve">An explanation of any departure in the last 12 months from the previous Project Overview and Annual Work and Rehabilitation </w:t>
            </w:r>
            <w:proofErr w:type="gramStart"/>
            <w:r w:rsidRPr="002B1D77">
              <w:t>Plan;</w:t>
            </w:r>
            <w:proofErr w:type="gramEnd"/>
          </w:p>
          <w:p w14:paraId="5418020B" w14:textId="77777777" w:rsidR="003E1B86" w:rsidRDefault="003E1B86" w:rsidP="000C6C6C">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rsidRPr="002B1D77">
              <w:t xml:space="preserve">Plans showing the contours (at 5 metre intervals) and footprints of all works and structures and any proposed changes at the end of the next 12 </w:t>
            </w:r>
            <w:proofErr w:type="gramStart"/>
            <w:r w:rsidRPr="002B1D77">
              <w:t>months;</w:t>
            </w:r>
            <w:proofErr w:type="gramEnd"/>
          </w:p>
          <w:p w14:paraId="3813375D" w14:textId="77777777" w:rsidR="003E1B86" w:rsidRDefault="003E1B86" w:rsidP="000C6C6C">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unexpected adverse effects on the environment that have arisen </w:t>
            </w:r>
            <w:proofErr w:type="gramStart"/>
            <w:r w:rsidRPr="002B1D77">
              <w:t>as a result of</w:t>
            </w:r>
            <w:proofErr w:type="gramEnd"/>
            <w:r w:rsidRPr="002B1D77">
              <w:t xml:space="preserve"> the exercise of the consent in the last 12 months and the steps taken to deal with it and the results of those </w:t>
            </w:r>
            <w:proofErr w:type="gramStart"/>
            <w:r w:rsidRPr="002B1D77">
              <w:t>steps;</w:t>
            </w:r>
            <w:proofErr w:type="gramEnd"/>
          </w:p>
          <w:p w14:paraId="543FBCAE" w14:textId="77777777" w:rsidR="003E1B86" w:rsidRDefault="003E1B86" w:rsidP="000C6C6C">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non-compliance events that have occurred in the last 12 months and the steps taken to deal with it and the results of those </w:t>
            </w:r>
            <w:proofErr w:type="gramStart"/>
            <w:r w:rsidRPr="002B1D77">
              <w:t>steps;</w:t>
            </w:r>
            <w:proofErr w:type="gramEnd"/>
          </w:p>
          <w:p w14:paraId="2C364D82" w14:textId="77777777" w:rsidR="003E1B86" w:rsidRDefault="003E1B86" w:rsidP="000C6C6C">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rsidRPr="002B1D77">
              <w:t xml:space="preserve">A full report describing and evaluating the mitigation measures used in the last 12 months and any that are proposed to be implemented in the next 12 months. This should detail where further mitigation has been proposed </w:t>
            </w:r>
            <w:proofErr w:type="gramStart"/>
            <w:r w:rsidRPr="002B1D77">
              <w:t>as a result of</w:t>
            </w:r>
            <w:proofErr w:type="gramEnd"/>
            <w:r w:rsidRPr="002B1D77">
              <w:t xml:space="preserve"> a non-compliance event and/or any adverse effects on the </w:t>
            </w:r>
            <w:proofErr w:type="gramStart"/>
            <w:r w:rsidRPr="002B1D77">
              <w:t>environment;</w:t>
            </w:r>
            <w:proofErr w:type="gramEnd"/>
          </w:p>
          <w:p w14:paraId="3A483617" w14:textId="77777777" w:rsidR="003E1B86" w:rsidRDefault="003E1B86" w:rsidP="000C6C6C">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rsidRPr="002B1D77">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w:t>
            </w:r>
            <w:r>
              <w:t>anagement</w:t>
            </w:r>
            <w:r w:rsidRPr="002B1D77">
              <w:t xml:space="preserve"> Plans and the Dust Management </w:t>
            </w:r>
            <w:proofErr w:type="gramStart"/>
            <w:r w:rsidRPr="002B1D77">
              <w:t>Plan;</w:t>
            </w:r>
            <w:proofErr w:type="gramEnd"/>
          </w:p>
          <w:p w14:paraId="7F4FDD3A" w14:textId="77777777" w:rsidR="003E1B86" w:rsidRDefault="003E1B86" w:rsidP="000C6C6C">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rsidRPr="002B1D77">
              <w:t xml:space="preserve">An overview of the monitoring and reporting programme for the previous 12 months and any changes proposed for the next 12 </w:t>
            </w:r>
            <w:proofErr w:type="gramStart"/>
            <w:r w:rsidRPr="002B1D77">
              <w:t>months;</w:t>
            </w:r>
            <w:proofErr w:type="gramEnd"/>
          </w:p>
          <w:p w14:paraId="35E70836" w14:textId="77777777" w:rsidR="003E1B86" w:rsidRDefault="003E1B86" w:rsidP="000C6C6C">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rsidRPr="002B1D77">
              <w:t>A detailed section on rehabilitation including, but not limited to the following:</w:t>
            </w:r>
          </w:p>
          <w:p w14:paraId="7B32C91E" w14:textId="77777777" w:rsidR="003E1B86" w:rsidRDefault="003E1B86" w:rsidP="000C6C6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rehabilitation planned for the next five </w:t>
            </w:r>
            <w:proofErr w:type="gramStart"/>
            <w:r w:rsidRPr="002B1D77">
              <w:t>years;</w:t>
            </w:r>
            <w:proofErr w:type="gramEnd"/>
          </w:p>
          <w:p w14:paraId="665A8B5E" w14:textId="77777777" w:rsidR="003E1B86" w:rsidRDefault="003E1B86" w:rsidP="000C6C6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proposed rehabilitation </w:t>
            </w:r>
            <w:proofErr w:type="gramStart"/>
            <w:r w:rsidRPr="002B1D77">
              <w:t>methods;</w:t>
            </w:r>
            <w:proofErr w:type="gramEnd"/>
          </w:p>
          <w:p w14:paraId="3AA17E93" w14:textId="77777777" w:rsidR="003E1B86" w:rsidRDefault="003E1B86" w:rsidP="000C6C6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t xml:space="preserve">The details of the location, design (including shape form and contour) and construction of all permanent </w:t>
            </w:r>
            <w:proofErr w:type="gramStart"/>
            <w:r w:rsidRPr="002B1D77">
              <w:t>structures;</w:t>
            </w:r>
            <w:proofErr w:type="gramEnd"/>
          </w:p>
          <w:p w14:paraId="608196AE" w14:textId="77777777" w:rsidR="003E1B86" w:rsidRDefault="003E1B86" w:rsidP="000C6C6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t xml:space="preserve">Details of all proposed rehabilitation, topsoil to be stripped and stockpiled, surface pre-treatment and re-use of topsoil on finished areas in the next 12 </w:t>
            </w:r>
            <w:proofErr w:type="gramStart"/>
            <w:r w:rsidRPr="002B1D77">
              <w:t>months;</w:t>
            </w:r>
            <w:proofErr w:type="gramEnd"/>
          </w:p>
          <w:p w14:paraId="667E83C6" w14:textId="77777777" w:rsidR="003E1B86" w:rsidRDefault="003E1B86" w:rsidP="000C6C6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t xml:space="preserve">Drainage details for disturbed and recently rehabilitated </w:t>
            </w:r>
            <w:proofErr w:type="gramStart"/>
            <w:r w:rsidRPr="002B1D77">
              <w:t>areas;</w:t>
            </w:r>
            <w:proofErr w:type="gramEnd"/>
          </w:p>
          <w:p w14:paraId="1E9238B8" w14:textId="77777777" w:rsidR="003E1B86" w:rsidRDefault="003E1B86" w:rsidP="000C6C6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lastRenderedPageBreak/>
              <w:t xml:space="preserve">Details of any vegetation rehabilitation planned for the next </w:t>
            </w:r>
            <w:proofErr w:type="gramStart"/>
            <w:r w:rsidRPr="002B1D77">
              <w:t>12 month</w:t>
            </w:r>
            <w:proofErr w:type="gramEnd"/>
            <w:r w:rsidRPr="002B1D77">
              <w:t xml:space="preserve"> period, including the areas to be rehabilitated, methods proposed, results of previous trials and rehabilitation work, any further trials proposed, and any revegetation or rehabilitation problems </w:t>
            </w:r>
            <w:proofErr w:type="gramStart"/>
            <w:r w:rsidRPr="002B1D77">
              <w:t>encountered</w:t>
            </w:r>
            <w:proofErr w:type="gramEnd"/>
            <w:r w:rsidRPr="002B1D77">
              <w:t xml:space="preserve"> and the steps being taken to resolve these; and</w:t>
            </w:r>
          </w:p>
          <w:p w14:paraId="6A96B2FF" w14:textId="77777777" w:rsidR="003E1B86" w:rsidRDefault="003E1B86" w:rsidP="000C6C6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t>Details of the management of areas previously rehabilitated.</w:t>
            </w:r>
          </w:p>
          <w:p w14:paraId="325DDDC5" w14:textId="77777777" w:rsidR="003E1B86" w:rsidRDefault="003E1B86" w:rsidP="000C6C6C">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 of dealing with any adverse effects on the environment arising or which may arise from the exercise of this </w:t>
            </w:r>
            <w:proofErr w:type="gramStart"/>
            <w:r w:rsidRPr="002B1D77">
              <w:t>consent;</w:t>
            </w:r>
            <w:proofErr w:type="gramEnd"/>
          </w:p>
          <w:p w14:paraId="56118F14" w14:textId="77777777" w:rsidR="003E1B86" w:rsidRDefault="003E1B86" w:rsidP="000C6C6C">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costs of complying with all rehabilitation conditions of this </w:t>
            </w:r>
            <w:proofErr w:type="gramStart"/>
            <w:r w:rsidRPr="002B1D77">
              <w:t>consent;</w:t>
            </w:r>
            <w:proofErr w:type="gramEnd"/>
          </w:p>
          <w:p w14:paraId="7AAADB29" w14:textId="77777777" w:rsidR="003E1B86" w:rsidRDefault="003E1B86" w:rsidP="000C6C6C">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rsidRPr="00174F5C">
              <w:t xml:space="preserve">An up to date and detailed calculation of the costs of any monitoring required by the conditions of this </w:t>
            </w:r>
            <w:proofErr w:type="gramStart"/>
            <w:r w:rsidRPr="00174F5C">
              <w:t>consent;</w:t>
            </w:r>
            <w:proofErr w:type="gramEnd"/>
          </w:p>
          <w:p w14:paraId="07A6BF7D" w14:textId="77777777" w:rsidR="003E1B86" w:rsidRDefault="003E1B86" w:rsidP="000C6C6C">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rsidRPr="00174F5C">
              <w:t>A contingency closure plan describing in detail the steps that would need to be taken if mining operations stopped in the next 12 months; and</w:t>
            </w:r>
          </w:p>
          <w:p w14:paraId="230CE12C" w14:textId="77777777" w:rsidR="003E1B86" w:rsidRDefault="003E1B86" w:rsidP="000C6C6C">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rsidRPr="00174F5C">
              <w:t>Any other information required by any other condition of this consent and any related consent.</w:t>
            </w:r>
          </w:p>
          <w:p w14:paraId="402728C1" w14:textId="77777777" w:rsidR="003E1B86" w:rsidRDefault="003E1B86" w:rsidP="000C6C6C">
            <w:pPr>
              <w:pStyle w:val="TableBody"/>
              <w:numPr>
                <w:ilvl w:val="0"/>
                <w:numId w:val="9"/>
              </w:numPr>
              <w:ind w:left="378"/>
              <w:cnfStyle w:val="000000000000" w:firstRow="0" w:lastRow="0" w:firstColumn="0" w:lastColumn="0" w:oddVBand="0" w:evenVBand="0" w:oddHBand="0" w:evenHBand="0" w:firstRowFirstColumn="0" w:firstRowLastColumn="0" w:lastRowFirstColumn="0" w:lastRowLastColumn="0"/>
            </w:pPr>
            <w:r w:rsidRPr="00174F5C">
              <w:t>The Project Overview and Annual Work and Rehabilitation Plan for this consent may be combined with any Project Overview and Annual Work and Rehabilitation Plan required by any other consent held by the consent holder for mining operations at Macraes Flat.</w:t>
            </w:r>
          </w:p>
          <w:p w14:paraId="395350CD" w14:textId="77777777" w:rsidR="003E1B86" w:rsidRDefault="003E1B86" w:rsidP="000C6C6C">
            <w:pPr>
              <w:pStyle w:val="TableBody"/>
              <w:numPr>
                <w:ilvl w:val="0"/>
                <w:numId w:val="9"/>
              </w:numPr>
              <w:ind w:left="378"/>
              <w:cnfStyle w:val="000000000000" w:firstRow="0" w:lastRow="0" w:firstColumn="0" w:lastColumn="0" w:oddVBand="0" w:evenVBand="0" w:oddHBand="0" w:evenHBand="0" w:firstRowFirstColumn="0" w:firstRowLastColumn="0" w:lastRowFirstColumn="0" w:lastRowLastColumn="0"/>
            </w:pPr>
            <w:r w:rsidRPr="00174F5C">
              <w:t>The consent holder must provide the Consent Authority with any further information, or report, which the Consent Authority may request after considering any Project Overview and Annual Work and Rehabilitation Plan.  This information or report shall be provided in the time and manner required by the Consent Authority.</w:t>
            </w:r>
          </w:p>
          <w:p w14:paraId="4C4F9666" w14:textId="77777777" w:rsidR="003E1B86" w:rsidRDefault="003E1B86" w:rsidP="000C6C6C">
            <w:pPr>
              <w:pStyle w:val="TableBody"/>
              <w:numPr>
                <w:ilvl w:val="0"/>
                <w:numId w:val="9"/>
              </w:numPr>
              <w:ind w:left="378"/>
              <w:cnfStyle w:val="000000000000" w:firstRow="0" w:lastRow="0" w:firstColumn="0" w:lastColumn="0" w:oddVBand="0" w:evenVBand="0" w:oddHBand="0" w:evenHBand="0" w:firstRowFirstColumn="0" w:firstRowLastColumn="0" w:lastRowFirstColumn="0" w:lastRowLastColumn="0"/>
            </w:pPr>
            <w:r w:rsidRPr="00174F5C">
              <w:t>The consent holder must exercise this consent in accordance with the Project Overview and Annual Work and Rehabilitation Plan.</w:t>
            </w:r>
          </w:p>
          <w:p w14:paraId="24499D4D" w14:textId="6D0C1E8C" w:rsidR="003E1B86" w:rsidRDefault="003E1B86" w:rsidP="000C6C6C">
            <w:pPr>
              <w:pStyle w:val="TableBody"/>
              <w:numPr>
                <w:ilvl w:val="0"/>
                <w:numId w:val="9"/>
              </w:numPr>
              <w:ind w:left="378"/>
              <w:cnfStyle w:val="000000000000" w:firstRow="0" w:lastRow="0" w:firstColumn="0" w:lastColumn="0" w:oddVBand="0" w:evenVBand="0" w:oddHBand="0" w:evenHBand="0" w:firstRowFirstColumn="0" w:firstRowLastColumn="0" w:lastRowFirstColumn="0" w:lastRowLastColumn="0"/>
            </w:pPr>
            <w:r w:rsidRPr="00174F5C">
              <w:t xml:space="preserve">The consent holder </w:t>
            </w:r>
            <w:r>
              <w:t>must</w:t>
            </w:r>
            <w:r w:rsidRPr="00174F5C">
              <w:t xml:space="preserve"> design and construct all permanent earthworks to the form shown in the Project Overview and Annual Work and Rehabilitation Plan.</w:t>
            </w:r>
          </w:p>
          <w:p w14:paraId="37244912" w14:textId="0B1D6CB6" w:rsidR="003E1B86" w:rsidRPr="007F4455" w:rsidRDefault="001F3D14" w:rsidP="000C6C6C">
            <w:pPr>
              <w:pStyle w:val="TableBody"/>
              <w:numPr>
                <w:ilvl w:val="0"/>
                <w:numId w:val="9"/>
              </w:numPr>
              <w:ind w:left="378"/>
              <w:cnfStyle w:val="000000000000" w:firstRow="0" w:lastRow="0" w:firstColumn="0" w:lastColumn="0" w:oddVBand="0" w:evenVBand="0" w:oddHBand="0" w:evenHBand="0" w:firstRowFirstColumn="0" w:firstRowLastColumn="0" w:lastRowFirstColumn="0" w:lastRowLastColumn="0"/>
            </w:pPr>
            <w:r w:rsidRPr="001F3D14">
              <w:t xml:space="preserve">Each year, the consent holder shall provide the Chairperson of Macraes Community Incorporated, Kai Tahu ki Otago, Te Runanga o Moeraki, </w:t>
            </w:r>
            <w:proofErr w:type="spellStart"/>
            <w:r w:rsidRPr="001F3D14">
              <w:t>Kāti</w:t>
            </w:r>
            <w:proofErr w:type="spellEnd"/>
            <w:r w:rsidRPr="001F3D14">
              <w:t xml:space="preserve"> Huirapa </w:t>
            </w:r>
            <w:proofErr w:type="spellStart"/>
            <w:r w:rsidRPr="001F3D14">
              <w:t>Rūnaka</w:t>
            </w:r>
            <w:proofErr w:type="spellEnd"/>
            <w:r w:rsidRPr="001F3D14">
              <w:t xml:space="preserve"> ki </w:t>
            </w:r>
            <w:proofErr w:type="spellStart"/>
            <w:r w:rsidRPr="001F3D14">
              <w:t>Puketeraki</w:t>
            </w:r>
            <w:proofErr w:type="spellEnd"/>
            <w:r w:rsidRPr="001F3D14">
              <w:t xml:space="preserve">, Te Runanga o </w:t>
            </w:r>
            <w:proofErr w:type="spellStart"/>
            <w:r w:rsidRPr="001F3D14">
              <w:t>Otakau</w:t>
            </w:r>
            <w:proofErr w:type="spellEnd"/>
            <w:r w:rsidRPr="001F3D14">
              <w:t xml:space="preserve"> and any successive groups with a copy of the Project Overview and Annual Work and Rehabilitation Plan.</w:t>
            </w:r>
            <w:r w:rsidRPr="007F4455">
              <w:t xml:space="preserve"> </w:t>
            </w:r>
          </w:p>
        </w:tc>
      </w:tr>
      <w:tr w:rsidR="003E1B86" w:rsidRPr="007F4455" w14:paraId="2E748B35"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BC03E57" w14:textId="3FE4758E" w:rsidR="003E1B86" w:rsidRDefault="00A73917" w:rsidP="00747286">
            <w:pPr>
              <w:pStyle w:val="TableBody"/>
            </w:pPr>
            <w:r>
              <w:lastRenderedPageBreak/>
              <w:t>1</w:t>
            </w:r>
            <w:r w:rsidR="00842E10">
              <w:t>1</w:t>
            </w:r>
          </w:p>
        </w:tc>
        <w:tc>
          <w:tcPr>
            <w:tcW w:w="11340" w:type="dxa"/>
            <w:shd w:val="clear" w:color="auto" w:fill="DEEAF6" w:themeFill="accent1" w:themeFillTint="33"/>
          </w:tcPr>
          <w:p w14:paraId="7A8D9FA5" w14:textId="00061688" w:rsidR="00406247" w:rsidRDefault="00406247" w:rsidP="000C6C6C">
            <w:pPr>
              <w:pStyle w:val="TableBody"/>
              <w:numPr>
                <w:ilvl w:val="0"/>
                <w:numId w:val="10"/>
              </w:numPr>
              <w:ind w:left="378"/>
              <w:cnfStyle w:val="000000000000" w:firstRow="0" w:lastRow="0" w:firstColumn="0" w:lastColumn="0" w:oddVBand="0" w:evenVBand="0" w:oddHBand="0" w:evenHBand="0" w:firstRowFirstColumn="0" w:firstRowLastColumn="0" w:lastRowFirstColumn="0" w:lastRowLastColumn="0"/>
            </w:pPr>
            <w:r w:rsidRPr="00406247">
              <w:t xml:space="preserve">The Consent Holder must submit to the Consent Authority a Site Decommissioning Plan, not less than 12 months before completion of </w:t>
            </w:r>
            <w:proofErr w:type="gramStart"/>
            <w:r w:rsidRPr="00406247">
              <w:t>mine</w:t>
            </w:r>
            <w:proofErr w:type="gramEnd"/>
            <w:r w:rsidRPr="00406247">
              <w:t xml:space="preserve"> operations. The Plan may be part of the Decommissioning Plan for other parts of the Macraes Gold</w:t>
            </w:r>
            <w:r>
              <w:t xml:space="preserve"> Project</w:t>
            </w:r>
          </w:p>
          <w:p w14:paraId="7527897F" w14:textId="0BEC127B" w:rsidR="003E1B86" w:rsidRDefault="003E1B86" w:rsidP="000C6C6C">
            <w:pPr>
              <w:pStyle w:val="TableBody"/>
              <w:numPr>
                <w:ilvl w:val="0"/>
                <w:numId w:val="10"/>
              </w:numPr>
              <w:ind w:left="378"/>
              <w:cnfStyle w:val="000000000000" w:firstRow="0" w:lastRow="0" w:firstColumn="0" w:lastColumn="0" w:oddVBand="0" w:evenVBand="0" w:oddHBand="0" w:evenHBand="0" w:firstRowFirstColumn="0" w:firstRowLastColumn="0" w:lastRowFirstColumn="0" w:lastRowLastColumn="0"/>
            </w:pPr>
            <w:r w:rsidRPr="0065293B">
              <w:lastRenderedPageBreak/>
              <w:t>The Site Decommissioning Plan must be prepared in consultation with Takata Whenua, Macraes Community Development Trust, Macraes Community Incorporated and any successive groups.</w:t>
            </w:r>
          </w:p>
          <w:p w14:paraId="08D2C733" w14:textId="77777777" w:rsidR="003E1B86" w:rsidRDefault="003E1B86" w:rsidP="000C6C6C">
            <w:pPr>
              <w:pStyle w:val="TableBody"/>
              <w:numPr>
                <w:ilvl w:val="0"/>
                <w:numId w:val="10"/>
              </w:numPr>
              <w:ind w:left="378"/>
              <w:cnfStyle w:val="000000000000" w:firstRow="0" w:lastRow="0" w:firstColumn="0" w:lastColumn="0" w:oddVBand="0" w:evenVBand="0" w:oddHBand="0" w:evenHBand="0" w:firstRowFirstColumn="0" w:firstRowLastColumn="0" w:lastRowFirstColumn="0" w:lastRowLastColumn="0"/>
            </w:pPr>
            <w:r w:rsidRPr="0065293B">
              <w:t>The Site Decommissioning Plan must include but not be limited to:</w:t>
            </w:r>
          </w:p>
          <w:p w14:paraId="19309EF6" w14:textId="764757AA" w:rsidR="003E1B86" w:rsidRDefault="003E1B86" w:rsidP="000C6C6C">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65293B">
              <w:t xml:space="preserve">A plan(s) showing the final design and intended contours (at 5 metre intervals) of all permanent structures and works, including but not limited to, waste rock stacks, permanent earthworks, tailings </w:t>
            </w:r>
            <w:r w:rsidR="00044B2F">
              <w:t>storage facilities</w:t>
            </w:r>
            <w:r w:rsidRPr="0065293B">
              <w:t>, dam embankments, water storage reservoirs, pit lakes, water bodies, roads or other works which under this consent or any related consent are authorised or required to remain after the relevant consents expire;</w:t>
            </w:r>
          </w:p>
          <w:p w14:paraId="794EF604" w14:textId="77777777" w:rsidR="003E1B86" w:rsidRDefault="003E1B86" w:rsidP="000C6C6C">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65293B">
              <w:t xml:space="preserve">A summary of rehabilitation completed to date, and a summary of rehabilitation required to fulfil the conditions of this consent and any related </w:t>
            </w:r>
            <w:proofErr w:type="gramStart"/>
            <w:r w:rsidRPr="0065293B">
              <w:t>consents;</w:t>
            </w:r>
            <w:proofErr w:type="gramEnd"/>
          </w:p>
          <w:p w14:paraId="6540EF90" w14:textId="77777777" w:rsidR="003E1B86" w:rsidRDefault="003E1B86" w:rsidP="000C6C6C">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65293B">
              <w:t xml:space="preserve">Details on infrastructure to be decommissioned, such infrastructure may include buildings, plant, and </w:t>
            </w:r>
            <w:proofErr w:type="gramStart"/>
            <w:r w:rsidRPr="0065293B">
              <w:t>equipment;</w:t>
            </w:r>
            <w:proofErr w:type="gramEnd"/>
          </w:p>
          <w:p w14:paraId="073347C0" w14:textId="77777777" w:rsidR="003E1B86" w:rsidRDefault="003E1B86" w:rsidP="000C6C6C">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65293B">
              <w:t xml:space="preserve">Details of specific infrastructure to remain on-site post-closure. Such infrastructure may include buildings, plant, equipment and any monitoring structures required by this consent and any related consent to remain after the expiry of the </w:t>
            </w:r>
            <w:proofErr w:type="gramStart"/>
            <w:r w:rsidRPr="0065293B">
              <w:t>consents;</w:t>
            </w:r>
            <w:proofErr w:type="gramEnd"/>
          </w:p>
          <w:p w14:paraId="55543B75" w14:textId="256A9C4F" w:rsidR="003E1B86" w:rsidRDefault="003E1B86" w:rsidP="000C6C6C">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65293B">
              <w:t xml:space="preserve">Details on the decommissioning of infrastructure associated with existing art works, heritage sites, tracks and interpretation </w:t>
            </w:r>
            <w:proofErr w:type="gramStart"/>
            <w:r w:rsidRPr="0065293B">
              <w:t>signage;</w:t>
            </w:r>
            <w:proofErr w:type="gramEnd"/>
          </w:p>
          <w:p w14:paraId="14DC290F" w14:textId="3AF4A227" w:rsidR="003E1B86" w:rsidRDefault="003E1B86" w:rsidP="000C6C6C">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CF16AE">
              <w:t>Details of management, any ongoing maintenance, monitoring and reporting proposed by the consent holder to ensure post-closure compliance with numerical standards and mitigation plans</w:t>
            </w:r>
            <w:r w:rsidR="00855C03">
              <w:t>; and</w:t>
            </w:r>
          </w:p>
          <w:p w14:paraId="1B79E5E0" w14:textId="4A8590A0" w:rsidR="00520138" w:rsidRPr="007F4455" w:rsidRDefault="00520138" w:rsidP="000C6C6C">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8F3B8F">
              <w:t xml:space="preserve">Peer-reviewed findings of a geotechnical assessment undertaken for the purpose of determining an appropriate exclusion zone around the </w:t>
            </w:r>
            <w:r>
              <w:t xml:space="preserve">Coronation </w:t>
            </w:r>
            <w:r>
              <w:t>North Pit</w:t>
            </w:r>
            <w:r w:rsidRPr="00CF16AE">
              <w:t>.</w:t>
            </w:r>
          </w:p>
        </w:tc>
      </w:tr>
      <w:tr w:rsidR="003E1B86" w:rsidRPr="007F4455" w14:paraId="014FA187"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80D3902" w14:textId="2497BEE3" w:rsidR="003E1B86" w:rsidRDefault="00A73917" w:rsidP="00747286">
            <w:pPr>
              <w:pStyle w:val="TableBody"/>
            </w:pPr>
            <w:r>
              <w:lastRenderedPageBreak/>
              <w:t>1</w:t>
            </w:r>
            <w:r w:rsidR="00842E10">
              <w:t>2</w:t>
            </w:r>
          </w:p>
        </w:tc>
        <w:tc>
          <w:tcPr>
            <w:tcW w:w="11340" w:type="dxa"/>
            <w:shd w:val="clear" w:color="auto" w:fill="DEEAF6" w:themeFill="accent1" w:themeFillTint="33"/>
          </w:tcPr>
          <w:p w14:paraId="3E50E9E1" w14:textId="77777777" w:rsidR="003E1B86" w:rsidRDefault="003E1B86" w:rsidP="00747286">
            <w:pPr>
              <w:pStyle w:val="TableBody"/>
              <w:cnfStyle w:val="000000000000" w:firstRow="0" w:lastRow="0" w:firstColumn="0" w:lastColumn="0" w:oddVBand="0" w:evenVBand="0" w:oddHBand="0" w:evenHBand="0" w:firstRowFirstColumn="0" w:firstRowLastColumn="0" w:lastRowFirstColumn="0" w:lastRowLastColumn="0"/>
            </w:pPr>
            <w:r w:rsidRPr="00044ADA">
              <w:t>The Consent Holder must maintain a record of any environmental complaints. The register must include, but not be limited to</w:t>
            </w:r>
            <w:r w:rsidRPr="00CF16AE">
              <w:t xml:space="preserve">: </w:t>
            </w:r>
          </w:p>
          <w:p w14:paraId="3A17D287" w14:textId="06543A25" w:rsidR="00857242" w:rsidRDefault="00857242" w:rsidP="000C6C6C">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rsidRPr="00857242">
              <w:t xml:space="preserve">The date, time, location and nature of the </w:t>
            </w:r>
            <w:proofErr w:type="gramStart"/>
            <w:r w:rsidRPr="00857242">
              <w:t>complaint</w:t>
            </w:r>
            <w:r>
              <w:t>;</w:t>
            </w:r>
            <w:proofErr w:type="gramEnd"/>
          </w:p>
          <w:p w14:paraId="6222FFD6" w14:textId="2C14EEBF" w:rsidR="003E1B86" w:rsidRDefault="003E1B86" w:rsidP="000C6C6C">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rsidRPr="003A11A3">
              <w:t xml:space="preserve">The name, phone number, and address of the complainant, unless the complainant elects not to supply this </w:t>
            </w:r>
            <w:proofErr w:type="gramStart"/>
            <w:r w:rsidRPr="003A11A3">
              <w:t>information;</w:t>
            </w:r>
            <w:proofErr w:type="gramEnd"/>
            <w:r w:rsidRPr="003A11A3">
              <w:t xml:space="preserve"> </w:t>
            </w:r>
          </w:p>
          <w:p w14:paraId="73BDA428" w14:textId="77777777" w:rsidR="003E1B86" w:rsidRDefault="003E1B86" w:rsidP="000C6C6C">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t>A</w:t>
            </w:r>
            <w:r w:rsidRPr="0059167B">
              <w:t xml:space="preserve">ction taken by Consent Holder to remedy the situation and any policies or methods put in place to avoid or mitigate the problem occurring again. </w:t>
            </w:r>
          </w:p>
          <w:p w14:paraId="4D4F968E" w14:textId="34B86BA4" w:rsidR="003E1B86" w:rsidRPr="007F4455" w:rsidRDefault="003E1B86" w:rsidP="00400CD9">
            <w:pPr>
              <w:pStyle w:val="TableBody"/>
              <w:cnfStyle w:val="000000000000" w:firstRow="0" w:lastRow="0" w:firstColumn="0" w:lastColumn="0" w:oddVBand="0" w:evenVBand="0" w:oddHBand="0" w:evenHBand="0" w:firstRowFirstColumn="0" w:firstRowLastColumn="0" w:lastRowFirstColumn="0" w:lastRowLastColumn="0"/>
            </w:pPr>
            <w:r w:rsidRPr="0059167B">
              <w:t xml:space="preserve">A record of these complaints must be incorporated into the Project Overview and Annual Work and Rehabilitation Plan required </w:t>
            </w:r>
            <w:r w:rsidR="006B64F4">
              <w:t>by</w:t>
            </w:r>
            <w:r w:rsidRPr="0059167B">
              <w:t xml:space="preserve"> Condition </w:t>
            </w:r>
            <w:r w:rsidR="00406247">
              <w:t>10</w:t>
            </w:r>
            <w:r w:rsidRPr="0059167B">
              <w:t xml:space="preserve"> of this consent.</w:t>
            </w:r>
          </w:p>
        </w:tc>
      </w:tr>
      <w:tr w:rsidR="003E1B86" w:rsidRPr="00A20BCA" w14:paraId="1CA41D3E"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2E9AC3B" w14:textId="1BF76A5F" w:rsidR="003E1B86" w:rsidRDefault="003E1B86" w:rsidP="00747286">
            <w:pPr>
              <w:pStyle w:val="TableBody"/>
            </w:pPr>
            <w:r>
              <w:lastRenderedPageBreak/>
              <w:t>1</w:t>
            </w:r>
            <w:r w:rsidR="00400CD9">
              <w:t>3</w:t>
            </w:r>
          </w:p>
        </w:tc>
        <w:tc>
          <w:tcPr>
            <w:tcW w:w="11340" w:type="dxa"/>
            <w:shd w:val="clear" w:color="auto" w:fill="DEEAF6" w:themeFill="accent1" w:themeFillTint="33"/>
          </w:tcPr>
          <w:p w14:paraId="69813390" w14:textId="77777777" w:rsidR="003E1B86" w:rsidRPr="00A20BCA" w:rsidRDefault="003E1B86" w:rsidP="00747286">
            <w:pPr>
              <w:pStyle w:val="TableBody"/>
              <w:cnfStyle w:val="000000000000" w:firstRow="0" w:lastRow="0" w:firstColumn="0" w:lastColumn="0" w:oddVBand="0" w:evenVBand="0" w:oddHBand="0" w:evenHBand="0" w:firstRowFirstColumn="0" w:firstRowLastColumn="0" w:lastRowFirstColumn="0" w:lastRowLastColumn="0"/>
            </w:pPr>
            <w:r w:rsidRPr="00A20BCA">
              <w:t>In the event of any non-compliance with the conditions of this consent, the Consent Holder must notify the Consent Authority within 24 hours of the non-compliance being detected. Within five working days the Consent Holder must provide written notification to the Consent Authority providing details of the non-compliance. This notification will at a minimum include an explanation of the cause of the noncompliance, the steps taken to remedy the situation and steps taken to mitigate any future occurrence of the non-compliance.</w:t>
            </w:r>
          </w:p>
        </w:tc>
      </w:tr>
      <w:tr w:rsidR="003E1B86" w14:paraId="448819D8"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F0285A6" w14:textId="77777777" w:rsidR="003E1B86" w:rsidRPr="0050577E" w:rsidRDefault="003E1B86" w:rsidP="00747286">
            <w:pPr>
              <w:pStyle w:val="TableBody"/>
              <w:rPr>
                <w:b/>
                <w:bCs/>
              </w:rPr>
            </w:pPr>
            <w:r w:rsidRPr="0050577E">
              <w:rPr>
                <w:b/>
                <w:bCs/>
              </w:rPr>
              <w:t>General</w:t>
            </w:r>
          </w:p>
        </w:tc>
        <w:tc>
          <w:tcPr>
            <w:tcW w:w="11340" w:type="dxa"/>
            <w:shd w:val="clear" w:color="auto" w:fill="DEEAF6" w:themeFill="accent1" w:themeFillTint="33"/>
          </w:tcPr>
          <w:p w14:paraId="7ECE1EFF" w14:textId="77777777" w:rsidR="003E1B86" w:rsidRDefault="003E1B86" w:rsidP="00747286">
            <w:pPr>
              <w:pStyle w:val="TableBody"/>
              <w:cnfStyle w:val="000000000000" w:firstRow="0" w:lastRow="0" w:firstColumn="0" w:lastColumn="0" w:oddVBand="0" w:evenVBand="0" w:oddHBand="0" w:evenHBand="0" w:firstRowFirstColumn="0" w:firstRowLastColumn="0" w:lastRowFirstColumn="0" w:lastRowLastColumn="0"/>
            </w:pPr>
          </w:p>
        </w:tc>
      </w:tr>
      <w:tr w:rsidR="003E1B86" w14:paraId="353FCCB1"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4543B07" w14:textId="29473995" w:rsidR="003E1B86" w:rsidRDefault="003E1B86" w:rsidP="00747286">
            <w:pPr>
              <w:pStyle w:val="TableBody"/>
            </w:pPr>
            <w:r>
              <w:t>1</w:t>
            </w:r>
            <w:r w:rsidR="00400CD9">
              <w:t>4</w:t>
            </w:r>
          </w:p>
        </w:tc>
        <w:tc>
          <w:tcPr>
            <w:tcW w:w="11340" w:type="dxa"/>
            <w:shd w:val="clear" w:color="auto" w:fill="DEEAF6" w:themeFill="accent1" w:themeFillTint="33"/>
          </w:tcPr>
          <w:p w14:paraId="1E6940EE" w14:textId="77777777" w:rsidR="003E1B86" w:rsidRDefault="003E1B86" w:rsidP="000C6C6C">
            <w:pPr>
              <w:pStyle w:val="TableBody"/>
              <w:numPr>
                <w:ilvl w:val="0"/>
                <w:numId w:val="12"/>
              </w:numPr>
              <w:ind w:left="460" w:hanging="425"/>
              <w:cnfStyle w:val="000000000000" w:firstRow="0" w:lastRow="0" w:firstColumn="0" w:lastColumn="0" w:oddVBand="0" w:evenVBand="0" w:oddHBand="0" w:evenHBand="0" w:firstRowFirstColumn="0" w:firstRowLastColumn="0" w:lastRowFirstColumn="0" w:lastRowLastColumn="0"/>
            </w:pPr>
            <w:r w:rsidRPr="00E92FE5">
              <w:t>The consent holder must provide and maintain in favour of the Consent Authority one or more bonds to secure:</w:t>
            </w:r>
          </w:p>
          <w:p w14:paraId="46ECA594" w14:textId="77777777" w:rsidR="003E1B86" w:rsidRDefault="003E1B86" w:rsidP="000C6C6C">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E92FE5">
              <w:t>The performance and completion of rehabilitation in accordance with the conditions of this consent; and</w:t>
            </w:r>
          </w:p>
          <w:p w14:paraId="7F9904AA" w14:textId="77777777" w:rsidR="003E1B86" w:rsidRDefault="003E1B86" w:rsidP="000C6C6C">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E92FE5">
              <w:t>The carrying out of the monitoring required by the conditions of this consent; and</w:t>
            </w:r>
          </w:p>
          <w:p w14:paraId="2C54EF29" w14:textId="77777777" w:rsidR="003E1B86" w:rsidRDefault="003E1B86" w:rsidP="000C6C6C">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E92FE5">
              <w:t>The remediation of any adverse effect on the environment that may arise from the exercise of this consent.</w:t>
            </w:r>
          </w:p>
          <w:p w14:paraId="5167C60B" w14:textId="130655CF" w:rsidR="003E1B86" w:rsidRDefault="003E1B86" w:rsidP="000C6C6C">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E92FE5">
              <w:t>Compliance with Conditions 1</w:t>
            </w:r>
            <w:r w:rsidR="00D524C1">
              <w:t>4</w:t>
            </w:r>
            <w:r w:rsidRPr="00E92FE5">
              <w:t>(m) to 1</w:t>
            </w:r>
            <w:r w:rsidR="00D524C1">
              <w:t>4</w:t>
            </w:r>
            <w:r w:rsidRPr="00E92FE5">
              <w:t>(q) of this consent.</w:t>
            </w:r>
          </w:p>
          <w:p w14:paraId="15257F26" w14:textId="47B1A37B" w:rsidR="003E1B86" w:rsidRDefault="003E1B86" w:rsidP="000C6C6C">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E92FE5">
              <w:t>Before the first exercise of this consent, the consent holder must provide to the Consent Authority one or more bonds required by Condition 1</w:t>
            </w:r>
            <w:r w:rsidR="009B3ECC">
              <w:t>4</w:t>
            </w:r>
            <w:r w:rsidRPr="00E92FE5">
              <w:t>(a).</w:t>
            </w:r>
          </w:p>
          <w:p w14:paraId="5A8B7E8A" w14:textId="77777777" w:rsidR="003E1B86" w:rsidRDefault="003E1B86" w:rsidP="000C6C6C">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E92FE5">
              <w:t>Subject to the other provisions of this consent, any bond must be in the form and on the terms and conditions approved by the Consent Authority.</w:t>
            </w:r>
          </w:p>
          <w:p w14:paraId="348254A4" w14:textId="77777777" w:rsidR="003E1B86" w:rsidRDefault="003E1B86" w:rsidP="000C6C6C">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E92FE5">
              <w:t>Any bond must be given or guaranteed by a surety acceptable to the Consent Authority.</w:t>
            </w:r>
          </w:p>
          <w:p w14:paraId="06F5EF9F" w14:textId="77777777" w:rsidR="003E1B86" w:rsidRDefault="003E1B86" w:rsidP="000C6C6C">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E92FE5">
              <w:t xml:space="preserve">The surety must bind itself to pay for the carrying out and completion of the conditions of consent which are the subject of the bond on default by the consent holder or the occurrence of any adverse environment effect requiring </w:t>
            </w:r>
            <w:proofErr w:type="gramStart"/>
            <w:r w:rsidRPr="00E92FE5">
              <w:t>remedy;</w:t>
            </w:r>
            <w:proofErr w:type="gramEnd"/>
            <w:r w:rsidRPr="00E92FE5">
              <w:t xml:space="preserve"> during or after the expiry of this consent.</w:t>
            </w:r>
          </w:p>
          <w:p w14:paraId="23F66AA6" w14:textId="77777777" w:rsidR="003E1B86" w:rsidRDefault="003E1B86" w:rsidP="000C6C6C">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4B455D">
              <w:t xml:space="preserve">The amount of each bond must be fixed annually by the Consent Authority which will </w:t>
            </w:r>
            <w:proofErr w:type="gramStart"/>
            <w:r w:rsidRPr="004B455D">
              <w:t>take into account</w:t>
            </w:r>
            <w:proofErr w:type="gramEnd"/>
            <w:r w:rsidRPr="004B455D">
              <w:t xml:space="preserve"> any calculations and other matters submitted by the consent holder relevant to the determination of the amount to be bonded in the Project Overview and Annual Work and Rehabilitation Plan, or otherwise</w:t>
            </w:r>
            <w:r w:rsidRPr="00E92FE5">
              <w:t>.</w:t>
            </w:r>
          </w:p>
          <w:p w14:paraId="3F662B83" w14:textId="77777777" w:rsidR="003E1B86" w:rsidRDefault="003E1B86" w:rsidP="000C6C6C">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C160DB">
              <w:t>The amount of the bond(s) must include:</w:t>
            </w:r>
          </w:p>
          <w:p w14:paraId="4DA005D3" w14:textId="77777777" w:rsidR="003E1B86" w:rsidRDefault="003E1B86" w:rsidP="000C6C6C">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C160DB">
              <w:t>The estimated costs of complete rehabilitation in accordance with the conditions of consent on the completion of the mining operations proposed for the next year and described in the Project Overview and Annual Work and Rehabilitation Plan.</w:t>
            </w:r>
          </w:p>
          <w:p w14:paraId="0F0C4333" w14:textId="77777777" w:rsidR="003E1B86" w:rsidRDefault="003E1B86" w:rsidP="000C6C6C">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C160DB">
              <w:lastRenderedPageBreak/>
              <w:t>The estimated costs of:</w:t>
            </w:r>
          </w:p>
          <w:p w14:paraId="647AC34F" w14:textId="77777777" w:rsidR="003E1B86" w:rsidRDefault="003E1B86" w:rsidP="00747286">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in accordance with the monitoring conditions of the </w:t>
            </w:r>
            <w:proofErr w:type="gramStart"/>
            <w:r w:rsidRPr="00C160DB">
              <w:t>consent;</w:t>
            </w:r>
            <w:proofErr w:type="gramEnd"/>
          </w:p>
          <w:p w14:paraId="54A387FD" w14:textId="77777777" w:rsidR="003E1B86" w:rsidRDefault="003E1B86" w:rsidP="00747286">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for and of any adverse effect of the activity authorised by this consent which may become apparent during or after expiry of this </w:t>
            </w:r>
            <w:proofErr w:type="gramStart"/>
            <w:r w:rsidRPr="00C160DB">
              <w:t>consent;</w:t>
            </w:r>
            <w:proofErr w:type="gramEnd"/>
            <w:r w:rsidRPr="00C160DB">
              <w:t xml:space="preserve"> </w:t>
            </w:r>
          </w:p>
          <w:p w14:paraId="20A4CA08" w14:textId="77777777" w:rsidR="003E1B86" w:rsidRDefault="003E1B86" w:rsidP="00747286">
            <w:pPr>
              <w:pStyle w:val="TableBody"/>
              <w:ind w:left="945"/>
              <w:cnfStyle w:val="000000000000" w:firstRow="0" w:lastRow="0" w:firstColumn="0" w:lastColumn="0" w:oddVBand="0" w:evenVBand="0" w:oddHBand="0" w:evenHBand="0" w:firstRowFirstColumn="0" w:firstRowLastColumn="0" w:lastRowFirstColumn="0" w:lastRowLastColumn="0"/>
            </w:pPr>
            <w:r w:rsidRPr="00C160DB">
              <w:t>- Monitoring any rehabilitation required by this consent.</w:t>
            </w:r>
          </w:p>
          <w:p w14:paraId="6CE75591" w14:textId="77777777" w:rsidR="003E1B86" w:rsidRDefault="003E1B86" w:rsidP="000C6C6C">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C160DB">
              <w:t>Any further sum which the Consent Authority considers necessary for monitoring and dealing with any adverse effect on the environment that may arise from the exercise of the consent whether during or after the expiry of this consent.</w:t>
            </w:r>
          </w:p>
          <w:p w14:paraId="01CA9284" w14:textId="77777777" w:rsidR="003E1B86" w:rsidRDefault="003E1B86" w:rsidP="000C6C6C">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C160DB">
              <w:t>The amount must be calculated for the duration of this consent and for a period of 20 years after its expiry.</w:t>
            </w:r>
          </w:p>
          <w:p w14:paraId="536388BA" w14:textId="77777777" w:rsidR="003E1B86" w:rsidRDefault="003E1B86" w:rsidP="000C6C6C">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C160DB">
              <w:t>If, on review, the total amount of bond to be provided by the consent holder is greater or less than the sum secured by the current bond(s), the consent holder, surety and the Consent Authority may, in writing, vary the amount of the bond(s).</w:t>
            </w:r>
          </w:p>
          <w:p w14:paraId="2C8118F2" w14:textId="77777777" w:rsidR="003E1B86" w:rsidRDefault="003E1B86" w:rsidP="000C6C6C">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C160DB">
              <w:t>While the liability of the surety is limited to the amount of the bond(s), the liability of the consent holder is unlimited.</w:t>
            </w:r>
          </w:p>
          <w:p w14:paraId="6FA6D06E" w14:textId="77777777" w:rsidR="003E1B86" w:rsidRDefault="003E1B86" w:rsidP="000C6C6C">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C160DB">
              <w:t>Any bond may be varied, cancelled, or renewed at any time by written agreement between the consent holder, surety and Consent Authority.</w:t>
            </w:r>
          </w:p>
          <w:p w14:paraId="6D9707F7" w14:textId="77777777" w:rsidR="003E1B86" w:rsidRDefault="003E1B86" w:rsidP="000C6C6C">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C160DB">
              <w:t>The costs (including the costs of the Consent Authority) of providing, maintaining, varying and reviewing any bond must be paid by the consent holder.</w:t>
            </w:r>
          </w:p>
          <w:p w14:paraId="5619803F" w14:textId="77777777" w:rsidR="003E1B86" w:rsidRDefault="003E1B86" w:rsidP="000C6C6C">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C160DB">
              <w:t xml:space="preserve">For a period of 20 years from the expiry or surrender of this consent the consent holder must provide in favour of the Consent Authority one or more bonds. </w:t>
            </w:r>
          </w:p>
          <w:p w14:paraId="2B59D1EC" w14:textId="01A775C7" w:rsidR="003E1B86" w:rsidRDefault="003E1B86" w:rsidP="000C6C6C">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C160DB">
              <w:t xml:space="preserve">The amount of the bond to be provided under Condition </w:t>
            </w:r>
            <w:r w:rsidR="00842E10">
              <w:t>1</w:t>
            </w:r>
            <w:r w:rsidR="00D524C1">
              <w:t>4</w:t>
            </w:r>
            <w:r w:rsidRPr="00C160DB">
              <w:t>(m) must include the amount (if any) considered by the Consent Authority necessary for:</w:t>
            </w:r>
          </w:p>
          <w:p w14:paraId="2FD706D4" w14:textId="77777777" w:rsidR="003E1B86" w:rsidRDefault="003E1B86" w:rsidP="000C6C6C">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C160DB">
              <w:t>Completing rehabilitation in accordance with the conditions of this consent.</w:t>
            </w:r>
          </w:p>
          <w:p w14:paraId="672DC06A" w14:textId="77777777" w:rsidR="003E1B86" w:rsidRDefault="003E1B86" w:rsidP="000C6C6C">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C160DB">
              <w:t>Monitoring for and of any adverse effect on the environment that may arise from the exercise of the consent.</w:t>
            </w:r>
          </w:p>
          <w:p w14:paraId="613B94B2" w14:textId="77777777" w:rsidR="003E1B86" w:rsidRDefault="003E1B86" w:rsidP="000C6C6C">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C160DB">
              <w:t>Monitoring any measures taken to prevent, remedy or mitigate any adverse effect on the environment that may arise from the exercise of this consent.</w:t>
            </w:r>
          </w:p>
          <w:p w14:paraId="45C469F9" w14:textId="77777777" w:rsidR="003E1B86" w:rsidRDefault="003E1B86" w:rsidP="000C6C6C">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C160DB">
              <w:t>Dealing with any adverse effect on the environment which may become apparent after the surrender or expiry of this consent.</w:t>
            </w:r>
          </w:p>
          <w:p w14:paraId="1B225239" w14:textId="77777777" w:rsidR="003E1B86" w:rsidRDefault="003E1B86" w:rsidP="000C6C6C">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C160DB">
              <w:t>Contingencies.</w:t>
            </w:r>
          </w:p>
          <w:p w14:paraId="0EB9033E" w14:textId="03D4729F" w:rsidR="003E1B86" w:rsidRDefault="003E1B86" w:rsidP="000C6C6C">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C160DB">
              <w:lastRenderedPageBreak/>
              <w:t>Without limitation, the amount secured by the bond given under Condition 1</w:t>
            </w:r>
            <w:r w:rsidR="00D524C1">
              <w:t>4</w:t>
            </w:r>
            <w:r w:rsidRPr="00C160DB">
              <w:t>(m) may include provision to deal with structural instability or failure, land and water contamination, and the failure of rehabilitation in terms of the rehabilitation objectives and conditions of this consent.  Costs must include costs of investigating, preventing, remedying or mitigating any adverse effect.</w:t>
            </w:r>
          </w:p>
          <w:p w14:paraId="6ABE0D47" w14:textId="4A529ECB" w:rsidR="003E1B86" w:rsidRDefault="003E1B86" w:rsidP="000C6C6C">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t>The bond(s) required by Condition 1</w:t>
            </w:r>
            <w:r w:rsidR="00D524C1">
              <w:t>4</w:t>
            </w:r>
            <w:r>
              <w:t>(m) must be provided on the earlier of:</w:t>
            </w:r>
          </w:p>
          <w:p w14:paraId="18105FFF" w14:textId="77777777" w:rsidR="003E1B86" w:rsidRDefault="003E1B86" w:rsidP="000C6C6C">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473F6F23" w14:textId="77777777" w:rsidR="003E1B86" w:rsidRDefault="003E1B86" w:rsidP="000C6C6C">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67975FB7" w14:textId="2DA4ABA6" w:rsidR="003E1B86" w:rsidRDefault="003E1B86" w:rsidP="000C6C6C">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t>Conditions 1</w:t>
            </w:r>
            <w:r w:rsidR="00D524C1">
              <w:t>4</w:t>
            </w:r>
            <w:r w:rsidR="006755E9">
              <w:t>I</w:t>
            </w:r>
            <w:r>
              <w:t xml:space="preserve">, (d), </w:t>
            </w:r>
            <w:r w:rsidR="006755E9">
              <w:t>I</w:t>
            </w:r>
            <w:r>
              <w:t>, (h), (</w:t>
            </w:r>
            <w:proofErr w:type="spellStart"/>
            <w:r>
              <w:t>i</w:t>
            </w:r>
            <w:proofErr w:type="spellEnd"/>
            <w:r>
              <w:t>), (j) and (k) apply to the bond(s) required by Condition 1</w:t>
            </w:r>
            <w:r w:rsidR="00D524C1">
              <w:t>4</w:t>
            </w:r>
            <w:r>
              <w:t>(m).</w:t>
            </w:r>
          </w:p>
        </w:tc>
      </w:tr>
      <w:tr w:rsidR="003E1B86" w14:paraId="10B4537B"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B9C7AA4" w14:textId="77777777" w:rsidR="003E1B86" w:rsidRPr="003F5D3B" w:rsidRDefault="003E1B86" w:rsidP="00747286">
            <w:pPr>
              <w:pStyle w:val="TableBody"/>
              <w:rPr>
                <w:b/>
                <w:bCs/>
              </w:rPr>
            </w:pPr>
            <w:r w:rsidRPr="003F5D3B">
              <w:rPr>
                <w:b/>
                <w:bCs/>
              </w:rPr>
              <w:lastRenderedPageBreak/>
              <w:t>Review</w:t>
            </w:r>
          </w:p>
        </w:tc>
        <w:tc>
          <w:tcPr>
            <w:tcW w:w="11340" w:type="dxa"/>
            <w:shd w:val="clear" w:color="auto" w:fill="DEEAF6" w:themeFill="accent1" w:themeFillTint="33"/>
          </w:tcPr>
          <w:p w14:paraId="6D19C556" w14:textId="77777777" w:rsidR="003E1B86" w:rsidRDefault="003E1B86" w:rsidP="00747286">
            <w:pPr>
              <w:pStyle w:val="TableBody"/>
              <w:cnfStyle w:val="000000000000" w:firstRow="0" w:lastRow="0" w:firstColumn="0" w:lastColumn="0" w:oddVBand="0" w:evenVBand="0" w:oddHBand="0" w:evenHBand="0" w:firstRowFirstColumn="0" w:firstRowLastColumn="0" w:lastRowFirstColumn="0" w:lastRowLastColumn="0"/>
            </w:pPr>
          </w:p>
        </w:tc>
      </w:tr>
      <w:tr w:rsidR="003E1B86" w14:paraId="65E1D5B3"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0F34410" w14:textId="31F634CE" w:rsidR="003E1B86" w:rsidRDefault="003E1B86" w:rsidP="00747286">
            <w:pPr>
              <w:pStyle w:val="TableBody"/>
            </w:pPr>
            <w:r>
              <w:t>1</w:t>
            </w:r>
            <w:r w:rsidR="00400CD9">
              <w:t>5</w:t>
            </w:r>
          </w:p>
        </w:tc>
        <w:tc>
          <w:tcPr>
            <w:tcW w:w="11340" w:type="dxa"/>
            <w:shd w:val="clear" w:color="auto" w:fill="DEEAF6" w:themeFill="accent1" w:themeFillTint="33"/>
          </w:tcPr>
          <w:p w14:paraId="3F87045C" w14:textId="77777777" w:rsidR="003E1B86" w:rsidRDefault="003E1B86" w:rsidP="00747286">
            <w:pPr>
              <w:pStyle w:val="TableBody"/>
              <w:cnfStyle w:val="000000000000" w:firstRow="0" w:lastRow="0" w:firstColumn="0" w:lastColumn="0" w:oddVBand="0" w:evenVBand="0" w:oddHBand="0" w:evenHBand="0" w:firstRowFirstColumn="0" w:firstRowLastColumn="0" w:lastRowFirstColumn="0" w:lastRowLastColumn="0"/>
            </w:pPr>
            <w:r w:rsidRPr="00EC36A5">
              <w:t>The Consent Authority may, in accordance with Sections 128 and 129 of the Resource Management Act 1991, serve notice on the Consent Holder of its intention to review the conditions of this consent during the period of three months either side of the date of granting of this consent each year, or within two months of any enforcement action taken by the Consent Authority in relation to the exercise of this consent, for the purpose of</w:t>
            </w:r>
            <w:r>
              <w:t>:</w:t>
            </w:r>
          </w:p>
          <w:p w14:paraId="0E17A5D4" w14:textId="02370D1B" w:rsidR="00E145A7" w:rsidRDefault="00E145A7" w:rsidP="000C6C6C">
            <w:pPr>
              <w:pStyle w:val="TableBody"/>
              <w:numPr>
                <w:ilvl w:val="0"/>
                <w:numId w:val="7"/>
              </w:numPr>
              <w:ind w:left="378"/>
              <w:cnfStyle w:val="000000000000" w:firstRow="0" w:lastRow="0" w:firstColumn="0" w:lastColumn="0" w:oddVBand="0" w:evenVBand="0" w:oddHBand="0" w:evenHBand="0" w:firstRowFirstColumn="0" w:firstRowLastColumn="0" w:lastRowFirstColumn="0" w:lastRowLastColumn="0"/>
            </w:pPr>
            <w:r w:rsidRPr="00E145A7">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E145A7">
              <w:t>consent;</w:t>
            </w:r>
            <w:proofErr w:type="gramEnd"/>
          </w:p>
          <w:p w14:paraId="74A1235A" w14:textId="161DD397" w:rsidR="003E1B86" w:rsidRDefault="00502344" w:rsidP="000C6C6C">
            <w:pPr>
              <w:pStyle w:val="TableBody"/>
              <w:numPr>
                <w:ilvl w:val="0"/>
                <w:numId w:val="7"/>
              </w:numPr>
              <w:ind w:left="378"/>
              <w:cnfStyle w:val="000000000000" w:firstRow="0" w:lastRow="0" w:firstColumn="0" w:lastColumn="0" w:oddVBand="0" w:evenVBand="0" w:oddHBand="0" w:evenHBand="0" w:firstRowFirstColumn="0" w:firstRowLastColumn="0" w:lastRowFirstColumn="0" w:lastRowLastColumn="0"/>
            </w:pPr>
            <w:r w:rsidRPr="00560715">
              <w:t>Ensuring the conditions of this consent are consistent with any National Environmental Standards</w:t>
            </w:r>
            <w:r>
              <w:t xml:space="preserve"> or</w:t>
            </w:r>
            <w:r w:rsidRPr="00560715">
              <w:t xml:space="preserve"> </w:t>
            </w:r>
            <w:r>
              <w:t xml:space="preserve">rules in a </w:t>
            </w:r>
            <w:r w:rsidRPr="00560715">
              <w:t xml:space="preserve">relevant regional </w:t>
            </w:r>
            <w:proofErr w:type="gramStart"/>
            <w:r w:rsidRPr="00560715">
              <w:t>plan</w:t>
            </w:r>
            <w:r w:rsidR="003E1B86">
              <w:t>;</w:t>
            </w:r>
            <w:proofErr w:type="gramEnd"/>
          </w:p>
          <w:p w14:paraId="64D626DC" w14:textId="15234F76" w:rsidR="003E1B86" w:rsidRDefault="003E1B86" w:rsidP="000C6C6C">
            <w:pPr>
              <w:pStyle w:val="TableBody"/>
              <w:numPr>
                <w:ilvl w:val="0"/>
                <w:numId w:val="7"/>
              </w:numPr>
              <w:ind w:left="378"/>
              <w:cnfStyle w:val="000000000000" w:firstRow="0" w:lastRow="0" w:firstColumn="0" w:lastColumn="0" w:oddVBand="0" w:evenVBand="0" w:oddHBand="0" w:evenHBand="0" w:firstRowFirstColumn="0" w:firstRowLastColumn="0" w:lastRowFirstColumn="0" w:lastRowLastColumn="0"/>
            </w:pPr>
            <w:r w:rsidRPr="001C2F41">
              <w:t xml:space="preserve">Reviewing the frequency of monitoring or reporting required under this </w:t>
            </w:r>
            <w:proofErr w:type="gramStart"/>
            <w:r w:rsidRPr="001C2F41">
              <w:t>consent</w:t>
            </w:r>
            <w:r>
              <w:t>;</w:t>
            </w:r>
            <w:proofErr w:type="gramEnd"/>
            <w:r>
              <w:t xml:space="preserve"> </w:t>
            </w:r>
          </w:p>
          <w:p w14:paraId="069DA6CF" w14:textId="5CF6177A" w:rsidR="003E1B86" w:rsidRDefault="003E1B86" w:rsidP="000C6C6C">
            <w:pPr>
              <w:pStyle w:val="TableBody"/>
              <w:numPr>
                <w:ilvl w:val="0"/>
                <w:numId w:val="7"/>
              </w:numPr>
              <w:ind w:left="378"/>
              <w:cnfStyle w:val="000000000000" w:firstRow="0" w:lastRow="0" w:firstColumn="0" w:lastColumn="0" w:oddVBand="0" w:evenVBand="0" w:oddHBand="0" w:evenHBand="0" w:firstRowFirstColumn="0" w:firstRowLastColumn="0" w:lastRowFirstColumn="0" w:lastRowLastColumn="0"/>
            </w:pPr>
            <w:r w:rsidRPr="00B70D81">
              <w:t xml:space="preserve">Amending the monitoring programme set out in accordance with Conditions </w:t>
            </w:r>
            <w:r w:rsidR="00D524C1">
              <w:t>9</w:t>
            </w:r>
            <w:r w:rsidRPr="00D524C1">
              <w:t xml:space="preserve"> – 1</w:t>
            </w:r>
            <w:r w:rsidR="00D524C1">
              <w:t>3</w:t>
            </w:r>
            <w:r w:rsidR="005721A9">
              <w:t>; or</w:t>
            </w:r>
          </w:p>
          <w:p w14:paraId="6915015A" w14:textId="77777777" w:rsidR="003E1B86" w:rsidRDefault="003E1B86" w:rsidP="000C6C6C">
            <w:pPr>
              <w:pStyle w:val="TableBody"/>
              <w:numPr>
                <w:ilvl w:val="0"/>
                <w:numId w:val="7"/>
              </w:numPr>
              <w:ind w:left="378"/>
              <w:cnfStyle w:val="000000000000" w:firstRow="0" w:lastRow="0" w:firstColumn="0" w:lastColumn="0" w:oddVBand="0" w:evenVBand="0" w:oddHBand="0" w:evenHBand="0" w:firstRowFirstColumn="0" w:firstRowLastColumn="0" w:lastRowFirstColumn="0" w:lastRowLastColumn="0"/>
            </w:pPr>
            <w:r w:rsidRPr="00B70D81">
              <w:t xml:space="preserve">Requiring the Consent Holder to adopt the best practicable option, </w:t>
            </w:r>
            <w:proofErr w:type="gramStart"/>
            <w:r w:rsidRPr="00B70D81">
              <w:t>in order to</w:t>
            </w:r>
            <w:proofErr w:type="gramEnd"/>
            <w:r w:rsidRPr="00B70D81">
              <w:t xml:space="preserve"> prevent or minimise any adverse effect on the environment arising </w:t>
            </w:r>
            <w:proofErr w:type="gramStart"/>
            <w:r w:rsidRPr="00B70D81">
              <w:t>as a result of</w:t>
            </w:r>
            <w:proofErr w:type="gramEnd"/>
            <w:r w:rsidRPr="00B70D81">
              <w:t xml:space="preserve"> the exercise of this consent</w:t>
            </w:r>
            <w:r>
              <w:t>.</w:t>
            </w:r>
          </w:p>
        </w:tc>
      </w:tr>
    </w:tbl>
    <w:p w14:paraId="06E13267" w14:textId="77777777" w:rsidR="00496137" w:rsidRDefault="00496137">
      <w:pPr>
        <w:tabs>
          <w:tab w:val="clear" w:pos="284"/>
          <w:tab w:val="clear" w:pos="567"/>
          <w:tab w:val="clear" w:pos="851"/>
          <w:tab w:val="clear" w:pos="1134"/>
        </w:tabs>
        <w:spacing w:after="0" w:line="240" w:lineRule="auto"/>
      </w:pPr>
    </w:p>
    <w:p w14:paraId="04F6B851" w14:textId="1592773E" w:rsidR="00496137" w:rsidRDefault="00496137" w:rsidP="00496137">
      <w:pPr>
        <w:pStyle w:val="Heading4"/>
      </w:pPr>
      <w:r>
        <w:lastRenderedPageBreak/>
        <w:t>Appendix I – RM24.184.12</w:t>
      </w:r>
    </w:p>
    <w:p w14:paraId="6A61E4C4" w14:textId="08573DE9" w:rsidR="000A4724" w:rsidRDefault="00496137">
      <w:pPr>
        <w:tabs>
          <w:tab w:val="clear" w:pos="284"/>
          <w:tab w:val="clear" w:pos="567"/>
          <w:tab w:val="clear" w:pos="851"/>
          <w:tab w:val="clear" w:pos="1134"/>
        </w:tabs>
        <w:spacing w:after="0" w:line="240" w:lineRule="auto"/>
      </w:pPr>
      <w:r w:rsidRPr="00CA58AA">
        <w:rPr>
          <w:noProof/>
        </w:rPr>
        <w:drawing>
          <wp:inline distT="0" distB="0" distL="0" distR="0" wp14:anchorId="15EED8BB" wp14:editId="06FD438C">
            <wp:extent cx="3646423" cy="5156200"/>
            <wp:effectExtent l="0" t="0" r="0" b="6350"/>
            <wp:docPr id="841260261" name="Picture 2" descr="A map of th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58437" name="Picture 2" descr="A map of the la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3550" cy="5194559"/>
                    </a:xfrm>
                    <a:prstGeom prst="rect">
                      <a:avLst/>
                    </a:prstGeom>
                    <a:noFill/>
                    <a:ln>
                      <a:noFill/>
                    </a:ln>
                  </pic:spPr>
                </pic:pic>
              </a:graphicData>
            </a:graphic>
          </wp:inline>
        </w:drawing>
      </w:r>
      <w:r w:rsidR="000A4724">
        <w:br w:type="page"/>
      </w:r>
    </w:p>
    <w:p w14:paraId="2710C4E7" w14:textId="0D0CD5EF" w:rsidR="00BD27A8" w:rsidRDefault="000A4724" w:rsidP="00BD27A8">
      <w:pPr>
        <w:pStyle w:val="Heading2"/>
      </w:pPr>
      <w:r>
        <w:lastRenderedPageBreak/>
        <w:t>RM24.184.</w:t>
      </w:r>
      <w:r w:rsidR="000A52AD">
        <w:t>13</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D708A9" w:rsidRPr="00755E9D" w14:paraId="267D4A21" w14:textId="77777777" w:rsidTr="0044645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4FB6CAF7" w14:textId="77777777" w:rsidR="00D708A9" w:rsidRPr="00D708A9" w:rsidRDefault="00D708A9" w:rsidP="00747286">
            <w:pPr>
              <w:pStyle w:val="TableHeader"/>
              <w:rPr>
                <w:b/>
              </w:rPr>
            </w:pPr>
            <w:r w:rsidRPr="00D708A9">
              <w:rPr>
                <w:b/>
              </w:rPr>
              <w:t>Condition Number</w:t>
            </w:r>
          </w:p>
        </w:tc>
        <w:tc>
          <w:tcPr>
            <w:tcW w:w="11340" w:type="dxa"/>
          </w:tcPr>
          <w:p w14:paraId="329558D2" w14:textId="77777777" w:rsidR="00D708A9" w:rsidRPr="00D708A9" w:rsidRDefault="00D708A9" w:rsidP="00747286">
            <w:pPr>
              <w:pStyle w:val="TableHeader"/>
              <w:cnfStyle w:val="100000000000" w:firstRow="1" w:lastRow="0" w:firstColumn="0" w:lastColumn="0" w:oddVBand="0" w:evenVBand="0" w:oddHBand="0" w:evenHBand="0" w:firstRowFirstColumn="0" w:firstRowLastColumn="0" w:lastRowFirstColumn="0" w:lastRowLastColumn="0"/>
              <w:rPr>
                <w:b/>
              </w:rPr>
            </w:pPr>
            <w:r w:rsidRPr="00D708A9">
              <w:rPr>
                <w:b/>
              </w:rPr>
              <w:t>Proposed Conditions</w:t>
            </w:r>
          </w:p>
        </w:tc>
      </w:tr>
      <w:tr w:rsidR="00D708A9" w14:paraId="20FA1D5C" w14:textId="77777777" w:rsidTr="0044645D">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42F93B90" w14:textId="5121FD7F" w:rsidR="00C52E1E" w:rsidRDefault="00D708A9" w:rsidP="00747286">
            <w:pPr>
              <w:pStyle w:val="TableBody"/>
              <w:rPr>
                <w:b/>
              </w:rPr>
            </w:pPr>
            <w:r>
              <w:rPr>
                <w:b/>
              </w:rPr>
              <w:t>RM2</w:t>
            </w:r>
            <w:r w:rsidR="00C52E1E">
              <w:rPr>
                <w:b/>
              </w:rPr>
              <w:t>4</w:t>
            </w:r>
            <w:r>
              <w:rPr>
                <w:b/>
              </w:rPr>
              <w:t>.</w:t>
            </w:r>
            <w:r w:rsidR="00C52E1E">
              <w:rPr>
                <w:b/>
              </w:rPr>
              <w:t>184</w:t>
            </w:r>
            <w:r>
              <w:rPr>
                <w:b/>
              </w:rPr>
              <w:t>.</w:t>
            </w:r>
            <w:r w:rsidR="000A52AD">
              <w:rPr>
                <w:b/>
              </w:rPr>
              <w:t>13</w:t>
            </w:r>
          </w:p>
          <w:p w14:paraId="018D1DCA" w14:textId="00D69405" w:rsidR="00D708A9" w:rsidRDefault="00D708A9" w:rsidP="00747286">
            <w:pPr>
              <w:pStyle w:val="TableBody"/>
              <w:rPr>
                <w:b/>
              </w:rPr>
            </w:pPr>
            <w:r>
              <w:rPr>
                <w:b/>
              </w:rPr>
              <w:t xml:space="preserve">Water Permit (take and use) </w:t>
            </w:r>
          </w:p>
          <w:p w14:paraId="1DBC763F" w14:textId="5F7AF33C" w:rsidR="00D708A9" w:rsidRDefault="00D708A9" w:rsidP="00747286">
            <w:pPr>
              <w:pStyle w:val="TableBody"/>
              <w:rPr>
                <w:b/>
              </w:rPr>
            </w:pPr>
            <w:r w:rsidRPr="00EF0A2F">
              <w:rPr>
                <w:b/>
              </w:rPr>
              <w:t xml:space="preserve">To take surface water for the purpose of dewatering Coronation </w:t>
            </w:r>
            <w:r w:rsidR="00847879">
              <w:rPr>
                <w:b/>
              </w:rPr>
              <w:t xml:space="preserve">North </w:t>
            </w:r>
            <w:r w:rsidRPr="00EF0A2F">
              <w:rPr>
                <w:b/>
              </w:rPr>
              <w:t xml:space="preserve">Pit and use in the </w:t>
            </w:r>
            <w:r w:rsidR="00205922">
              <w:rPr>
                <w:b/>
              </w:rPr>
              <w:t>M</w:t>
            </w:r>
            <w:r w:rsidRPr="00EF0A2F">
              <w:rPr>
                <w:b/>
              </w:rPr>
              <w:t xml:space="preserve">ine </w:t>
            </w:r>
            <w:r w:rsidR="00205922">
              <w:rPr>
                <w:b/>
              </w:rPr>
              <w:t>W</w:t>
            </w:r>
            <w:r w:rsidRPr="00EF0A2F">
              <w:rPr>
                <w:b/>
              </w:rPr>
              <w:t xml:space="preserve">ater </w:t>
            </w:r>
            <w:r w:rsidR="00205922">
              <w:rPr>
                <w:b/>
              </w:rPr>
              <w:t>M</w:t>
            </w:r>
            <w:r w:rsidRPr="00EF0A2F">
              <w:rPr>
                <w:b/>
              </w:rPr>
              <w:t xml:space="preserve">anagement </w:t>
            </w:r>
            <w:r w:rsidR="00205922">
              <w:rPr>
                <w:b/>
              </w:rPr>
              <w:t>S</w:t>
            </w:r>
            <w:r w:rsidRPr="00EF0A2F">
              <w:rPr>
                <w:b/>
              </w:rPr>
              <w:t>ystem.</w:t>
            </w:r>
          </w:p>
          <w:p w14:paraId="3393F2D0" w14:textId="641E15F5" w:rsidR="00B461EC" w:rsidRDefault="00B461EC" w:rsidP="00B461EC">
            <w:pPr>
              <w:pStyle w:val="TableBody"/>
            </w:pPr>
            <w:r w:rsidRPr="00040A1C">
              <w:t xml:space="preserve">For a term </w:t>
            </w:r>
            <w:r w:rsidRPr="000C7657">
              <w:t>expiring</w:t>
            </w:r>
            <w:r w:rsidR="00200D1A">
              <w:t>:</w:t>
            </w:r>
            <w:r w:rsidRPr="000C7657">
              <w:t xml:space="preserve"> </w:t>
            </w:r>
            <w:r w:rsidR="003B2602" w:rsidRPr="000C7657">
              <w:t xml:space="preserve">24 April </w:t>
            </w:r>
            <w:r w:rsidRPr="00040A1C">
              <w:t>20</w:t>
            </w:r>
            <w:r>
              <w:t>52</w:t>
            </w:r>
            <w:r w:rsidRPr="000C6AA3">
              <w:t xml:space="preserve"> </w:t>
            </w:r>
          </w:p>
          <w:p w14:paraId="4DD6E18A" w14:textId="2D8DEDE2" w:rsidR="00B461EC" w:rsidRDefault="00B461EC" w:rsidP="00B461EC">
            <w:pPr>
              <w:pStyle w:val="TableBody"/>
            </w:pPr>
            <w:r w:rsidRPr="003B2BE9">
              <w:t xml:space="preserve">Location of consent activity:  </w:t>
            </w:r>
            <w:r>
              <w:t xml:space="preserve">Coronation North </w:t>
            </w:r>
            <w:r w:rsidR="006C3FAD">
              <w:t xml:space="preserve">mining </w:t>
            </w:r>
            <w:r>
              <w:t xml:space="preserve">area of the </w:t>
            </w:r>
            <w:r w:rsidRPr="00D028F9">
              <w:t>Macraes Gold Project,</w:t>
            </w:r>
            <w:r w:rsidRPr="009258D3">
              <w:t xml:space="preserve"> approximately 7.5 kilometres to the northwest of the intersection of Macraes Road and Red Bank Road, Macraes Flat.</w:t>
            </w:r>
          </w:p>
          <w:p w14:paraId="47974C04" w14:textId="77777777" w:rsidR="00B461EC" w:rsidRDefault="00B461EC" w:rsidP="00B461EC">
            <w:pPr>
              <w:pStyle w:val="TableBody"/>
            </w:pPr>
            <w:r w:rsidRPr="00343BA0">
              <w:t xml:space="preserve">Legal description of consent location: </w:t>
            </w:r>
            <w:r>
              <w:t xml:space="preserve"> </w:t>
            </w:r>
            <w:r w:rsidRPr="0044258D">
              <w:t xml:space="preserve">Pt Section 2 </w:t>
            </w:r>
            <w:proofErr w:type="spellStart"/>
            <w:r w:rsidRPr="0044258D">
              <w:t>Blk</w:t>
            </w:r>
            <w:proofErr w:type="spellEnd"/>
            <w:r w:rsidRPr="0044258D">
              <w:t xml:space="preserve"> V </w:t>
            </w:r>
            <w:proofErr w:type="spellStart"/>
            <w:r w:rsidRPr="0044258D">
              <w:t>Highlay</w:t>
            </w:r>
            <w:proofErr w:type="spellEnd"/>
            <w:r w:rsidRPr="0044258D">
              <w:t xml:space="preserve"> SD</w:t>
            </w:r>
          </w:p>
          <w:p w14:paraId="24CE7F65" w14:textId="124C09FA" w:rsidR="00D708A9" w:rsidRDefault="00B461EC" w:rsidP="00B461EC">
            <w:pPr>
              <w:pStyle w:val="TableBody"/>
            </w:pPr>
            <w:r w:rsidRPr="00103B99">
              <w:t xml:space="preserve">Map Reference:  Within a </w:t>
            </w:r>
            <w:proofErr w:type="gramStart"/>
            <w:r>
              <w:t>1</w:t>
            </w:r>
            <w:r w:rsidRPr="00103B99">
              <w:t xml:space="preserve"> kilometre</w:t>
            </w:r>
            <w:proofErr w:type="gramEnd"/>
            <w:r w:rsidRPr="00103B99">
              <w:t xml:space="preserve"> radius of NZTM 2000: </w:t>
            </w:r>
            <w:r>
              <w:t xml:space="preserve"> </w:t>
            </w:r>
            <w:r w:rsidRPr="0044258D">
              <w:t>E1394500 N4978000</w:t>
            </w:r>
          </w:p>
        </w:tc>
      </w:tr>
      <w:tr w:rsidR="00D708A9" w14:paraId="63FF5F07"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64519D4" w14:textId="77777777" w:rsidR="00D708A9" w:rsidRDefault="00D708A9" w:rsidP="00747286">
            <w:pPr>
              <w:pStyle w:val="TableBody"/>
              <w:rPr>
                <w:b/>
                <w:bCs/>
              </w:rPr>
            </w:pPr>
            <w:r w:rsidRPr="00B0039F">
              <w:rPr>
                <w:b/>
                <w:bCs/>
              </w:rPr>
              <w:t>Conditions</w:t>
            </w:r>
          </w:p>
          <w:p w14:paraId="13FCB7D4" w14:textId="77777777" w:rsidR="00D708A9" w:rsidRPr="00B0039F" w:rsidRDefault="00D708A9" w:rsidP="00747286">
            <w:pPr>
              <w:pStyle w:val="TableBody"/>
              <w:rPr>
                <w:b/>
                <w:bCs/>
              </w:rPr>
            </w:pPr>
            <w:r>
              <w:rPr>
                <w:b/>
                <w:bCs/>
              </w:rPr>
              <w:t>Specific</w:t>
            </w:r>
          </w:p>
        </w:tc>
        <w:tc>
          <w:tcPr>
            <w:tcW w:w="11340" w:type="dxa"/>
            <w:shd w:val="clear" w:color="auto" w:fill="DEEAF6" w:themeFill="accent1" w:themeFillTint="33"/>
          </w:tcPr>
          <w:p w14:paraId="61250360" w14:textId="77777777" w:rsidR="00D708A9" w:rsidRDefault="00D708A9" w:rsidP="00747286">
            <w:pPr>
              <w:pStyle w:val="TableBody"/>
              <w:cnfStyle w:val="000000000000" w:firstRow="0" w:lastRow="0" w:firstColumn="0" w:lastColumn="0" w:oddVBand="0" w:evenVBand="0" w:oddHBand="0" w:evenHBand="0" w:firstRowFirstColumn="0" w:firstRowLastColumn="0" w:lastRowFirstColumn="0" w:lastRowLastColumn="0"/>
            </w:pPr>
          </w:p>
        </w:tc>
      </w:tr>
      <w:tr w:rsidR="00D708A9" w14:paraId="496924CB"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6ED719F" w14:textId="77777777" w:rsidR="00D708A9" w:rsidRDefault="00D708A9" w:rsidP="00747286">
            <w:pPr>
              <w:pStyle w:val="TableBody"/>
            </w:pPr>
            <w:r>
              <w:t>1</w:t>
            </w:r>
          </w:p>
        </w:tc>
        <w:tc>
          <w:tcPr>
            <w:tcW w:w="11340" w:type="dxa"/>
            <w:shd w:val="clear" w:color="auto" w:fill="DEEAF6" w:themeFill="accent1" w:themeFillTint="33"/>
          </w:tcPr>
          <w:p w14:paraId="6E2CD80C" w14:textId="7B0E9BF0" w:rsidR="00D708A9" w:rsidRDefault="00D708A9" w:rsidP="00747286">
            <w:pPr>
              <w:pStyle w:val="TableBody"/>
              <w:cnfStyle w:val="000000000000" w:firstRow="0" w:lastRow="0" w:firstColumn="0" w:lastColumn="0" w:oddVBand="0" w:evenVBand="0" w:oddHBand="0" w:evenHBand="0" w:firstRowFirstColumn="0" w:firstRowLastColumn="0" w:lastRowFirstColumn="0" w:lastRowLastColumn="0"/>
            </w:pPr>
            <w:r w:rsidRPr="00FE0664">
              <w:t xml:space="preserve">This consent authorises the taking of </w:t>
            </w:r>
            <w:r w:rsidR="00D76946">
              <w:t xml:space="preserve">surface </w:t>
            </w:r>
            <w:r w:rsidRPr="00FE0664">
              <w:t xml:space="preserve">water from Coronation </w:t>
            </w:r>
            <w:r w:rsidR="00C52E1E">
              <w:t>No</w:t>
            </w:r>
            <w:r w:rsidR="00D76946">
              <w:t xml:space="preserve">rth </w:t>
            </w:r>
            <w:r w:rsidRPr="00FE0664">
              <w:t xml:space="preserve">Pit for use in the Macraes </w:t>
            </w:r>
            <w:r w:rsidR="00205922">
              <w:t>M</w:t>
            </w:r>
            <w:r w:rsidRPr="00FE0664">
              <w:t xml:space="preserve">ine </w:t>
            </w:r>
            <w:r w:rsidR="00205922">
              <w:t>W</w:t>
            </w:r>
            <w:r w:rsidRPr="00FE0664">
              <w:t xml:space="preserve">ater </w:t>
            </w:r>
            <w:r w:rsidR="00205922">
              <w:t>M</w:t>
            </w:r>
            <w:r w:rsidRPr="00FE0664">
              <w:t xml:space="preserve">anagement </w:t>
            </w:r>
            <w:r w:rsidR="00205922">
              <w:t>S</w:t>
            </w:r>
            <w:r w:rsidRPr="00FE0664">
              <w:t>ystem.</w:t>
            </w:r>
          </w:p>
        </w:tc>
      </w:tr>
      <w:tr w:rsidR="008A7856" w14:paraId="617F8D25"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8214356" w14:textId="3CC153EC" w:rsidR="008A7856" w:rsidRDefault="00A62FCD" w:rsidP="00747286">
            <w:pPr>
              <w:pStyle w:val="TableBody"/>
            </w:pPr>
            <w:r>
              <w:t>2</w:t>
            </w:r>
          </w:p>
        </w:tc>
        <w:tc>
          <w:tcPr>
            <w:tcW w:w="11340" w:type="dxa"/>
            <w:shd w:val="clear" w:color="auto" w:fill="DEEAF6" w:themeFill="accent1" w:themeFillTint="33"/>
          </w:tcPr>
          <w:p w14:paraId="6F2109BD" w14:textId="48456BB4" w:rsidR="008A7856" w:rsidRPr="00FE0664" w:rsidRDefault="008A7856" w:rsidP="00747286">
            <w:pPr>
              <w:pStyle w:val="TableBody"/>
              <w:cnfStyle w:val="000000000000" w:firstRow="0" w:lastRow="0" w:firstColumn="0" w:lastColumn="0" w:oddVBand="0" w:evenVBand="0" w:oddHBand="0" w:evenHBand="0" w:firstRowFirstColumn="0" w:firstRowLastColumn="0" w:lastRowFirstColumn="0" w:lastRowLastColumn="0"/>
            </w:pPr>
            <w:r>
              <w:t xml:space="preserve">This consent must not </w:t>
            </w:r>
            <w:r w:rsidR="00FB70FA">
              <w:t>commence u</w:t>
            </w:r>
            <w:r>
              <w:t>ntil RM16.138.</w:t>
            </w:r>
            <w:proofErr w:type="gramStart"/>
            <w:r w:rsidR="00A62FCD">
              <w:t>11</w:t>
            </w:r>
            <w:r>
              <w:t>.V</w:t>
            </w:r>
            <w:proofErr w:type="gramEnd"/>
            <w:r w:rsidR="00A62FCD">
              <w:t>2</w:t>
            </w:r>
            <w:r>
              <w:t xml:space="preserve"> has been surrendered</w:t>
            </w:r>
            <w:r w:rsidR="004910CB">
              <w:t xml:space="preserve"> or has expired</w:t>
            </w:r>
            <w:r>
              <w:t>.</w:t>
            </w:r>
          </w:p>
        </w:tc>
      </w:tr>
      <w:tr w:rsidR="00D708A9" w:rsidRPr="00FE0664" w14:paraId="3D5DA655"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1B550E4" w14:textId="00D068D6" w:rsidR="00D708A9" w:rsidRDefault="00A62FCD" w:rsidP="00747286">
            <w:pPr>
              <w:pStyle w:val="TableBody"/>
            </w:pPr>
            <w:r>
              <w:t>3</w:t>
            </w:r>
          </w:p>
        </w:tc>
        <w:tc>
          <w:tcPr>
            <w:tcW w:w="11340" w:type="dxa"/>
            <w:shd w:val="clear" w:color="auto" w:fill="DEEAF6" w:themeFill="accent1" w:themeFillTint="33"/>
          </w:tcPr>
          <w:p w14:paraId="03ED302B" w14:textId="3EA39E71" w:rsidR="00D708A9" w:rsidRPr="00FE0664" w:rsidRDefault="00D708A9" w:rsidP="00747286">
            <w:pPr>
              <w:pStyle w:val="TableBody"/>
              <w:cnfStyle w:val="000000000000" w:firstRow="0" w:lastRow="0" w:firstColumn="0" w:lastColumn="0" w:oddVBand="0" w:evenVBand="0" w:oddHBand="0" w:evenHBand="0" w:firstRowFirstColumn="0" w:firstRowLastColumn="0" w:lastRowFirstColumn="0" w:lastRowLastColumn="0"/>
            </w:pPr>
            <w:r w:rsidRPr="008E2E79">
              <w:t>This consent must be exercised in conjunction with</w:t>
            </w:r>
            <w:r>
              <w:t xml:space="preserve"> </w:t>
            </w:r>
            <w:r w:rsidRPr="008E2E79">
              <w:t>Water Permit RM2</w:t>
            </w:r>
            <w:r w:rsidR="00D76946">
              <w:t>4.184</w:t>
            </w:r>
            <w:r w:rsidRPr="008E2E79">
              <w:t>.</w:t>
            </w:r>
            <w:r w:rsidR="00D76946">
              <w:t>1</w:t>
            </w:r>
            <w:r w:rsidR="000A52AD">
              <w:t>4</w:t>
            </w:r>
            <w:r w:rsidRPr="008E2E79">
              <w:t xml:space="preserve"> and any subsequent variations thereof.</w:t>
            </w:r>
          </w:p>
        </w:tc>
      </w:tr>
      <w:tr w:rsidR="00D708A9" w:rsidRPr="00FE0664" w14:paraId="3BDA16A6"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CC2D402" w14:textId="3531CF59" w:rsidR="00D708A9" w:rsidRDefault="00A62FCD" w:rsidP="00747286">
            <w:pPr>
              <w:pStyle w:val="TableBody"/>
            </w:pPr>
            <w:r>
              <w:t>4</w:t>
            </w:r>
          </w:p>
        </w:tc>
        <w:tc>
          <w:tcPr>
            <w:tcW w:w="11340" w:type="dxa"/>
            <w:shd w:val="clear" w:color="auto" w:fill="DEEAF6" w:themeFill="accent1" w:themeFillTint="33"/>
          </w:tcPr>
          <w:p w14:paraId="694C355A" w14:textId="63ABD97B" w:rsidR="00D708A9" w:rsidRDefault="00D708A9" w:rsidP="00747286">
            <w:pPr>
              <w:pStyle w:val="TableBody"/>
              <w:cnfStyle w:val="000000000000" w:firstRow="0" w:lastRow="0" w:firstColumn="0" w:lastColumn="0" w:oddVBand="0" w:evenVBand="0" w:oddHBand="0" w:evenHBand="0" w:firstRowFirstColumn="0" w:firstRowLastColumn="0" w:lastRowFirstColumn="0" w:lastRowLastColumn="0"/>
            </w:pPr>
            <w:r w:rsidRPr="00DD6848">
              <w:t>The taking and use of surface water must be carried out in accordance with the plans and all information submitted with the application, detailed below, and all referenced by the Consent Authority as consent number RM2</w:t>
            </w:r>
            <w:r w:rsidR="00D76946">
              <w:t>4</w:t>
            </w:r>
            <w:r w:rsidRPr="00DD6848">
              <w:t>.</w:t>
            </w:r>
            <w:r w:rsidR="00D76946">
              <w:t>184</w:t>
            </w:r>
            <w:r w:rsidRPr="00DD6848">
              <w:t>.</w:t>
            </w:r>
          </w:p>
          <w:p w14:paraId="2B2DBD66" w14:textId="600C2EA5" w:rsidR="00E87403" w:rsidRDefault="00E87403" w:rsidP="00856E07">
            <w:pPr>
              <w:pStyle w:val="TableBody"/>
              <w:numPr>
                <w:ilvl w:val="0"/>
                <w:numId w:val="36"/>
              </w:numPr>
              <w:ind w:left="460" w:hanging="460"/>
              <w:cnfStyle w:val="000000000000" w:firstRow="0" w:lastRow="0" w:firstColumn="0" w:lastColumn="0" w:oddVBand="0" w:evenVBand="0" w:oddHBand="0" w:evenHBand="0" w:firstRowFirstColumn="0" w:firstRowLastColumn="0" w:lastRowFirstColumn="0" w:lastRowLastColumn="0"/>
            </w:pPr>
            <w:r w:rsidRPr="00E87403">
              <w:t>Macraes Phase 4 Project Resource Consent Application and Assessment of Environmental Effects, including Appendices 1 – 3</w:t>
            </w:r>
            <w:r w:rsidR="00D63051">
              <w:t>3</w:t>
            </w:r>
            <w:r w:rsidRPr="00E87403">
              <w:t xml:space="preserve">, prepared by Mitchell Daysh Limited, dated </w:t>
            </w:r>
            <w:r w:rsidR="00D63051">
              <w:t xml:space="preserve">28 March </w:t>
            </w:r>
            <w:r w:rsidRPr="00E87403">
              <w:t>202</w:t>
            </w:r>
            <w:r w:rsidR="00D63051">
              <w:t>4 (Updated 18 February 2025</w:t>
            </w:r>
            <w:proofErr w:type="gramStart"/>
            <w:r w:rsidR="00D63051">
              <w:t>)</w:t>
            </w:r>
            <w:r w:rsidRPr="00E87403">
              <w:t>;</w:t>
            </w:r>
            <w:proofErr w:type="gramEnd"/>
          </w:p>
          <w:p w14:paraId="4A244903" w14:textId="6E05422C" w:rsidR="0007083C" w:rsidRDefault="00E87403" w:rsidP="00856E07">
            <w:pPr>
              <w:pStyle w:val="TableBody"/>
              <w:numPr>
                <w:ilvl w:val="0"/>
                <w:numId w:val="36"/>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rsidR="0007083C">
              <w:t xml:space="preserve"> 15 October</w:t>
            </w:r>
            <w:r w:rsidR="00D63051">
              <w:t xml:space="preserve"> 2024</w:t>
            </w:r>
            <w:r w:rsidR="0007083C">
              <w:t>; and</w:t>
            </w:r>
          </w:p>
          <w:p w14:paraId="6829CE56" w14:textId="0A8A67A2" w:rsidR="00E87403" w:rsidRDefault="00D63051" w:rsidP="00856E07">
            <w:pPr>
              <w:pStyle w:val="TableBody"/>
              <w:numPr>
                <w:ilvl w:val="0"/>
                <w:numId w:val="36"/>
              </w:numPr>
              <w:ind w:left="460" w:hanging="460"/>
              <w:cnfStyle w:val="000000000000" w:firstRow="0" w:lastRow="0" w:firstColumn="0" w:lastColumn="0" w:oddVBand="0" w:evenVBand="0" w:oddHBand="0" w:evenHBand="0" w:firstRowFirstColumn="0" w:firstRowLastColumn="0" w:lastRowFirstColumn="0" w:lastRowLastColumn="0"/>
            </w:pPr>
            <w:r w:rsidRPr="00215577">
              <w:lastRenderedPageBreak/>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t xml:space="preserve"> 5 February 2025</w:t>
            </w:r>
            <w:r w:rsidR="00E87403" w:rsidRPr="00215577">
              <w:t>.</w:t>
            </w:r>
          </w:p>
          <w:p w14:paraId="41357BC5" w14:textId="5EF2120C" w:rsidR="00D708A9" w:rsidRPr="00FE0664" w:rsidRDefault="00E87403" w:rsidP="00747286">
            <w:pPr>
              <w:pStyle w:val="TableBody"/>
              <w:cnfStyle w:val="000000000000" w:firstRow="0" w:lastRow="0" w:firstColumn="0" w:lastColumn="0" w:oddVBand="0" w:evenVBand="0" w:oddHBand="0" w:evenHBand="0" w:firstRowFirstColumn="0" w:firstRowLastColumn="0" w:lastRowFirstColumn="0" w:lastRowLastColumn="0"/>
            </w:pPr>
            <w:r w:rsidRPr="002644A3">
              <w:t xml:space="preserve">If there are any inconsistencies between the above information and the conditions of this consent, the conditions of this consent </w:t>
            </w:r>
            <w:r w:rsidR="007C12D8">
              <w:t xml:space="preserve">will </w:t>
            </w:r>
            <w:r w:rsidRPr="002644A3">
              <w:t>prevail.</w:t>
            </w:r>
          </w:p>
        </w:tc>
      </w:tr>
      <w:tr w:rsidR="00D708A9" w:rsidRPr="00FE0664" w14:paraId="073339F1"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8A3AF3A" w14:textId="52773737" w:rsidR="00D708A9" w:rsidRDefault="00A62FCD" w:rsidP="00747286">
            <w:pPr>
              <w:pStyle w:val="TableBody"/>
            </w:pPr>
            <w:r>
              <w:lastRenderedPageBreak/>
              <w:t>5</w:t>
            </w:r>
          </w:p>
        </w:tc>
        <w:tc>
          <w:tcPr>
            <w:tcW w:w="11340" w:type="dxa"/>
            <w:shd w:val="clear" w:color="auto" w:fill="DEEAF6" w:themeFill="accent1" w:themeFillTint="33"/>
          </w:tcPr>
          <w:p w14:paraId="7A862480" w14:textId="40706F09" w:rsidR="00D708A9" w:rsidRPr="00FE0664" w:rsidRDefault="00D708A9" w:rsidP="00747286">
            <w:pPr>
              <w:pStyle w:val="TableBody"/>
              <w:cnfStyle w:val="000000000000" w:firstRow="0" w:lastRow="0" w:firstColumn="0" w:lastColumn="0" w:oddVBand="0" w:evenVBand="0" w:oddHBand="0" w:evenHBand="0" w:firstRowFirstColumn="0" w:firstRowLastColumn="0" w:lastRowFirstColumn="0" w:lastRowLastColumn="0"/>
            </w:pPr>
            <w:r w:rsidRPr="000147F0">
              <w:t xml:space="preserve">The taking of surface water must occur from Coronation </w:t>
            </w:r>
            <w:r w:rsidR="00D76946">
              <w:t xml:space="preserve">North </w:t>
            </w:r>
            <w:r w:rsidRPr="000147F0">
              <w:t xml:space="preserve">Pit, as shown on Appendix </w:t>
            </w:r>
            <w:r w:rsidR="003A6C04">
              <w:t>I</w:t>
            </w:r>
            <w:r w:rsidRPr="000147F0">
              <w:t xml:space="preserve"> attached.</w:t>
            </w:r>
          </w:p>
        </w:tc>
      </w:tr>
      <w:tr w:rsidR="00D708A9" w:rsidRPr="000147F0" w14:paraId="4B52552C"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3427458" w14:textId="741928E8" w:rsidR="00D708A9" w:rsidRDefault="00A62FCD" w:rsidP="00747286">
            <w:pPr>
              <w:pStyle w:val="TableBody"/>
            </w:pPr>
            <w:r>
              <w:t>6</w:t>
            </w:r>
          </w:p>
        </w:tc>
        <w:tc>
          <w:tcPr>
            <w:tcW w:w="11340" w:type="dxa"/>
            <w:shd w:val="clear" w:color="auto" w:fill="DEEAF6" w:themeFill="accent1" w:themeFillTint="33"/>
          </w:tcPr>
          <w:p w14:paraId="37762ABD" w14:textId="0F6CCEDF" w:rsidR="00D708A9" w:rsidRPr="000147F0" w:rsidRDefault="00D708A9" w:rsidP="00747286">
            <w:pPr>
              <w:pStyle w:val="TableBody"/>
              <w:cnfStyle w:val="000000000000" w:firstRow="0" w:lastRow="0" w:firstColumn="0" w:lastColumn="0" w:oddVBand="0" w:evenVBand="0" w:oddHBand="0" w:evenHBand="0" w:firstRowFirstColumn="0" w:firstRowLastColumn="0" w:lastRowFirstColumn="0" w:lastRowLastColumn="0"/>
            </w:pPr>
            <w:r w:rsidRPr="00AB44A8">
              <w:t>The total maximum rate of take of water authorised by this consent and Water Permit RM2</w:t>
            </w:r>
            <w:r w:rsidR="00D76946" w:rsidRPr="00AB44A8">
              <w:t>4.184</w:t>
            </w:r>
            <w:r w:rsidRPr="00AB44A8">
              <w:t>.</w:t>
            </w:r>
            <w:r w:rsidR="00D76946" w:rsidRPr="00AB44A8">
              <w:t>1</w:t>
            </w:r>
            <w:r w:rsidR="00AB44A8" w:rsidRPr="00AB44A8">
              <w:t>4</w:t>
            </w:r>
            <w:r w:rsidRPr="00AB44A8">
              <w:t xml:space="preserve"> must not exceed 200 litres per second.</w:t>
            </w:r>
          </w:p>
        </w:tc>
      </w:tr>
      <w:tr w:rsidR="00D708A9" w:rsidRPr="000147F0" w14:paraId="6DDB7F90"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09A61E3" w14:textId="77777777" w:rsidR="00D708A9" w:rsidRPr="00B06DB4" w:rsidRDefault="00D708A9" w:rsidP="00747286">
            <w:pPr>
              <w:pStyle w:val="TableBody"/>
              <w:rPr>
                <w:b/>
                <w:bCs/>
              </w:rPr>
            </w:pPr>
            <w:r w:rsidRPr="00B06DB4">
              <w:rPr>
                <w:b/>
                <w:bCs/>
              </w:rPr>
              <w:t>Performance Monitoring</w:t>
            </w:r>
          </w:p>
        </w:tc>
        <w:tc>
          <w:tcPr>
            <w:tcW w:w="11340" w:type="dxa"/>
            <w:shd w:val="clear" w:color="auto" w:fill="DEEAF6" w:themeFill="accent1" w:themeFillTint="33"/>
          </w:tcPr>
          <w:p w14:paraId="2DAA0055" w14:textId="77777777" w:rsidR="00D708A9" w:rsidRPr="000147F0" w:rsidRDefault="00D708A9" w:rsidP="00747286">
            <w:pPr>
              <w:pStyle w:val="TableBody"/>
              <w:cnfStyle w:val="000000000000" w:firstRow="0" w:lastRow="0" w:firstColumn="0" w:lastColumn="0" w:oddVBand="0" w:evenVBand="0" w:oddHBand="0" w:evenHBand="0" w:firstRowFirstColumn="0" w:firstRowLastColumn="0" w:lastRowFirstColumn="0" w:lastRowLastColumn="0"/>
            </w:pPr>
          </w:p>
        </w:tc>
      </w:tr>
      <w:tr w:rsidR="00D708A9" w:rsidRPr="000147F0" w14:paraId="67C4FE68"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8B9AA7B" w14:textId="236A1359" w:rsidR="00D708A9" w:rsidRDefault="00A62FCD" w:rsidP="00747286">
            <w:pPr>
              <w:pStyle w:val="TableBody"/>
            </w:pPr>
            <w:r>
              <w:t>7</w:t>
            </w:r>
          </w:p>
        </w:tc>
        <w:tc>
          <w:tcPr>
            <w:tcW w:w="11340" w:type="dxa"/>
            <w:shd w:val="clear" w:color="auto" w:fill="DEEAF6" w:themeFill="accent1" w:themeFillTint="33"/>
          </w:tcPr>
          <w:p w14:paraId="25CDEB34" w14:textId="04D52E1E" w:rsidR="00D708A9" w:rsidRPr="000147F0" w:rsidRDefault="00D708A9" w:rsidP="00747286">
            <w:pPr>
              <w:pStyle w:val="TableBody"/>
              <w:cnfStyle w:val="000000000000" w:firstRow="0" w:lastRow="0" w:firstColumn="0" w:lastColumn="0" w:oddVBand="0" w:evenVBand="0" w:oddHBand="0" w:evenHBand="0" w:firstRowFirstColumn="0" w:firstRowLastColumn="0" w:lastRowFirstColumn="0" w:lastRowLastColumn="0"/>
            </w:pPr>
            <w:r w:rsidRPr="006D3DEA">
              <w:t>The Consent Holder must notify the Consent Authority in writing at least ten working days prior to the commencement of the works authorised by this consent.</w:t>
            </w:r>
            <w:r w:rsidR="00F46BEE">
              <w:t xml:space="preserve"> Unless otherwise advised by the Consent Holder, this notice will be deemed given when the Consent Holder issues its notice of the surrender of RM16.138.</w:t>
            </w:r>
            <w:proofErr w:type="gramStart"/>
            <w:r w:rsidR="00F46BEE">
              <w:t>11</w:t>
            </w:r>
            <w:r w:rsidR="00E77504">
              <w:t>.V</w:t>
            </w:r>
            <w:proofErr w:type="gramEnd"/>
            <w:r w:rsidR="00E77504">
              <w:t>2</w:t>
            </w:r>
            <w:r w:rsidR="00F46BEE">
              <w:t xml:space="preserve"> to the Consent Authority in accordance with Condition 2.</w:t>
            </w:r>
          </w:p>
        </w:tc>
      </w:tr>
      <w:tr w:rsidR="00D708A9" w:rsidRPr="000147F0" w14:paraId="7CF8B5C0"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3C6A419" w14:textId="0C966497" w:rsidR="00D708A9" w:rsidRDefault="009B5146" w:rsidP="00747286">
            <w:pPr>
              <w:pStyle w:val="TableBody"/>
            </w:pPr>
            <w:r>
              <w:t>8</w:t>
            </w:r>
          </w:p>
        </w:tc>
        <w:tc>
          <w:tcPr>
            <w:tcW w:w="11340" w:type="dxa"/>
            <w:shd w:val="clear" w:color="auto" w:fill="DEEAF6" w:themeFill="accent1" w:themeFillTint="33"/>
          </w:tcPr>
          <w:p w14:paraId="26924101" w14:textId="77777777" w:rsidR="00D708A9" w:rsidRDefault="00D708A9" w:rsidP="000C6C6C">
            <w:pPr>
              <w:pStyle w:val="TableBody"/>
              <w:numPr>
                <w:ilvl w:val="0"/>
                <w:numId w:val="14"/>
              </w:numPr>
              <w:ind w:left="460" w:hanging="460"/>
              <w:cnfStyle w:val="000000000000" w:firstRow="0" w:lastRow="0" w:firstColumn="0" w:lastColumn="0" w:oddVBand="0" w:evenVBand="0" w:oddHBand="0" w:evenHBand="0" w:firstRowFirstColumn="0" w:firstRowLastColumn="0" w:lastRowFirstColumn="0" w:lastRowLastColumn="0"/>
            </w:pPr>
            <w:r w:rsidRPr="00876310">
              <w:t>The Consent Holder must maintain a water meter that will measure the rate and volume of water taken to within an accuracy of +/- 5% over the meter’s nominal flow range. The water meter must be capable of output to a datalogger.</w:t>
            </w:r>
          </w:p>
          <w:p w14:paraId="53D488D2" w14:textId="77777777" w:rsidR="00D708A9" w:rsidRDefault="00D708A9" w:rsidP="000C6C6C">
            <w:pPr>
              <w:pStyle w:val="TableBody"/>
              <w:numPr>
                <w:ilvl w:val="0"/>
                <w:numId w:val="14"/>
              </w:numPr>
              <w:ind w:left="460" w:hanging="460"/>
              <w:cnfStyle w:val="000000000000" w:firstRow="0" w:lastRow="0" w:firstColumn="0" w:lastColumn="0" w:oddVBand="0" w:evenVBand="0" w:oddHBand="0" w:evenHBand="0" w:firstRowFirstColumn="0" w:firstRowLastColumn="0" w:lastRowFirstColumn="0" w:lastRowLastColumn="0"/>
            </w:pPr>
            <w:r w:rsidRPr="00876310">
              <w:t>A datalogger(s) that time stamps a pulse from the flow meter at least once every 15 minutes and has the capacity to hold at least twelve months data of water taken.</w:t>
            </w:r>
          </w:p>
          <w:p w14:paraId="1B91C8BE" w14:textId="77777777" w:rsidR="00D708A9" w:rsidRDefault="00D708A9" w:rsidP="000C6C6C">
            <w:pPr>
              <w:pStyle w:val="TableBody"/>
              <w:numPr>
                <w:ilvl w:val="0"/>
                <w:numId w:val="14"/>
              </w:numPr>
              <w:ind w:left="460" w:hanging="460"/>
              <w:cnfStyle w:val="000000000000" w:firstRow="0" w:lastRow="0" w:firstColumn="0" w:lastColumn="0" w:oddVBand="0" w:evenVBand="0" w:oddHBand="0" w:evenHBand="0" w:firstRowFirstColumn="0" w:firstRowLastColumn="0" w:lastRowFirstColumn="0" w:lastRowLastColumn="0"/>
            </w:pPr>
            <w:r w:rsidRPr="00CA14F5">
              <w:t>The Consent Holder must provide records from the datalogger electronically to the Consent Authority at annual intervals by 31 July each year and at any time upon request. Data must be provided electronically giving the date, time and flow rates in no more than 15-minute increments of water.</w:t>
            </w:r>
          </w:p>
          <w:p w14:paraId="42CEDC71" w14:textId="77777777" w:rsidR="00D708A9" w:rsidRDefault="00D708A9" w:rsidP="000C6C6C">
            <w:pPr>
              <w:pStyle w:val="TableBody"/>
              <w:numPr>
                <w:ilvl w:val="0"/>
                <w:numId w:val="14"/>
              </w:numPr>
              <w:ind w:left="460" w:hanging="460"/>
              <w:cnfStyle w:val="000000000000" w:firstRow="0" w:lastRow="0" w:firstColumn="0" w:lastColumn="0" w:oddVBand="0" w:evenVBand="0" w:oddHBand="0" w:evenHBand="0" w:firstRowFirstColumn="0" w:firstRowLastColumn="0" w:lastRowFirstColumn="0" w:lastRowLastColumn="0"/>
            </w:pPr>
            <w:r w:rsidRPr="00CA14F5">
              <w:t>Within 20 working days of any replacement of the water meter or datalogger and at five yearly intervals thereafter for an electromagnetic metre or annual intervals for a mechanical water meter, and at any time when requested by the Council, the Consent Holder must provide written certification to the Consent Authority signed by a suitably qualified person certifying, and demonstrating by means of a clear diagram, that:</w:t>
            </w:r>
          </w:p>
          <w:p w14:paraId="14EBB677" w14:textId="77777777" w:rsidR="00D708A9" w:rsidRDefault="00D708A9" w:rsidP="000C6C6C">
            <w:pPr>
              <w:pStyle w:val="TableBody"/>
              <w:numPr>
                <w:ilvl w:val="1"/>
                <w:numId w:val="14"/>
              </w:numPr>
              <w:ind w:left="1027"/>
              <w:cnfStyle w:val="000000000000" w:firstRow="0" w:lastRow="0" w:firstColumn="0" w:lastColumn="0" w:oddVBand="0" w:evenVBand="0" w:oddHBand="0" w:evenHBand="0" w:firstRowFirstColumn="0" w:firstRowLastColumn="0" w:lastRowFirstColumn="0" w:lastRowLastColumn="0"/>
            </w:pPr>
            <w:r w:rsidRPr="00CA14F5">
              <w:t xml:space="preserve">Each device is installed in accordance with the manufacturer’s </w:t>
            </w:r>
            <w:proofErr w:type="gramStart"/>
            <w:r w:rsidRPr="00CA14F5">
              <w:t>specifications;</w:t>
            </w:r>
            <w:proofErr w:type="gramEnd"/>
          </w:p>
          <w:p w14:paraId="31C3BDC9" w14:textId="77777777" w:rsidR="00D708A9" w:rsidRDefault="00D708A9" w:rsidP="000C6C6C">
            <w:pPr>
              <w:pStyle w:val="TableBody"/>
              <w:numPr>
                <w:ilvl w:val="1"/>
                <w:numId w:val="14"/>
              </w:numPr>
              <w:ind w:left="1027"/>
              <w:cnfStyle w:val="000000000000" w:firstRow="0" w:lastRow="0" w:firstColumn="0" w:lastColumn="0" w:oddVBand="0" w:evenVBand="0" w:oddHBand="0" w:evenHBand="0" w:firstRowFirstColumn="0" w:firstRowLastColumn="0" w:lastRowFirstColumn="0" w:lastRowLastColumn="0"/>
            </w:pPr>
            <w:r w:rsidRPr="00CA14F5">
              <w:t>Data from the recording device can be readily accessed and/or retrieved in accordance with the conditions above; and</w:t>
            </w:r>
          </w:p>
          <w:p w14:paraId="3D549798" w14:textId="77777777" w:rsidR="00D708A9" w:rsidRDefault="00D708A9" w:rsidP="000C6C6C">
            <w:pPr>
              <w:pStyle w:val="TableBody"/>
              <w:numPr>
                <w:ilvl w:val="1"/>
                <w:numId w:val="14"/>
              </w:numPr>
              <w:ind w:left="1027"/>
              <w:cnfStyle w:val="000000000000" w:firstRow="0" w:lastRow="0" w:firstColumn="0" w:lastColumn="0" w:oddVBand="0" w:evenVBand="0" w:oddHBand="0" w:evenHBand="0" w:firstRowFirstColumn="0" w:firstRowLastColumn="0" w:lastRowFirstColumn="0" w:lastRowLastColumn="0"/>
            </w:pPr>
            <w:r w:rsidRPr="00CA14F5">
              <w:t>that the water meter has been verified as accurate.</w:t>
            </w:r>
          </w:p>
          <w:p w14:paraId="7148784F" w14:textId="77777777" w:rsidR="00D708A9" w:rsidRDefault="00D708A9" w:rsidP="000C6C6C">
            <w:pPr>
              <w:pStyle w:val="TableBody"/>
              <w:numPr>
                <w:ilvl w:val="0"/>
                <w:numId w:val="14"/>
              </w:numPr>
              <w:ind w:left="460" w:hanging="460"/>
              <w:cnfStyle w:val="000000000000" w:firstRow="0" w:lastRow="0" w:firstColumn="0" w:lastColumn="0" w:oddVBand="0" w:evenVBand="0" w:oddHBand="0" w:evenHBand="0" w:firstRowFirstColumn="0" w:firstRowLastColumn="0" w:lastRowFirstColumn="0" w:lastRowLastColumn="0"/>
            </w:pPr>
            <w:r w:rsidRPr="00AB3B1D">
              <w:lastRenderedPageBreak/>
              <w:t>The water meter and datalogger must be installed and maintained throughout the duration of the consent in accordance with the manufacturer’s specifications.</w:t>
            </w:r>
          </w:p>
          <w:p w14:paraId="043C6397" w14:textId="77777777" w:rsidR="00D708A9" w:rsidRDefault="00D708A9" w:rsidP="000C6C6C">
            <w:pPr>
              <w:pStyle w:val="TableBody"/>
              <w:numPr>
                <w:ilvl w:val="0"/>
                <w:numId w:val="14"/>
              </w:numPr>
              <w:ind w:left="460" w:hanging="460"/>
              <w:cnfStyle w:val="000000000000" w:firstRow="0" w:lastRow="0" w:firstColumn="0" w:lastColumn="0" w:oddVBand="0" w:evenVBand="0" w:oddHBand="0" w:evenHBand="0" w:firstRowFirstColumn="0" w:firstRowLastColumn="0" w:lastRowFirstColumn="0" w:lastRowLastColumn="0"/>
            </w:pPr>
            <w:r w:rsidRPr="00AB3B1D">
              <w:t xml:space="preserve">All practicable measures must be taken to ensure that the water meter and recording device(s) </w:t>
            </w:r>
            <w:proofErr w:type="gramStart"/>
            <w:r w:rsidRPr="00AB3B1D">
              <w:t>are fully functional at all times</w:t>
            </w:r>
            <w:proofErr w:type="gramEnd"/>
            <w:r w:rsidRPr="00AB3B1D">
              <w:t>.</w:t>
            </w:r>
          </w:p>
          <w:p w14:paraId="1BC5591F" w14:textId="77777777" w:rsidR="00D708A9" w:rsidRPr="000147F0" w:rsidRDefault="00D708A9" w:rsidP="000C6C6C">
            <w:pPr>
              <w:pStyle w:val="TableBody"/>
              <w:numPr>
                <w:ilvl w:val="0"/>
                <w:numId w:val="14"/>
              </w:numPr>
              <w:ind w:left="460" w:hanging="460"/>
              <w:cnfStyle w:val="000000000000" w:firstRow="0" w:lastRow="0" w:firstColumn="0" w:lastColumn="0" w:oddVBand="0" w:evenVBand="0" w:oddHBand="0" w:evenHBand="0" w:firstRowFirstColumn="0" w:firstRowLastColumn="0" w:lastRowFirstColumn="0" w:lastRowLastColumn="0"/>
            </w:pPr>
            <w:r w:rsidRPr="00AB3B1D">
              <w:t>The Consent Holder must report any malfunction of the water meter or datalogger to the Consent Authority within 5 working days of observation of the malfunction. The malfunction must be repaired within 10 working days of observation of the malfunction and the Consent Holder must provide proof of the repair, including photographic evidence, to the Consent Authority within 5 working days of the completion of repairs.</w:t>
            </w:r>
          </w:p>
        </w:tc>
      </w:tr>
      <w:tr w:rsidR="00D708A9" w:rsidRPr="000147F0" w14:paraId="1B9ADC0E"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C618F7E" w14:textId="4853D6E7" w:rsidR="00D708A9" w:rsidRDefault="009B5146" w:rsidP="00747286">
            <w:pPr>
              <w:pStyle w:val="TableBody"/>
            </w:pPr>
            <w:r>
              <w:lastRenderedPageBreak/>
              <w:t>9</w:t>
            </w:r>
          </w:p>
        </w:tc>
        <w:tc>
          <w:tcPr>
            <w:tcW w:w="11340" w:type="dxa"/>
            <w:shd w:val="clear" w:color="auto" w:fill="DEEAF6" w:themeFill="accent1" w:themeFillTint="33"/>
          </w:tcPr>
          <w:p w14:paraId="75CAC1A4" w14:textId="77777777" w:rsidR="00D708A9" w:rsidRDefault="00D708A9" w:rsidP="00747286">
            <w:pPr>
              <w:pStyle w:val="TableBody"/>
              <w:cnfStyle w:val="000000000000" w:firstRow="0" w:lastRow="0" w:firstColumn="0" w:lastColumn="0" w:oddVBand="0" w:evenVBand="0" w:oddHBand="0" w:evenHBand="0" w:firstRowFirstColumn="0" w:firstRowLastColumn="0" w:lastRowFirstColumn="0" w:lastRowLastColumn="0"/>
            </w:pPr>
            <w:r w:rsidRPr="00AB3B1D">
              <w:t>The Consent Holder must maintain a record of any environmental complaints. The register must include, but not be limited to:</w:t>
            </w:r>
          </w:p>
          <w:p w14:paraId="7E73ADEE" w14:textId="77777777" w:rsidR="00D708A9" w:rsidRDefault="00D708A9" w:rsidP="000C6C6C">
            <w:pPr>
              <w:pStyle w:val="TableBody"/>
              <w:numPr>
                <w:ilvl w:val="0"/>
                <w:numId w:val="15"/>
              </w:numPr>
              <w:ind w:left="460" w:hanging="460"/>
              <w:cnfStyle w:val="000000000000" w:firstRow="0" w:lastRow="0" w:firstColumn="0" w:lastColumn="0" w:oddVBand="0" w:evenVBand="0" w:oddHBand="0" w:evenHBand="0" w:firstRowFirstColumn="0" w:firstRowLastColumn="0" w:lastRowFirstColumn="0" w:lastRowLastColumn="0"/>
            </w:pPr>
            <w:r w:rsidRPr="00243736">
              <w:t xml:space="preserve">The date, time, location and nature of the </w:t>
            </w:r>
            <w:proofErr w:type="gramStart"/>
            <w:r w:rsidRPr="00243736">
              <w:t>complaint;</w:t>
            </w:r>
            <w:proofErr w:type="gramEnd"/>
          </w:p>
          <w:p w14:paraId="36E47F51" w14:textId="77777777" w:rsidR="00D708A9" w:rsidRDefault="00D708A9" w:rsidP="000C6C6C">
            <w:pPr>
              <w:pStyle w:val="TableBody"/>
              <w:numPr>
                <w:ilvl w:val="0"/>
                <w:numId w:val="15"/>
              </w:numPr>
              <w:ind w:left="460" w:hanging="460"/>
              <w:cnfStyle w:val="000000000000" w:firstRow="0" w:lastRow="0" w:firstColumn="0" w:lastColumn="0" w:oddVBand="0" w:evenVBand="0" w:oddHBand="0" w:evenHBand="0" w:firstRowFirstColumn="0" w:firstRowLastColumn="0" w:lastRowFirstColumn="0" w:lastRowLastColumn="0"/>
            </w:pPr>
            <w:r w:rsidRPr="00243736">
              <w:t xml:space="preserve">The name, phone number, and address of the complainant, unless the complainant elects not to supply this </w:t>
            </w:r>
            <w:proofErr w:type="gramStart"/>
            <w:r w:rsidRPr="00243736">
              <w:t>information;</w:t>
            </w:r>
            <w:proofErr w:type="gramEnd"/>
          </w:p>
          <w:p w14:paraId="76F52A01" w14:textId="04C404AF" w:rsidR="00D708A9" w:rsidRDefault="00185037" w:rsidP="000C6C6C">
            <w:pPr>
              <w:pStyle w:val="TableBody"/>
              <w:numPr>
                <w:ilvl w:val="0"/>
                <w:numId w:val="15"/>
              </w:numPr>
              <w:ind w:left="460" w:hanging="460"/>
              <w:cnfStyle w:val="000000000000" w:firstRow="0" w:lastRow="0" w:firstColumn="0" w:lastColumn="0" w:oddVBand="0" w:evenVBand="0" w:oddHBand="0" w:evenHBand="0" w:firstRowFirstColumn="0" w:firstRowLastColumn="0" w:lastRowFirstColumn="0" w:lastRowLastColumn="0"/>
            </w:pPr>
            <w:r>
              <w:t>A</w:t>
            </w:r>
            <w:r w:rsidR="00D708A9" w:rsidRPr="00243736">
              <w:t>ction taken by Consent Holder to remedy the situation and any policies or methods put in place to avoid or mitigate the problem occurring again.</w:t>
            </w:r>
          </w:p>
          <w:p w14:paraId="36595190" w14:textId="77777777" w:rsidR="00D708A9" w:rsidRPr="000147F0" w:rsidRDefault="00D708A9" w:rsidP="00747286">
            <w:pPr>
              <w:pStyle w:val="TableBody"/>
              <w:cnfStyle w:val="000000000000" w:firstRow="0" w:lastRow="0" w:firstColumn="0" w:lastColumn="0" w:oddVBand="0" w:evenVBand="0" w:oddHBand="0" w:evenHBand="0" w:firstRowFirstColumn="0" w:firstRowLastColumn="0" w:lastRowFirstColumn="0" w:lastRowLastColumn="0"/>
            </w:pPr>
            <w:r w:rsidRPr="00243736">
              <w:t>A record of the complaints must be submitted to the Consent Authority by 31 July each year and made available for inspection at other times upon request.</w:t>
            </w:r>
          </w:p>
        </w:tc>
      </w:tr>
      <w:tr w:rsidR="00D708A9" w:rsidRPr="000147F0" w14:paraId="7822BDCB"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EF8B74A" w14:textId="62FF6153" w:rsidR="00D708A9" w:rsidRDefault="00A62FCD" w:rsidP="00747286">
            <w:pPr>
              <w:pStyle w:val="TableBody"/>
            </w:pPr>
            <w:r>
              <w:t>1</w:t>
            </w:r>
            <w:r w:rsidR="009B5146">
              <w:t>0</w:t>
            </w:r>
          </w:p>
        </w:tc>
        <w:tc>
          <w:tcPr>
            <w:tcW w:w="11340" w:type="dxa"/>
            <w:shd w:val="clear" w:color="auto" w:fill="DEEAF6" w:themeFill="accent1" w:themeFillTint="33"/>
          </w:tcPr>
          <w:p w14:paraId="469C602F" w14:textId="77777777" w:rsidR="00D708A9" w:rsidRPr="000147F0" w:rsidRDefault="00D708A9" w:rsidP="00747286">
            <w:pPr>
              <w:pStyle w:val="TableBody"/>
              <w:cnfStyle w:val="000000000000" w:firstRow="0" w:lastRow="0" w:firstColumn="0" w:lastColumn="0" w:oddVBand="0" w:evenVBand="0" w:oddHBand="0" w:evenHBand="0" w:firstRowFirstColumn="0" w:firstRowLastColumn="0" w:lastRowFirstColumn="0" w:lastRowLastColumn="0"/>
            </w:pPr>
            <w:r w:rsidRPr="00274E52">
              <w:t>In the event of any non-compliance with the conditions of this consent, the Consent Holder must notify the Consent Authority within 24 hours of the non-compliance being detected. Within five working days the Consent Holder must provide written notification to the Consent Authority providing details of the non-compliance. This notification will at a minimum include an explanation of the cause of the non</w:t>
            </w:r>
            <w:r>
              <w:t>-</w:t>
            </w:r>
            <w:r w:rsidRPr="00274E52">
              <w:t>compliance, the steps taken to remedy the situation and steps taken to mitigate any future occurrence of the non-compliance.</w:t>
            </w:r>
          </w:p>
        </w:tc>
      </w:tr>
      <w:tr w:rsidR="00D708A9" w:rsidRPr="000147F0" w14:paraId="644100C7"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7D802F7" w14:textId="77777777" w:rsidR="00D708A9" w:rsidRPr="00274E52" w:rsidRDefault="00D708A9" w:rsidP="00747286">
            <w:pPr>
              <w:pStyle w:val="TableBody"/>
              <w:rPr>
                <w:b/>
                <w:bCs/>
              </w:rPr>
            </w:pPr>
            <w:r w:rsidRPr="00274E52">
              <w:rPr>
                <w:b/>
                <w:bCs/>
              </w:rPr>
              <w:t>General</w:t>
            </w:r>
          </w:p>
        </w:tc>
        <w:tc>
          <w:tcPr>
            <w:tcW w:w="11340" w:type="dxa"/>
            <w:shd w:val="clear" w:color="auto" w:fill="DEEAF6" w:themeFill="accent1" w:themeFillTint="33"/>
          </w:tcPr>
          <w:p w14:paraId="64F69F0F" w14:textId="77777777" w:rsidR="00D708A9" w:rsidRPr="000147F0" w:rsidRDefault="00D708A9" w:rsidP="00747286">
            <w:pPr>
              <w:pStyle w:val="TableBody"/>
              <w:cnfStyle w:val="000000000000" w:firstRow="0" w:lastRow="0" w:firstColumn="0" w:lastColumn="0" w:oddVBand="0" w:evenVBand="0" w:oddHBand="0" w:evenHBand="0" w:firstRowFirstColumn="0" w:firstRowLastColumn="0" w:lastRowFirstColumn="0" w:lastRowLastColumn="0"/>
            </w:pPr>
          </w:p>
        </w:tc>
      </w:tr>
      <w:tr w:rsidR="00D708A9" w:rsidRPr="000147F0" w14:paraId="46B5EBCB"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CC7B593" w14:textId="59AEA08E" w:rsidR="00D708A9" w:rsidRDefault="00D708A9" w:rsidP="00747286">
            <w:pPr>
              <w:pStyle w:val="TableBody"/>
            </w:pPr>
            <w:r>
              <w:t>1</w:t>
            </w:r>
            <w:r w:rsidR="009B5146">
              <w:t>1</w:t>
            </w:r>
          </w:p>
        </w:tc>
        <w:tc>
          <w:tcPr>
            <w:tcW w:w="11340" w:type="dxa"/>
            <w:shd w:val="clear" w:color="auto" w:fill="DEEAF6" w:themeFill="accent1" w:themeFillTint="33"/>
          </w:tcPr>
          <w:p w14:paraId="048D95BB" w14:textId="77777777" w:rsidR="00D708A9" w:rsidRPr="000147F0" w:rsidRDefault="00D708A9" w:rsidP="00747286">
            <w:pPr>
              <w:pStyle w:val="TableBody"/>
              <w:cnfStyle w:val="000000000000" w:firstRow="0" w:lastRow="0" w:firstColumn="0" w:lastColumn="0" w:oddVBand="0" w:evenVBand="0" w:oddHBand="0" w:evenHBand="0" w:firstRowFirstColumn="0" w:firstRowLastColumn="0" w:lastRowFirstColumn="0" w:lastRowLastColumn="0"/>
            </w:pPr>
            <w:r w:rsidRPr="00274E52">
              <w:t xml:space="preserve">There must be no adverse effects on any lawful downstream water take </w:t>
            </w:r>
            <w:proofErr w:type="gramStart"/>
            <w:r w:rsidRPr="00274E52">
              <w:t>as a result of</w:t>
            </w:r>
            <w:proofErr w:type="gramEnd"/>
            <w:r w:rsidRPr="00274E52">
              <w:t xml:space="preserve"> the exercise of this consent.</w:t>
            </w:r>
          </w:p>
        </w:tc>
      </w:tr>
      <w:tr w:rsidR="00D708A9" w:rsidRPr="00E92FE5" w14:paraId="1D2F43D2"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938E4C0" w14:textId="77777777" w:rsidR="00D708A9" w:rsidRPr="00771E6B" w:rsidRDefault="00D708A9" w:rsidP="00747286">
            <w:pPr>
              <w:pStyle w:val="TableBody"/>
              <w:rPr>
                <w:b/>
                <w:bCs/>
              </w:rPr>
            </w:pPr>
            <w:r w:rsidRPr="00771E6B">
              <w:rPr>
                <w:b/>
                <w:bCs/>
              </w:rPr>
              <w:t>Review</w:t>
            </w:r>
          </w:p>
        </w:tc>
        <w:tc>
          <w:tcPr>
            <w:tcW w:w="11340" w:type="dxa"/>
            <w:shd w:val="clear" w:color="auto" w:fill="DEEAF6" w:themeFill="accent1" w:themeFillTint="33"/>
          </w:tcPr>
          <w:p w14:paraId="06AC5B17" w14:textId="77777777" w:rsidR="00D708A9" w:rsidRPr="00E92FE5" w:rsidRDefault="00D708A9" w:rsidP="00747286">
            <w:pPr>
              <w:pStyle w:val="TableBody"/>
              <w:cnfStyle w:val="000000000000" w:firstRow="0" w:lastRow="0" w:firstColumn="0" w:lastColumn="0" w:oddVBand="0" w:evenVBand="0" w:oddHBand="0" w:evenHBand="0" w:firstRowFirstColumn="0" w:firstRowLastColumn="0" w:lastRowFirstColumn="0" w:lastRowLastColumn="0"/>
            </w:pPr>
          </w:p>
        </w:tc>
      </w:tr>
      <w:tr w:rsidR="00D708A9" w:rsidRPr="00E92FE5" w14:paraId="4EEF3DF2"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9498730" w14:textId="3ED57690" w:rsidR="00D708A9" w:rsidRDefault="00D708A9" w:rsidP="00747286">
            <w:pPr>
              <w:pStyle w:val="TableBody"/>
            </w:pPr>
            <w:r>
              <w:t>1</w:t>
            </w:r>
            <w:r w:rsidR="009B5146">
              <w:t>2</w:t>
            </w:r>
          </w:p>
        </w:tc>
        <w:tc>
          <w:tcPr>
            <w:tcW w:w="11340" w:type="dxa"/>
            <w:shd w:val="clear" w:color="auto" w:fill="DEEAF6" w:themeFill="accent1" w:themeFillTint="33"/>
          </w:tcPr>
          <w:p w14:paraId="54D4033E" w14:textId="77777777" w:rsidR="00D708A9" w:rsidRDefault="00D708A9" w:rsidP="00747286">
            <w:pPr>
              <w:pStyle w:val="TableBody"/>
              <w:cnfStyle w:val="000000000000" w:firstRow="0" w:lastRow="0" w:firstColumn="0" w:lastColumn="0" w:oddVBand="0" w:evenVBand="0" w:oddHBand="0" w:evenHBand="0" w:firstRowFirstColumn="0" w:firstRowLastColumn="0" w:lastRowFirstColumn="0" w:lastRowLastColumn="0"/>
            </w:pPr>
            <w:r w:rsidRPr="00CA6607">
              <w:t xml:space="preserve">The Consent Authority may, in accordance with Sections 128 and 129 of the Resource Management Act 1991, serve notice on the Consent Holder of its intention to review the conditions of this consent during the period of three months either side of the date of granting of this </w:t>
            </w:r>
            <w:r w:rsidRPr="00CA6607">
              <w:lastRenderedPageBreak/>
              <w:t>consent each year, or within two months of any enforcement</w:t>
            </w:r>
            <w:r>
              <w:t xml:space="preserve"> </w:t>
            </w:r>
            <w:r w:rsidRPr="00CA6607">
              <w:t>action taken by the Consent Authority in relation to the exercise of this consent, for the purpose of:</w:t>
            </w:r>
          </w:p>
          <w:p w14:paraId="648D5450" w14:textId="77777777" w:rsidR="00D708A9" w:rsidRDefault="00D708A9" w:rsidP="000C6C6C">
            <w:pPr>
              <w:pStyle w:val="TableBody"/>
              <w:numPr>
                <w:ilvl w:val="0"/>
                <w:numId w:val="17"/>
              </w:numPr>
              <w:ind w:left="460" w:hanging="460"/>
              <w:cnfStyle w:val="000000000000" w:firstRow="0" w:lastRow="0" w:firstColumn="0" w:lastColumn="0" w:oddVBand="0" w:evenVBand="0" w:oddHBand="0" w:evenHBand="0" w:firstRowFirstColumn="0" w:firstRowLastColumn="0" w:lastRowFirstColumn="0" w:lastRowLastColumn="0"/>
            </w:pPr>
            <w:r w:rsidRPr="00CA6607">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CA6607">
              <w:t>consent;</w:t>
            </w:r>
            <w:proofErr w:type="gramEnd"/>
          </w:p>
          <w:p w14:paraId="1CE86565" w14:textId="79B81533" w:rsidR="00D708A9" w:rsidRDefault="00502344" w:rsidP="000C6C6C">
            <w:pPr>
              <w:pStyle w:val="TableBody"/>
              <w:numPr>
                <w:ilvl w:val="0"/>
                <w:numId w:val="17"/>
              </w:numPr>
              <w:ind w:left="460" w:hanging="460"/>
              <w:cnfStyle w:val="000000000000" w:firstRow="0" w:lastRow="0" w:firstColumn="0" w:lastColumn="0" w:oddVBand="0" w:evenVBand="0" w:oddHBand="0" w:evenHBand="0" w:firstRowFirstColumn="0" w:firstRowLastColumn="0" w:lastRowFirstColumn="0" w:lastRowLastColumn="0"/>
            </w:pPr>
            <w:r w:rsidRPr="00560715">
              <w:t>Ensuring the conditions of this consent are consistent with any National Environmental Standards</w:t>
            </w:r>
            <w:r>
              <w:t xml:space="preserve"> or</w:t>
            </w:r>
            <w:r w:rsidRPr="00560715">
              <w:t xml:space="preserve"> </w:t>
            </w:r>
            <w:r>
              <w:t xml:space="preserve">rules in a </w:t>
            </w:r>
            <w:r w:rsidRPr="00560715">
              <w:t xml:space="preserve">relevant regional </w:t>
            </w:r>
            <w:proofErr w:type="gramStart"/>
            <w:r w:rsidRPr="00560715">
              <w:t>plan</w:t>
            </w:r>
            <w:r w:rsidR="00D708A9" w:rsidRPr="008063BB">
              <w:t>;</w:t>
            </w:r>
            <w:proofErr w:type="gramEnd"/>
          </w:p>
          <w:p w14:paraId="1A868F7D" w14:textId="77777777" w:rsidR="00D708A9" w:rsidRDefault="00D708A9" w:rsidP="000C6C6C">
            <w:pPr>
              <w:pStyle w:val="TableBody"/>
              <w:numPr>
                <w:ilvl w:val="0"/>
                <w:numId w:val="17"/>
              </w:numPr>
              <w:ind w:left="460" w:hanging="460"/>
              <w:cnfStyle w:val="000000000000" w:firstRow="0" w:lastRow="0" w:firstColumn="0" w:lastColumn="0" w:oddVBand="0" w:evenVBand="0" w:oddHBand="0" w:evenHBand="0" w:firstRowFirstColumn="0" w:firstRowLastColumn="0" w:lastRowFirstColumn="0" w:lastRowLastColumn="0"/>
            </w:pPr>
            <w:r w:rsidRPr="008063BB">
              <w:t xml:space="preserve">Reviewing the frequency of monitoring or reporting required under this </w:t>
            </w:r>
            <w:proofErr w:type="gramStart"/>
            <w:r w:rsidRPr="008063BB">
              <w:t>consent;</w:t>
            </w:r>
            <w:proofErr w:type="gramEnd"/>
          </w:p>
          <w:p w14:paraId="373B5FF0" w14:textId="2FFC4700" w:rsidR="00D708A9" w:rsidRDefault="00D708A9" w:rsidP="000C6C6C">
            <w:pPr>
              <w:pStyle w:val="TableBody"/>
              <w:numPr>
                <w:ilvl w:val="0"/>
                <w:numId w:val="17"/>
              </w:numPr>
              <w:ind w:left="460" w:hanging="460"/>
              <w:cnfStyle w:val="000000000000" w:firstRow="0" w:lastRow="0" w:firstColumn="0" w:lastColumn="0" w:oddVBand="0" w:evenVBand="0" w:oddHBand="0" w:evenHBand="0" w:firstRowFirstColumn="0" w:firstRowLastColumn="0" w:lastRowFirstColumn="0" w:lastRowLastColumn="0"/>
            </w:pPr>
            <w:r w:rsidRPr="008063BB">
              <w:t xml:space="preserve">Amending the monitoring programme set out in accordance with Conditions </w:t>
            </w:r>
            <w:r w:rsidR="00305C56">
              <w:t>8</w:t>
            </w:r>
            <w:r>
              <w:t xml:space="preserve"> – </w:t>
            </w:r>
            <w:r w:rsidRPr="008063BB">
              <w:t>1</w:t>
            </w:r>
            <w:r w:rsidR="009B5146">
              <w:t>0</w:t>
            </w:r>
            <w:r w:rsidRPr="008063BB">
              <w:t>; or</w:t>
            </w:r>
          </w:p>
          <w:p w14:paraId="7BDC567F" w14:textId="77777777" w:rsidR="00D708A9" w:rsidRPr="00E92FE5" w:rsidRDefault="00D708A9" w:rsidP="000C6C6C">
            <w:pPr>
              <w:pStyle w:val="TableBody"/>
              <w:numPr>
                <w:ilvl w:val="0"/>
                <w:numId w:val="17"/>
              </w:numPr>
              <w:ind w:left="460" w:hanging="460"/>
              <w:cnfStyle w:val="000000000000" w:firstRow="0" w:lastRow="0" w:firstColumn="0" w:lastColumn="0" w:oddVBand="0" w:evenVBand="0" w:oddHBand="0" w:evenHBand="0" w:firstRowFirstColumn="0" w:firstRowLastColumn="0" w:lastRowFirstColumn="0" w:lastRowLastColumn="0"/>
            </w:pPr>
            <w:r w:rsidRPr="00E1442C">
              <w:t xml:space="preserve">Requiring the Consent Holder to adopt the best practicable option, </w:t>
            </w:r>
            <w:proofErr w:type="gramStart"/>
            <w:r w:rsidRPr="00E1442C">
              <w:t>in order to</w:t>
            </w:r>
            <w:proofErr w:type="gramEnd"/>
            <w:r w:rsidRPr="00E1442C">
              <w:t xml:space="preserve"> prevent or minimise any adverse effect on the environment arising </w:t>
            </w:r>
            <w:proofErr w:type="gramStart"/>
            <w:r w:rsidRPr="00E1442C">
              <w:t>as a result of</w:t>
            </w:r>
            <w:proofErr w:type="gramEnd"/>
            <w:r w:rsidRPr="00E1442C">
              <w:t xml:space="preserve"> the exercise of this consent.</w:t>
            </w:r>
          </w:p>
        </w:tc>
      </w:tr>
    </w:tbl>
    <w:p w14:paraId="2BFE23F9" w14:textId="77777777" w:rsidR="00D708A9" w:rsidRDefault="00D708A9" w:rsidP="00D708A9"/>
    <w:p w14:paraId="2159DBFE" w14:textId="745AD671" w:rsidR="006755E9" w:rsidRDefault="006755E9" w:rsidP="006755E9">
      <w:pPr>
        <w:pStyle w:val="Heading4"/>
      </w:pPr>
      <w:r>
        <w:lastRenderedPageBreak/>
        <w:t>Appendix I – RM24.184.13</w:t>
      </w:r>
    </w:p>
    <w:p w14:paraId="0F596D34" w14:textId="77777777" w:rsidR="006755E9" w:rsidRDefault="006755E9" w:rsidP="006755E9">
      <w:pPr>
        <w:tabs>
          <w:tab w:val="clear" w:pos="284"/>
          <w:tab w:val="clear" w:pos="567"/>
          <w:tab w:val="clear" w:pos="851"/>
          <w:tab w:val="clear" w:pos="1134"/>
        </w:tabs>
        <w:spacing w:after="0" w:line="240" w:lineRule="auto"/>
      </w:pPr>
      <w:r w:rsidRPr="00CA58AA">
        <w:rPr>
          <w:noProof/>
        </w:rPr>
        <w:drawing>
          <wp:inline distT="0" distB="0" distL="0" distR="0" wp14:anchorId="74BF13C4" wp14:editId="61664907">
            <wp:extent cx="3646423" cy="5156200"/>
            <wp:effectExtent l="0" t="0" r="0" b="6350"/>
            <wp:docPr id="162161386" name="Picture 2" descr="A map of th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58437" name="Picture 2" descr="A map of the la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3550" cy="5194559"/>
                    </a:xfrm>
                    <a:prstGeom prst="rect">
                      <a:avLst/>
                    </a:prstGeom>
                    <a:noFill/>
                    <a:ln>
                      <a:noFill/>
                    </a:ln>
                  </pic:spPr>
                </pic:pic>
              </a:graphicData>
            </a:graphic>
          </wp:inline>
        </w:drawing>
      </w:r>
      <w:r>
        <w:br w:type="page"/>
      </w:r>
    </w:p>
    <w:p w14:paraId="273360EE" w14:textId="77777777" w:rsidR="006755E9" w:rsidRPr="00D708A9" w:rsidRDefault="006755E9" w:rsidP="00D708A9"/>
    <w:p w14:paraId="64F9983D" w14:textId="77777777" w:rsidR="00BD27A8" w:rsidRDefault="00BD27A8">
      <w:pPr>
        <w:tabs>
          <w:tab w:val="clear" w:pos="284"/>
          <w:tab w:val="clear" w:pos="567"/>
          <w:tab w:val="clear" w:pos="851"/>
          <w:tab w:val="clear" w:pos="1134"/>
        </w:tabs>
        <w:spacing w:after="0" w:line="240" w:lineRule="auto"/>
        <w:rPr>
          <w:rFonts w:eastAsiaTheme="majorEastAsia" w:cstheme="majorBidi"/>
          <w:b/>
          <w:bCs/>
          <w:caps/>
          <w:sz w:val="21"/>
          <w:szCs w:val="26"/>
        </w:rPr>
      </w:pPr>
      <w:r>
        <w:br w:type="page"/>
      </w:r>
    </w:p>
    <w:p w14:paraId="78099CA9" w14:textId="22EF2DAE" w:rsidR="000A4724" w:rsidRPr="00BD27A8" w:rsidRDefault="00BD27A8" w:rsidP="00BD27A8">
      <w:pPr>
        <w:pStyle w:val="Heading2"/>
      </w:pPr>
      <w:r w:rsidRPr="00BD27A8">
        <w:lastRenderedPageBreak/>
        <w:t>RM24.184.1</w:t>
      </w:r>
      <w:r w:rsidR="000A52AD">
        <w:t>4</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CE3D0F" w:rsidRPr="00755E9D" w14:paraId="4D274168" w14:textId="77777777" w:rsidTr="0044645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6A7EE17C" w14:textId="77777777" w:rsidR="00CE3D0F" w:rsidRPr="00CE3D0F" w:rsidRDefault="00CE3D0F" w:rsidP="00747286">
            <w:pPr>
              <w:pStyle w:val="TableHeader"/>
              <w:rPr>
                <w:b/>
              </w:rPr>
            </w:pPr>
            <w:r w:rsidRPr="00CE3D0F">
              <w:rPr>
                <w:b/>
              </w:rPr>
              <w:t>Condition Number</w:t>
            </w:r>
          </w:p>
        </w:tc>
        <w:tc>
          <w:tcPr>
            <w:tcW w:w="11340" w:type="dxa"/>
          </w:tcPr>
          <w:p w14:paraId="209D49DC" w14:textId="77777777" w:rsidR="00CE3D0F" w:rsidRPr="00CE3D0F" w:rsidRDefault="00CE3D0F" w:rsidP="00747286">
            <w:pPr>
              <w:pStyle w:val="TableHeader"/>
              <w:cnfStyle w:val="100000000000" w:firstRow="1" w:lastRow="0" w:firstColumn="0" w:lastColumn="0" w:oddVBand="0" w:evenVBand="0" w:oddHBand="0" w:evenHBand="0" w:firstRowFirstColumn="0" w:firstRowLastColumn="0" w:lastRowFirstColumn="0" w:lastRowLastColumn="0"/>
              <w:rPr>
                <w:b/>
              </w:rPr>
            </w:pPr>
            <w:r w:rsidRPr="00CE3D0F">
              <w:rPr>
                <w:b/>
              </w:rPr>
              <w:t>Proposed Conditions</w:t>
            </w:r>
          </w:p>
        </w:tc>
      </w:tr>
      <w:tr w:rsidR="00CE3D0F" w14:paraId="4C5C08AE" w14:textId="77777777" w:rsidTr="0044645D">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76050D5E" w14:textId="369AA747" w:rsidR="00CE3D0F" w:rsidRDefault="00CE3D0F" w:rsidP="00747286">
            <w:pPr>
              <w:pStyle w:val="TableBody"/>
              <w:rPr>
                <w:b/>
              </w:rPr>
            </w:pPr>
            <w:r>
              <w:rPr>
                <w:b/>
              </w:rPr>
              <w:t>RM2</w:t>
            </w:r>
            <w:r w:rsidR="0007341E">
              <w:rPr>
                <w:b/>
              </w:rPr>
              <w:t>4</w:t>
            </w:r>
            <w:r>
              <w:rPr>
                <w:b/>
              </w:rPr>
              <w:t>.</w:t>
            </w:r>
            <w:r w:rsidR="0007341E">
              <w:rPr>
                <w:b/>
              </w:rPr>
              <w:t>184</w:t>
            </w:r>
            <w:r>
              <w:rPr>
                <w:b/>
              </w:rPr>
              <w:t>.</w:t>
            </w:r>
            <w:r w:rsidR="0007341E">
              <w:rPr>
                <w:b/>
              </w:rPr>
              <w:t>1</w:t>
            </w:r>
            <w:r w:rsidR="000A52AD">
              <w:rPr>
                <w:b/>
              </w:rPr>
              <w:t>4</w:t>
            </w:r>
          </w:p>
          <w:p w14:paraId="3ADEC024" w14:textId="77777777" w:rsidR="00CE3D0F" w:rsidRDefault="00CE3D0F" w:rsidP="00747286">
            <w:pPr>
              <w:pStyle w:val="TableBody"/>
              <w:rPr>
                <w:b/>
              </w:rPr>
            </w:pPr>
            <w:r>
              <w:rPr>
                <w:b/>
              </w:rPr>
              <w:t xml:space="preserve">Water Permit (take and use) </w:t>
            </w:r>
          </w:p>
          <w:p w14:paraId="0E7DFBA0" w14:textId="35CB2FDE" w:rsidR="00CE3D0F" w:rsidRDefault="00CE3D0F" w:rsidP="00747286">
            <w:pPr>
              <w:pStyle w:val="TableBody"/>
              <w:rPr>
                <w:b/>
              </w:rPr>
            </w:pPr>
            <w:r w:rsidRPr="00EF0A2F">
              <w:rPr>
                <w:b/>
              </w:rPr>
              <w:t xml:space="preserve">To take </w:t>
            </w:r>
            <w:r w:rsidR="00B461EC">
              <w:rPr>
                <w:b/>
              </w:rPr>
              <w:t>ground</w:t>
            </w:r>
            <w:r w:rsidRPr="00EF0A2F">
              <w:rPr>
                <w:b/>
              </w:rPr>
              <w:t>water for the purpose of dewatering Coronation</w:t>
            </w:r>
            <w:r w:rsidR="00B461EC">
              <w:rPr>
                <w:b/>
              </w:rPr>
              <w:t xml:space="preserve"> North</w:t>
            </w:r>
            <w:r w:rsidRPr="00EF0A2F">
              <w:rPr>
                <w:b/>
              </w:rPr>
              <w:t xml:space="preserve"> Pit and use in the </w:t>
            </w:r>
            <w:r w:rsidR="00124220">
              <w:rPr>
                <w:b/>
              </w:rPr>
              <w:t>M</w:t>
            </w:r>
            <w:r w:rsidRPr="00EF0A2F">
              <w:rPr>
                <w:b/>
              </w:rPr>
              <w:t xml:space="preserve">ine </w:t>
            </w:r>
            <w:r w:rsidR="00124220">
              <w:rPr>
                <w:b/>
              </w:rPr>
              <w:t>W</w:t>
            </w:r>
            <w:r w:rsidRPr="00EF0A2F">
              <w:rPr>
                <w:b/>
              </w:rPr>
              <w:t xml:space="preserve">ater </w:t>
            </w:r>
            <w:r w:rsidR="00124220">
              <w:rPr>
                <w:b/>
              </w:rPr>
              <w:t>M</w:t>
            </w:r>
            <w:r w:rsidRPr="00EF0A2F">
              <w:rPr>
                <w:b/>
              </w:rPr>
              <w:t xml:space="preserve">anagement </w:t>
            </w:r>
            <w:r w:rsidR="00124220">
              <w:rPr>
                <w:b/>
              </w:rPr>
              <w:t>S</w:t>
            </w:r>
            <w:r w:rsidRPr="00EF0A2F">
              <w:rPr>
                <w:b/>
              </w:rPr>
              <w:t>ystem.</w:t>
            </w:r>
          </w:p>
          <w:p w14:paraId="53E2FD95" w14:textId="77777777" w:rsidR="00200D1A" w:rsidRDefault="00200D1A" w:rsidP="00200D1A">
            <w:pPr>
              <w:pStyle w:val="TableBody"/>
            </w:pPr>
            <w:r w:rsidRPr="00040A1C">
              <w:t xml:space="preserve">For a term </w:t>
            </w:r>
            <w:r w:rsidRPr="000C7657">
              <w:t>expiring</w:t>
            </w:r>
            <w:r>
              <w:t>:</w:t>
            </w:r>
            <w:r w:rsidRPr="000C7657">
              <w:t xml:space="preserve"> 24 April </w:t>
            </w:r>
            <w:r w:rsidRPr="00040A1C">
              <w:t>20</w:t>
            </w:r>
            <w:r>
              <w:t>52</w:t>
            </w:r>
            <w:r w:rsidRPr="000C6AA3">
              <w:t xml:space="preserve"> </w:t>
            </w:r>
          </w:p>
          <w:p w14:paraId="46EC28CF" w14:textId="100AF6AC" w:rsidR="00B461EC" w:rsidRDefault="00B461EC" w:rsidP="00B461EC">
            <w:pPr>
              <w:pStyle w:val="TableBody"/>
            </w:pPr>
            <w:r w:rsidRPr="003B2BE9">
              <w:t xml:space="preserve">Location of consent activity:  </w:t>
            </w:r>
            <w:r>
              <w:t xml:space="preserve">Coronation North </w:t>
            </w:r>
            <w:r w:rsidR="006C3FAD">
              <w:t xml:space="preserve">mining </w:t>
            </w:r>
            <w:r>
              <w:t xml:space="preserve">area of the </w:t>
            </w:r>
            <w:r w:rsidRPr="00D028F9">
              <w:t>Macraes Gold Project,</w:t>
            </w:r>
            <w:r w:rsidRPr="009258D3">
              <w:t xml:space="preserve"> approximately 7.5 kilometres to the northwest of the intersection of Macraes Road and Red Bank Road, Macraes Flat.</w:t>
            </w:r>
          </w:p>
          <w:p w14:paraId="6CE6792B" w14:textId="77777777" w:rsidR="00B461EC" w:rsidRDefault="00B461EC" w:rsidP="00B461EC">
            <w:pPr>
              <w:pStyle w:val="TableBody"/>
            </w:pPr>
            <w:r w:rsidRPr="00343BA0">
              <w:t xml:space="preserve">Legal description of consent location: </w:t>
            </w:r>
            <w:r>
              <w:t xml:space="preserve"> </w:t>
            </w:r>
            <w:r w:rsidRPr="0044258D">
              <w:t xml:space="preserve">Pt Section 2 </w:t>
            </w:r>
            <w:proofErr w:type="spellStart"/>
            <w:r w:rsidRPr="0044258D">
              <w:t>Blk</w:t>
            </w:r>
            <w:proofErr w:type="spellEnd"/>
            <w:r w:rsidRPr="0044258D">
              <w:t xml:space="preserve"> V </w:t>
            </w:r>
            <w:proofErr w:type="spellStart"/>
            <w:r w:rsidRPr="0044258D">
              <w:t>Highlay</w:t>
            </w:r>
            <w:proofErr w:type="spellEnd"/>
            <w:r w:rsidRPr="0044258D">
              <w:t xml:space="preserve"> SD</w:t>
            </w:r>
          </w:p>
          <w:p w14:paraId="5DFCF551" w14:textId="60C35D02" w:rsidR="00CE3D0F" w:rsidRDefault="00B461EC" w:rsidP="00B461EC">
            <w:pPr>
              <w:pStyle w:val="TableBody"/>
            </w:pPr>
            <w:r w:rsidRPr="00103B99">
              <w:t xml:space="preserve">Map Reference:  Within a </w:t>
            </w:r>
            <w:proofErr w:type="gramStart"/>
            <w:r>
              <w:t>1</w:t>
            </w:r>
            <w:r w:rsidRPr="00103B99">
              <w:t xml:space="preserve"> kilometre</w:t>
            </w:r>
            <w:proofErr w:type="gramEnd"/>
            <w:r w:rsidRPr="00103B99">
              <w:t xml:space="preserve"> radius of NZTM 2000: </w:t>
            </w:r>
            <w:r>
              <w:t xml:space="preserve"> </w:t>
            </w:r>
            <w:r w:rsidRPr="0044258D">
              <w:t>E1394500 N4978000</w:t>
            </w:r>
          </w:p>
        </w:tc>
      </w:tr>
      <w:tr w:rsidR="00CE3D0F" w14:paraId="5E914781"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1C5D667" w14:textId="77777777" w:rsidR="00CE3D0F" w:rsidRDefault="00CE3D0F" w:rsidP="00747286">
            <w:pPr>
              <w:pStyle w:val="TableBody"/>
              <w:rPr>
                <w:b/>
                <w:bCs/>
              </w:rPr>
            </w:pPr>
            <w:r w:rsidRPr="00B0039F">
              <w:rPr>
                <w:b/>
                <w:bCs/>
              </w:rPr>
              <w:t>Conditions</w:t>
            </w:r>
          </w:p>
          <w:p w14:paraId="1DBEE312" w14:textId="77777777" w:rsidR="00CE3D0F" w:rsidRPr="00B0039F" w:rsidRDefault="00CE3D0F" w:rsidP="00747286">
            <w:pPr>
              <w:pStyle w:val="TableBody"/>
              <w:rPr>
                <w:b/>
                <w:bCs/>
              </w:rPr>
            </w:pPr>
            <w:r>
              <w:rPr>
                <w:b/>
                <w:bCs/>
              </w:rPr>
              <w:t>Specific</w:t>
            </w:r>
          </w:p>
        </w:tc>
        <w:tc>
          <w:tcPr>
            <w:tcW w:w="11340" w:type="dxa"/>
            <w:shd w:val="clear" w:color="auto" w:fill="DEEAF6" w:themeFill="accent1" w:themeFillTint="33"/>
          </w:tcPr>
          <w:p w14:paraId="3F19DF1E" w14:textId="77777777" w:rsidR="00CE3D0F" w:rsidRDefault="00CE3D0F" w:rsidP="00747286">
            <w:pPr>
              <w:pStyle w:val="TableBody"/>
              <w:cnfStyle w:val="000000000000" w:firstRow="0" w:lastRow="0" w:firstColumn="0" w:lastColumn="0" w:oddVBand="0" w:evenVBand="0" w:oddHBand="0" w:evenHBand="0" w:firstRowFirstColumn="0" w:firstRowLastColumn="0" w:lastRowFirstColumn="0" w:lastRowLastColumn="0"/>
            </w:pPr>
          </w:p>
        </w:tc>
      </w:tr>
      <w:tr w:rsidR="00CE3D0F" w14:paraId="3CFA178C"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6711641" w14:textId="77777777" w:rsidR="00CE3D0F" w:rsidRDefault="00CE3D0F" w:rsidP="00747286">
            <w:pPr>
              <w:pStyle w:val="TableBody"/>
            </w:pPr>
            <w:r>
              <w:t>1</w:t>
            </w:r>
          </w:p>
        </w:tc>
        <w:tc>
          <w:tcPr>
            <w:tcW w:w="11340" w:type="dxa"/>
            <w:shd w:val="clear" w:color="auto" w:fill="DEEAF6" w:themeFill="accent1" w:themeFillTint="33"/>
          </w:tcPr>
          <w:p w14:paraId="3B6F6ECA" w14:textId="7806E302" w:rsidR="00CE3D0F" w:rsidRDefault="00CE3D0F" w:rsidP="00747286">
            <w:pPr>
              <w:pStyle w:val="TableBody"/>
              <w:cnfStyle w:val="000000000000" w:firstRow="0" w:lastRow="0" w:firstColumn="0" w:lastColumn="0" w:oddVBand="0" w:evenVBand="0" w:oddHBand="0" w:evenHBand="0" w:firstRowFirstColumn="0" w:firstRowLastColumn="0" w:lastRowFirstColumn="0" w:lastRowLastColumn="0"/>
            </w:pPr>
            <w:r w:rsidRPr="00FE0664">
              <w:t xml:space="preserve">This consent authorises the taking of groundwater from Coronation </w:t>
            </w:r>
            <w:r w:rsidR="003E411B">
              <w:t xml:space="preserve">North </w:t>
            </w:r>
            <w:r w:rsidRPr="00FE0664">
              <w:t xml:space="preserve">Pit for use in the Macraes </w:t>
            </w:r>
            <w:r w:rsidR="00205922">
              <w:t>M</w:t>
            </w:r>
            <w:r w:rsidRPr="00FE0664">
              <w:t xml:space="preserve">ine </w:t>
            </w:r>
            <w:r w:rsidR="00205922">
              <w:t>W</w:t>
            </w:r>
            <w:r w:rsidRPr="00FE0664">
              <w:t xml:space="preserve">ater </w:t>
            </w:r>
            <w:r w:rsidR="00205922">
              <w:t>M</w:t>
            </w:r>
            <w:r w:rsidRPr="00FE0664">
              <w:t xml:space="preserve">anagement </w:t>
            </w:r>
            <w:r w:rsidR="00205922">
              <w:t>S</w:t>
            </w:r>
            <w:r w:rsidRPr="00FE0664">
              <w:t>ystem.</w:t>
            </w:r>
          </w:p>
        </w:tc>
      </w:tr>
      <w:tr w:rsidR="004910CB" w:rsidRPr="00FE0664" w14:paraId="35995090"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4B86CF7" w14:textId="06F6DFC0" w:rsidR="004910CB" w:rsidRDefault="004910CB" w:rsidP="00747286">
            <w:pPr>
              <w:pStyle w:val="TableBody"/>
            </w:pPr>
            <w:r>
              <w:t>2</w:t>
            </w:r>
          </w:p>
        </w:tc>
        <w:tc>
          <w:tcPr>
            <w:tcW w:w="11340" w:type="dxa"/>
            <w:shd w:val="clear" w:color="auto" w:fill="DEEAF6" w:themeFill="accent1" w:themeFillTint="33"/>
          </w:tcPr>
          <w:p w14:paraId="123926FC" w14:textId="4BC6E194" w:rsidR="004910CB" w:rsidRPr="008E2E79" w:rsidRDefault="004910CB" w:rsidP="00747286">
            <w:pPr>
              <w:pStyle w:val="TableBody"/>
              <w:cnfStyle w:val="000000000000" w:firstRow="0" w:lastRow="0" w:firstColumn="0" w:lastColumn="0" w:oddVBand="0" w:evenVBand="0" w:oddHBand="0" w:evenHBand="0" w:firstRowFirstColumn="0" w:firstRowLastColumn="0" w:lastRowFirstColumn="0" w:lastRowLastColumn="0"/>
            </w:pPr>
            <w:r>
              <w:t>This consent must not commence until RM16.138.</w:t>
            </w:r>
            <w:proofErr w:type="gramStart"/>
            <w:r>
              <w:t>1</w:t>
            </w:r>
            <w:r w:rsidR="002C41B4">
              <w:t>3</w:t>
            </w:r>
            <w:r>
              <w:t>.V</w:t>
            </w:r>
            <w:proofErr w:type="gramEnd"/>
            <w:r w:rsidR="002C41B4">
              <w:t>1</w:t>
            </w:r>
            <w:r>
              <w:t xml:space="preserve"> has been surrendered or has expired.</w:t>
            </w:r>
          </w:p>
        </w:tc>
      </w:tr>
      <w:tr w:rsidR="00CE3D0F" w:rsidRPr="00FE0664" w14:paraId="77DCE3FF"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166195E" w14:textId="5F3EDC8B" w:rsidR="00CE3D0F" w:rsidRDefault="002C41B4" w:rsidP="00747286">
            <w:pPr>
              <w:pStyle w:val="TableBody"/>
            </w:pPr>
            <w:r>
              <w:t>3</w:t>
            </w:r>
          </w:p>
        </w:tc>
        <w:tc>
          <w:tcPr>
            <w:tcW w:w="11340" w:type="dxa"/>
            <w:shd w:val="clear" w:color="auto" w:fill="DEEAF6" w:themeFill="accent1" w:themeFillTint="33"/>
          </w:tcPr>
          <w:p w14:paraId="24E81E3E" w14:textId="1E6DAEB3" w:rsidR="00CE3D0F" w:rsidRPr="00FE0664" w:rsidRDefault="00CE3D0F" w:rsidP="00747286">
            <w:pPr>
              <w:pStyle w:val="TableBody"/>
              <w:cnfStyle w:val="000000000000" w:firstRow="0" w:lastRow="0" w:firstColumn="0" w:lastColumn="0" w:oddVBand="0" w:evenVBand="0" w:oddHBand="0" w:evenHBand="0" w:firstRowFirstColumn="0" w:firstRowLastColumn="0" w:lastRowFirstColumn="0" w:lastRowLastColumn="0"/>
            </w:pPr>
            <w:r w:rsidRPr="008E2E79">
              <w:t>This consent must be exercised in conjunction with</w:t>
            </w:r>
            <w:r>
              <w:t xml:space="preserve"> </w:t>
            </w:r>
            <w:r w:rsidRPr="008E2E79">
              <w:t>Water Permit RM2</w:t>
            </w:r>
            <w:r w:rsidR="00C52E1E">
              <w:t>4.184.</w:t>
            </w:r>
            <w:r w:rsidR="000A52AD">
              <w:t>13</w:t>
            </w:r>
            <w:r w:rsidRPr="008E2E79">
              <w:t xml:space="preserve"> and any subsequent variations thereof.</w:t>
            </w:r>
          </w:p>
        </w:tc>
      </w:tr>
      <w:tr w:rsidR="00CE3D0F" w:rsidRPr="00FE0664" w14:paraId="32E5EBA4"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023A5AB" w14:textId="095B380E" w:rsidR="00CE3D0F" w:rsidRDefault="002C41B4" w:rsidP="00747286">
            <w:pPr>
              <w:pStyle w:val="TableBody"/>
            </w:pPr>
            <w:r>
              <w:t>4</w:t>
            </w:r>
          </w:p>
        </w:tc>
        <w:tc>
          <w:tcPr>
            <w:tcW w:w="11340" w:type="dxa"/>
            <w:shd w:val="clear" w:color="auto" w:fill="DEEAF6" w:themeFill="accent1" w:themeFillTint="33"/>
          </w:tcPr>
          <w:p w14:paraId="1A0B85E3" w14:textId="77777777" w:rsidR="00CE3D0F" w:rsidRDefault="00CE3D0F" w:rsidP="00747286">
            <w:pPr>
              <w:pStyle w:val="TableBody"/>
              <w:cnfStyle w:val="000000000000" w:firstRow="0" w:lastRow="0" w:firstColumn="0" w:lastColumn="0" w:oddVBand="0" w:evenVBand="0" w:oddHBand="0" w:evenHBand="0" w:firstRowFirstColumn="0" w:firstRowLastColumn="0" w:lastRowFirstColumn="0" w:lastRowLastColumn="0"/>
            </w:pPr>
            <w:r w:rsidRPr="00DD6848">
              <w:t xml:space="preserve">The taking and use of surface water must be carried out in accordance with the plans and all information submitted with the application, detailed below, and all referenced by the Consent Authority as consent number </w:t>
            </w:r>
            <w:r w:rsidR="006C3FAD" w:rsidRPr="00DD6848">
              <w:t>RM2</w:t>
            </w:r>
            <w:r w:rsidR="006C3FAD">
              <w:t>4</w:t>
            </w:r>
            <w:r w:rsidR="006C3FAD" w:rsidRPr="00DD6848">
              <w:t>.</w:t>
            </w:r>
            <w:r w:rsidR="006C3FAD">
              <w:t>184.</w:t>
            </w:r>
          </w:p>
          <w:p w14:paraId="15DEF351" w14:textId="3A2A029B" w:rsidR="00E87403" w:rsidRDefault="00E87403" w:rsidP="00856E07">
            <w:pPr>
              <w:pStyle w:val="TableBody"/>
              <w:numPr>
                <w:ilvl w:val="0"/>
                <w:numId w:val="37"/>
              </w:numPr>
              <w:ind w:left="460" w:hanging="460"/>
              <w:cnfStyle w:val="000000000000" w:firstRow="0" w:lastRow="0" w:firstColumn="0" w:lastColumn="0" w:oddVBand="0" w:evenVBand="0" w:oddHBand="0" w:evenHBand="0" w:firstRowFirstColumn="0" w:firstRowLastColumn="0" w:lastRowFirstColumn="0" w:lastRowLastColumn="0"/>
            </w:pPr>
            <w:r w:rsidRPr="00E87403">
              <w:t>Macraes Phase 4 Project Resource Consent Application and Assessment of Environmental Effects, including Appendices 1 – 3</w:t>
            </w:r>
            <w:r w:rsidR="00D63051">
              <w:t>3</w:t>
            </w:r>
            <w:r w:rsidRPr="00E87403">
              <w:t>, prepared by Mitchell Daysh Limited, dated</w:t>
            </w:r>
            <w:r w:rsidR="00D63051">
              <w:t xml:space="preserve"> 28 </w:t>
            </w:r>
            <w:r w:rsidR="00A254D1">
              <w:t>March</w:t>
            </w:r>
            <w:r w:rsidR="0007083C">
              <w:t xml:space="preserve"> </w:t>
            </w:r>
            <w:r w:rsidRPr="00E87403">
              <w:t>2024</w:t>
            </w:r>
            <w:r w:rsidR="00A254D1">
              <w:t xml:space="preserve"> (Updated 18 February 2025</w:t>
            </w:r>
            <w:proofErr w:type="gramStart"/>
            <w:r w:rsidR="00A254D1">
              <w:t>)</w:t>
            </w:r>
            <w:r w:rsidRPr="00E87403">
              <w:t>;</w:t>
            </w:r>
            <w:proofErr w:type="gramEnd"/>
          </w:p>
          <w:p w14:paraId="0E44E2F4" w14:textId="1890BB1C" w:rsidR="0007083C" w:rsidRDefault="00E87403" w:rsidP="00856E07">
            <w:pPr>
              <w:pStyle w:val="TableBody"/>
              <w:numPr>
                <w:ilvl w:val="0"/>
                <w:numId w:val="37"/>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rsidR="0007083C">
              <w:t>15 October 2024; and</w:t>
            </w:r>
          </w:p>
          <w:p w14:paraId="1C6436A3" w14:textId="233D6BAE" w:rsidR="00E87403" w:rsidRDefault="00A254D1" w:rsidP="00856E07">
            <w:pPr>
              <w:pStyle w:val="TableBody"/>
              <w:numPr>
                <w:ilvl w:val="0"/>
                <w:numId w:val="37"/>
              </w:numPr>
              <w:ind w:left="460" w:hanging="460"/>
              <w:cnfStyle w:val="000000000000" w:firstRow="0" w:lastRow="0" w:firstColumn="0" w:lastColumn="0" w:oddVBand="0" w:evenVBand="0" w:oddHBand="0" w:evenHBand="0" w:firstRowFirstColumn="0" w:firstRowLastColumn="0" w:lastRowFirstColumn="0" w:lastRowLastColumn="0"/>
            </w:pPr>
            <w:r w:rsidRPr="00215577">
              <w:lastRenderedPageBreak/>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 xml:space="preserve">5 </w:t>
            </w:r>
            <w:r w:rsidR="00B83B5A">
              <w:t>February</w:t>
            </w:r>
            <w:r>
              <w:t xml:space="preserve"> 202</w:t>
            </w:r>
            <w:r w:rsidR="00B83B5A">
              <w:t>5</w:t>
            </w:r>
            <w:r w:rsidR="00E87403" w:rsidRPr="00215577">
              <w:t>.</w:t>
            </w:r>
          </w:p>
          <w:p w14:paraId="70D83E96" w14:textId="70B926D6" w:rsidR="00E87403" w:rsidRPr="00FE0664" w:rsidRDefault="00E87403" w:rsidP="00E87403">
            <w:pPr>
              <w:pStyle w:val="TableBody"/>
              <w:cnfStyle w:val="000000000000" w:firstRow="0" w:lastRow="0" w:firstColumn="0" w:lastColumn="0" w:oddVBand="0" w:evenVBand="0" w:oddHBand="0" w:evenHBand="0" w:firstRowFirstColumn="0" w:firstRowLastColumn="0" w:lastRowFirstColumn="0" w:lastRowLastColumn="0"/>
            </w:pPr>
            <w:r w:rsidRPr="002644A3">
              <w:t xml:space="preserve">If there are any inconsistencies between the above information and the conditions of this consent, the conditions of this consent </w:t>
            </w:r>
            <w:r w:rsidR="007C12D8">
              <w:t xml:space="preserve">will </w:t>
            </w:r>
            <w:r w:rsidRPr="002644A3">
              <w:t>prevail.</w:t>
            </w:r>
          </w:p>
        </w:tc>
      </w:tr>
      <w:tr w:rsidR="00CE3D0F" w:rsidRPr="00FE0664" w14:paraId="2DB519E2"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98DC2D4" w14:textId="1B0C36A0" w:rsidR="00CE3D0F" w:rsidRDefault="002C41B4" w:rsidP="00747286">
            <w:pPr>
              <w:pStyle w:val="TableBody"/>
            </w:pPr>
            <w:r>
              <w:lastRenderedPageBreak/>
              <w:t>5</w:t>
            </w:r>
          </w:p>
        </w:tc>
        <w:tc>
          <w:tcPr>
            <w:tcW w:w="11340" w:type="dxa"/>
            <w:shd w:val="clear" w:color="auto" w:fill="DEEAF6" w:themeFill="accent1" w:themeFillTint="33"/>
          </w:tcPr>
          <w:p w14:paraId="0E78071A" w14:textId="64211DCB" w:rsidR="00CE3D0F" w:rsidRPr="00FE0664" w:rsidRDefault="00D53F44" w:rsidP="00747286">
            <w:pPr>
              <w:pStyle w:val="TableBody"/>
              <w:cnfStyle w:val="000000000000" w:firstRow="0" w:lastRow="0" w:firstColumn="0" w:lastColumn="0" w:oddVBand="0" w:evenVBand="0" w:oddHBand="0" w:evenHBand="0" w:firstRowFirstColumn="0" w:firstRowLastColumn="0" w:lastRowFirstColumn="0" w:lastRowLastColumn="0"/>
            </w:pPr>
            <w:r w:rsidRPr="00285541">
              <w:t>The groundwater take must occur from the Coronation</w:t>
            </w:r>
            <w:r>
              <w:t xml:space="preserve"> North</w:t>
            </w:r>
            <w:r w:rsidRPr="00285541">
              <w:t xml:space="preserve"> Pit, as shown on Appendix I attached, </w:t>
            </w:r>
            <w:r w:rsidRPr="00862373">
              <w:t xml:space="preserve">and </w:t>
            </w:r>
            <w:r w:rsidR="00CE338F">
              <w:t xml:space="preserve">from </w:t>
            </w:r>
            <w:r w:rsidRPr="00862373">
              <w:t>bores installed for dewatering purposes within the pit walls (i.e. horizontal drainage) and within 200 metres of the edge of the pit.</w:t>
            </w:r>
          </w:p>
        </w:tc>
      </w:tr>
      <w:tr w:rsidR="00CE3D0F" w:rsidRPr="000147F0" w14:paraId="3059540A"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7AEB7BD" w14:textId="74B897AF" w:rsidR="00CE3D0F" w:rsidRDefault="002C41B4" w:rsidP="00747286">
            <w:pPr>
              <w:pStyle w:val="TableBody"/>
            </w:pPr>
            <w:r>
              <w:t>6</w:t>
            </w:r>
          </w:p>
        </w:tc>
        <w:tc>
          <w:tcPr>
            <w:tcW w:w="11340" w:type="dxa"/>
            <w:shd w:val="clear" w:color="auto" w:fill="DEEAF6" w:themeFill="accent1" w:themeFillTint="33"/>
          </w:tcPr>
          <w:p w14:paraId="24CB8FD3" w14:textId="493542BA" w:rsidR="00CE3D0F" w:rsidRPr="00971F54" w:rsidRDefault="00CE3D0F" w:rsidP="00747286">
            <w:pPr>
              <w:pStyle w:val="TableBody"/>
              <w:cnfStyle w:val="000000000000" w:firstRow="0" w:lastRow="0" w:firstColumn="0" w:lastColumn="0" w:oddVBand="0" w:evenVBand="0" w:oddHBand="0" w:evenHBand="0" w:firstRowFirstColumn="0" w:firstRowLastColumn="0" w:lastRowFirstColumn="0" w:lastRowLastColumn="0"/>
              <w:rPr>
                <w:highlight w:val="yellow"/>
              </w:rPr>
            </w:pPr>
            <w:r w:rsidRPr="00AB44A8">
              <w:t>The total maximum rate of take of water authorised by this consent and Water Permit RM2</w:t>
            </w:r>
            <w:r w:rsidR="00D53F44" w:rsidRPr="00AB44A8">
              <w:t>4.</w:t>
            </w:r>
            <w:r w:rsidR="004E0F26" w:rsidRPr="00AB44A8">
              <w:t>184.</w:t>
            </w:r>
            <w:r w:rsidR="00AB44A8" w:rsidRPr="00AB44A8">
              <w:t>13</w:t>
            </w:r>
            <w:r w:rsidRPr="00AB44A8">
              <w:t xml:space="preserve"> must not exceed 200 litres per second.</w:t>
            </w:r>
          </w:p>
        </w:tc>
      </w:tr>
      <w:tr w:rsidR="00CE3D0F" w:rsidRPr="000147F0" w14:paraId="1C72B599"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DF9DAEC" w14:textId="77777777" w:rsidR="00CE3D0F" w:rsidRPr="00B06DB4" w:rsidRDefault="00CE3D0F" w:rsidP="00747286">
            <w:pPr>
              <w:pStyle w:val="TableBody"/>
              <w:rPr>
                <w:b/>
                <w:bCs/>
              </w:rPr>
            </w:pPr>
            <w:r w:rsidRPr="00B06DB4">
              <w:rPr>
                <w:b/>
                <w:bCs/>
              </w:rPr>
              <w:t>Performance Monitoring</w:t>
            </w:r>
          </w:p>
        </w:tc>
        <w:tc>
          <w:tcPr>
            <w:tcW w:w="11340" w:type="dxa"/>
            <w:shd w:val="clear" w:color="auto" w:fill="DEEAF6" w:themeFill="accent1" w:themeFillTint="33"/>
          </w:tcPr>
          <w:p w14:paraId="25508107" w14:textId="77777777" w:rsidR="00CE3D0F" w:rsidRPr="000147F0" w:rsidRDefault="00CE3D0F" w:rsidP="00747286">
            <w:pPr>
              <w:pStyle w:val="TableBody"/>
              <w:cnfStyle w:val="000000000000" w:firstRow="0" w:lastRow="0" w:firstColumn="0" w:lastColumn="0" w:oddVBand="0" w:evenVBand="0" w:oddHBand="0" w:evenHBand="0" w:firstRowFirstColumn="0" w:firstRowLastColumn="0" w:lastRowFirstColumn="0" w:lastRowLastColumn="0"/>
            </w:pPr>
          </w:p>
        </w:tc>
      </w:tr>
      <w:tr w:rsidR="00CE3D0F" w:rsidRPr="000147F0" w14:paraId="4FFBF748"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7AD7011" w14:textId="5BF459F5" w:rsidR="00CE3D0F" w:rsidRDefault="002C41B4" w:rsidP="00747286">
            <w:pPr>
              <w:pStyle w:val="TableBody"/>
            </w:pPr>
            <w:r>
              <w:t>7</w:t>
            </w:r>
          </w:p>
        </w:tc>
        <w:tc>
          <w:tcPr>
            <w:tcW w:w="11340" w:type="dxa"/>
            <w:shd w:val="clear" w:color="auto" w:fill="DEEAF6" w:themeFill="accent1" w:themeFillTint="33"/>
          </w:tcPr>
          <w:p w14:paraId="53B132F0" w14:textId="60D2DF69" w:rsidR="00CE3D0F" w:rsidRPr="000147F0" w:rsidRDefault="00CE3D0F" w:rsidP="00747286">
            <w:pPr>
              <w:pStyle w:val="TableBody"/>
              <w:cnfStyle w:val="000000000000" w:firstRow="0" w:lastRow="0" w:firstColumn="0" w:lastColumn="0" w:oddVBand="0" w:evenVBand="0" w:oddHBand="0" w:evenHBand="0" w:firstRowFirstColumn="0" w:firstRowLastColumn="0" w:lastRowFirstColumn="0" w:lastRowLastColumn="0"/>
            </w:pPr>
            <w:r w:rsidRPr="006D3DEA">
              <w:t>The Consent Holder must notify the Consent Authority in writing at least ten working days prior to the commencement of the works authorised by this consent.</w:t>
            </w:r>
            <w:r w:rsidR="00E77504">
              <w:t xml:space="preserve"> Unless otherwise advised by the Consent Holder, this notice will be deemed given when the Consent Holder issues its notice of the surrender of RM16.138.</w:t>
            </w:r>
            <w:proofErr w:type="gramStart"/>
            <w:r w:rsidR="00E77504">
              <w:t>13.V</w:t>
            </w:r>
            <w:proofErr w:type="gramEnd"/>
            <w:r w:rsidR="00E77504">
              <w:t>1 to the Consent Authority in accordance with Condition 2.</w:t>
            </w:r>
          </w:p>
        </w:tc>
      </w:tr>
      <w:tr w:rsidR="00CE3D0F" w:rsidRPr="000147F0" w14:paraId="5C30519F"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DC9CBC1" w14:textId="18774C52" w:rsidR="00CE3D0F" w:rsidRDefault="00752062" w:rsidP="00747286">
            <w:pPr>
              <w:pStyle w:val="TableBody"/>
            </w:pPr>
            <w:r>
              <w:t>8</w:t>
            </w:r>
          </w:p>
        </w:tc>
        <w:tc>
          <w:tcPr>
            <w:tcW w:w="11340" w:type="dxa"/>
            <w:shd w:val="clear" w:color="auto" w:fill="DEEAF6" w:themeFill="accent1" w:themeFillTint="33"/>
          </w:tcPr>
          <w:p w14:paraId="419A9716" w14:textId="77777777" w:rsidR="00CE3D0F" w:rsidRDefault="00CE3D0F" w:rsidP="00747286">
            <w:pPr>
              <w:pStyle w:val="TableBody"/>
              <w:cnfStyle w:val="000000000000" w:firstRow="0" w:lastRow="0" w:firstColumn="0" w:lastColumn="0" w:oddVBand="0" w:evenVBand="0" w:oddHBand="0" w:evenHBand="0" w:firstRowFirstColumn="0" w:firstRowLastColumn="0" w:lastRowFirstColumn="0" w:lastRowLastColumn="0"/>
            </w:pPr>
            <w:r w:rsidRPr="00AB3B1D">
              <w:t>The Consent Holder must maintain a record of any environmental complaints. The register must include, but not be limited to:</w:t>
            </w:r>
          </w:p>
          <w:p w14:paraId="62A2F717" w14:textId="77777777" w:rsidR="00CE3D0F" w:rsidRDefault="00CE3D0F" w:rsidP="00856E07">
            <w:pPr>
              <w:pStyle w:val="TableBody"/>
              <w:numPr>
                <w:ilvl w:val="0"/>
                <w:numId w:val="20"/>
              </w:numPr>
              <w:ind w:left="460" w:hanging="460"/>
              <w:cnfStyle w:val="000000000000" w:firstRow="0" w:lastRow="0" w:firstColumn="0" w:lastColumn="0" w:oddVBand="0" w:evenVBand="0" w:oddHBand="0" w:evenHBand="0" w:firstRowFirstColumn="0" w:firstRowLastColumn="0" w:lastRowFirstColumn="0" w:lastRowLastColumn="0"/>
            </w:pPr>
            <w:r w:rsidRPr="00243736">
              <w:t xml:space="preserve">The date, time, location and nature of the </w:t>
            </w:r>
            <w:proofErr w:type="gramStart"/>
            <w:r w:rsidRPr="00243736">
              <w:t>complaint;</w:t>
            </w:r>
            <w:proofErr w:type="gramEnd"/>
          </w:p>
          <w:p w14:paraId="20EE0DDE" w14:textId="77777777" w:rsidR="00CE3D0F" w:rsidRDefault="00CE3D0F" w:rsidP="00856E07">
            <w:pPr>
              <w:pStyle w:val="TableBody"/>
              <w:numPr>
                <w:ilvl w:val="0"/>
                <w:numId w:val="20"/>
              </w:numPr>
              <w:ind w:left="460" w:hanging="460"/>
              <w:cnfStyle w:val="000000000000" w:firstRow="0" w:lastRow="0" w:firstColumn="0" w:lastColumn="0" w:oddVBand="0" w:evenVBand="0" w:oddHBand="0" w:evenHBand="0" w:firstRowFirstColumn="0" w:firstRowLastColumn="0" w:lastRowFirstColumn="0" w:lastRowLastColumn="0"/>
            </w:pPr>
            <w:r w:rsidRPr="00243736">
              <w:t xml:space="preserve">The name, phone number, and address of the complainant, unless the complainant elects not to supply this </w:t>
            </w:r>
            <w:proofErr w:type="gramStart"/>
            <w:r w:rsidRPr="00243736">
              <w:t>information;</w:t>
            </w:r>
            <w:proofErr w:type="gramEnd"/>
          </w:p>
          <w:p w14:paraId="6796AF53" w14:textId="77777777" w:rsidR="00CE3D0F" w:rsidRDefault="00CE3D0F" w:rsidP="00856E07">
            <w:pPr>
              <w:pStyle w:val="TableBody"/>
              <w:numPr>
                <w:ilvl w:val="0"/>
                <w:numId w:val="20"/>
              </w:numPr>
              <w:ind w:left="460" w:hanging="460"/>
              <w:cnfStyle w:val="000000000000" w:firstRow="0" w:lastRow="0" w:firstColumn="0" w:lastColumn="0" w:oddVBand="0" w:evenVBand="0" w:oddHBand="0" w:evenHBand="0" w:firstRowFirstColumn="0" w:firstRowLastColumn="0" w:lastRowFirstColumn="0" w:lastRowLastColumn="0"/>
            </w:pPr>
            <w:r w:rsidRPr="00243736">
              <w:t>action taken by Consent Holder to remedy the situation and any policies or methods put in place to avoid or mitigate the problem occurring again.</w:t>
            </w:r>
          </w:p>
          <w:p w14:paraId="1AD0ED67" w14:textId="77777777" w:rsidR="00CE3D0F" w:rsidRPr="000147F0" w:rsidRDefault="00CE3D0F" w:rsidP="00747286">
            <w:pPr>
              <w:pStyle w:val="TableBody"/>
              <w:cnfStyle w:val="000000000000" w:firstRow="0" w:lastRow="0" w:firstColumn="0" w:lastColumn="0" w:oddVBand="0" w:evenVBand="0" w:oddHBand="0" w:evenHBand="0" w:firstRowFirstColumn="0" w:firstRowLastColumn="0" w:lastRowFirstColumn="0" w:lastRowLastColumn="0"/>
            </w:pPr>
            <w:r w:rsidRPr="00243736">
              <w:t>A record of the complaints must be submitted to the Consent Authority by 31 July each year and made available for inspection at other times upon request.</w:t>
            </w:r>
          </w:p>
        </w:tc>
      </w:tr>
      <w:tr w:rsidR="00CE3D0F" w:rsidRPr="000147F0" w14:paraId="281B29E0"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4B82C5C" w14:textId="0D1AA605" w:rsidR="00CE3D0F" w:rsidRDefault="00752062" w:rsidP="00747286">
            <w:pPr>
              <w:pStyle w:val="TableBody"/>
            </w:pPr>
            <w:r>
              <w:t>9</w:t>
            </w:r>
          </w:p>
        </w:tc>
        <w:tc>
          <w:tcPr>
            <w:tcW w:w="11340" w:type="dxa"/>
            <w:shd w:val="clear" w:color="auto" w:fill="DEEAF6" w:themeFill="accent1" w:themeFillTint="33"/>
          </w:tcPr>
          <w:p w14:paraId="688A98F7" w14:textId="77777777" w:rsidR="00CE3D0F" w:rsidRPr="000147F0" w:rsidRDefault="00CE3D0F" w:rsidP="00747286">
            <w:pPr>
              <w:pStyle w:val="TableBody"/>
              <w:cnfStyle w:val="000000000000" w:firstRow="0" w:lastRow="0" w:firstColumn="0" w:lastColumn="0" w:oddVBand="0" w:evenVBand="0" w:oddHBand="0" w:evenHBand="0" w:firstRowFirstColumn="0" w:firstRowLastColumn="0" w:lastRowFirstColumn="0" w:lastRowLastColumn="0"/>
            </w:pPr>
            <w:r w:rsidRPr="00274E52">
              <w:t>In the event of any non-compliance with the conditions of this consent, the Consent Holder must notify the Consent Authority within 24 hours of the non-compliance being detected. Within five working days the Consent Holder must provide written notification to the Consent Authority providing details of the non-compliance. This notification will at a minimum include an explanation of the cause of the non</w:t>
            </w:r>
            <w:r>
              <w:t>-</w:t>
            </w:r>
            <w:r w:rsidRPr="00274E52">
              <w:t>compliance, the steps taken to remedy the situation and steps taken to mitigate any future occurrence of the non-compliance.</w:t>
            </w:r>
          </w:p>
        </w:tc>
      </w:tr>
      <w:tr w:rsidR="00CE3D0F" w:rsidRPr="000147F0" w14:paraId="64AD9E66"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52250AA" w14:textId="77777777" w:rsidR="00CE3D0F" w:rsidRPr="00274E52" w:rsidRDefault="00CE3D0F" w:rsidP="00747286">
            <w:pPr>
              <w:pStyle w:val="TableBody"/>
              <w:rPr>
                <w:b/>
                <w:bCs/>
              </w:rPr>
            </w:pPr>
            <w:r w:rsidRPr="00274E52">
              <w:rPr>
                <w:b/>
                <w:bCs/>
              </w:rPr>
              <w:lastRenderedPageBreak/>
              <w:t>General</w:t>
            </w:r>
          </w:p>
        </w:tc>
        <w:tc>
          <w:tcPr>
            <w:tcW w:w="11340" w:type="dxa"/>
            <w:shd w:val="clear" w:color="auto" w:fill="DEEAF6" w:themeFill="accent1" w:themeFillTint="33"/>
          </w:tcPr>
          <w:p w14:paraId="007D5EE1" w14:textId="77777777" w:rsidR="00CE3D0F" w:rsidRPr="000147F0" w:rsidRDefault="00CE3D0F" w:rsidP="00747286">
            <w:pPr>
              <w:pStyle w:val="TableBody"/>
              <w:cnfStyle w:val="000000000000" w:firstRow="0" w:lastRow="0" w:firstColumn="0" w:lastColumn="0" w:oddVBand="0" w:evenVBand="0" w:oddHBand="0" w:evenHBand="0" w:firstRowFirstColumn="0" w:firstRowLastColumn="0" w:lastRowFirstColumn="0" w:lastRowLastColumn="0"/>
            </w:pPr>
          </w:p>
        </w:tc>
      </w:tr>
      <w:tr w:rsidR="00CE3D0F" w:rsidRPr="000147F0" w14:paraId="7187F9B9"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3A2A5E4" w14:textId="00E77C18" w:rsidR="00CE3D0F" w:rsidRDefault="00CE3D0F" w:rsidP="00747286">
            <w:pPr>
              <w:pStyle w:val="TableBody"/>
            </w:pPr>
            <w:r>
              <w:t>1</w:t>
            </w:r>
            <w:r w:rsidR="00752062">
              <w:t>0</w:t>
            </w:r>
          </w:p>
        </w:tc>
        <w:tc>
          <w:tcPr>
            <w:tcW w:w="11340" w:type="dxa"/>
            <w:shd w:val="clear" w:color="auto" w:fill="DEEAF6" w:themeFill="accent1" w:themeFillTint="33"/>
          </w:tcPr>
          <w:p w14:paraId="41C30447" w14:textId="2E36A1DE" w:rsidR="00CE3D0F" w:rsidRPr="000147F0" w:rsidRDefault="000B5159" w:rsidP="00747286">
            <w:pPr>
              <w:pStyle w:val="TableBody"/>
              <w:cnfStyle w:val="000000000000" w:firstRow="0" w:lastRow="0" w:firstColumn="0" w:lastColumn="0" w:oddVBand="0" w:evenVBand="0" w:oddHBand="0" w:evenHBand="0" w:firstRowFirstColumn="0" w:firstRowLastColumn="0" w:lastRowFirstColumn="0" w:lastRowLastColumn="0"/>
            </w:pPr>
            <w:r w:rsidRPr="00D13BBD">
              <w:t xml:space="preserve">There must be no adverse effects on any lawful groundwater or downstream water take </w:t>
            </w:r>
            <w:proofErr w:type="gramStart"/>
            <w:r w:rsidRPr="00D13BBD">
              <w:t>as a result of</w:t>
            </w:r>
            <w:proofErr w:type="gramEnd"/>
            <w:r w:rsidRPr="00D13BBD">
              <w:t xml:space="preserve"> the exercise of this consent.</w:t>
            </w:r>
          </w:p>
        </w:tc>
      </w:tr>
      <w:tr w:rsidR="00CE3D0F" w:rsidRPr="00E92FE5" w14:paraId="3D268845"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7B3E4C0" w14:textId="77777777" w:rsidR="00CE3D0F" w:rsidRPr="00771E6B" w:rsidRDefault="00CE3D0F" w:rsidP="00747286">
            <w:pPr>
              <w:pStyle w:val="TableBody"/>
              <w:rPr>
                <w:b/>
                <w:bCs/>
              </w:rPr>
            </w:pPr>
            <w:r w:rsidRPr="00771E6B">
              <w:rPr>
                <w:b/>
                <w:bCs/>
              </w:rPr>
              <w:t>Review</w:t>
            </w:r>
          </w:p>
        </w:tc>
        <w:tc>
          <w:tcPr>
            <w:tcW w:w="11340" w:type="dxa"/>
            <w:shd w:val="clear" w:color="auto" w:fill="DEEAF6" w:themeFill="accent1" w:themeFillTint="33"/>
          </w:tcPr>
          <w:p w14:paraId="3B5B6B0C" w14:textId="77777777" w:rsidR="00CE3D0F" w:rsidRPr="00E92FE5" w:rsidRDefault="00CE3D0F" w:rsidP="00747286">
            <w:pPr>
              <w:pStyle w:val="TableBody"/>
              <w:cnfStyle w:val="000000000000" w:firstRow="0" w:lastRow="0" w:firstColumn="0" w:lastColumn="0" w:oddVBand="0" w:evenVBand="0" w:oddHBand="0" w:evenHBand="0" w:firstRowFirstColumn="0" w:firstRowLastColumn="0" w:lastRowFirstColumn="0" w:lastRowLastColumn="0"/>
            </w:pPr>
          </w:p>
        </w:tc>
      </w:tr>
      <w:tr w:rsidR="00CE3D0F" w:rsidRPr="00E92FE5" w14:paraId="46435F49" w14:textId="77777777" w:rsidTr="002A3C1E">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A46A1E7" w14:textId="3C3E8096" w:rsidR="00CE3D0F" w:rsidRPr="00B15080" w:rsidRDefault="00CE3D0F" w:rsidP="00747286">
            <w:pPr>
              <w:pStyle w:val="TableBody"/>
            </w:pPr>
            <w:r w:rsidRPr="00B15080">
              <w:t>1</w:t>
            </w:r>
            <w:r w:rsidR="00752062" w:rsidRPr="00B15080">
              <w:t>1</w:t>
            </w:r>
          </w:p>
        </w:tc>
        <w:tc>
          <w:tcPr>
            <w:tcW w:w="11340" w:type="dxa"/>
            <w:shd w:val="clear" w:color="auto" w:fill="DEEAF6" w:themeFill="accent1" w:themeFillTint="33"/>
          </w:tcPr>
          <w:p w14:paraId="52BDBE6F" w14:textId="77777777" w:rsidR="00CE3D0F" w:rsidRPr="00B15080" w:rsidRDefault="00CE3D0F" w:rsidP="00747286">
            <w:pPr>
              <w:pStyle w:val="TableBody"/>
              <w:cnfStyle w:val="000000000000" w:firstRow="0" w:lastRow="0" w:firstColumn="0" w:lastColumn="0" w:oddVBand="0" w:evenVBand="0" w:oddHBand="0" w:evenHBand="0" w:firstRowFirstColumn="0" w:firstRowLastColumn="0" w:lastRowFirstColumn="0" w:lastRowLastColumn="0"/>
            </w:pPr>
            <w:r w:rsidRPr="00B15080">
              <w:t>The Consent Authority may, in accordance with Sections 128 and 129 of the Resource Management Act 1991, serve notice on the Consent Holder of its intention to review the conditions of this consent during the period of three months either side of the date of granting of this consent each year, or within two months of any enforcement action taken by the Consent Authority in relation to the exercise of this consent, for the purpose of:</w:t>
            </w:r>
          </w:p>
          <w:p w14:paraId="543F85E9" w14:textId="77777777" w:rsidR="00CE3D0F" w:rsidRPr="00B15080" w:rsidRDefault="00CE3D0F" w:rsidP="00856E07">
            <w:pPr>
              <w:pStyle w:val="TableBody"/>
              <w:numPr>
                <w:ilvl w:val="0"/>
                <w:numId w:val="22"/>
              </w:numPr>
              <w:ind w:left="460" w:hanging="460"/>
              <w:cnfStyle w:val="000000000000" w:firstRow="0" w:lastRow="0" w:firstColumn="0" w:lastColumn="0" w:oddVBand="0" w:evenVBand="0" w:oddHBand="0" w:evenHBand="0" w:firstRowFirstColumn="0" w:firstRowLastColumn="0" w:lastRowFirstColumn="0" w:lastRowLastColumn="0"/>
            </w:pPr>
            <w:r w:rsidRPr="00B15080">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B15080">
              <w:t>consent;</w:t>
            </w:r>
            <w:proofErr w:type="gramEnd"/>
          </w:p>
          <w:p w14:paraId="24011077" w14:textId="39C467F3" w:rsidR="00CE3D0F" w:rsidRPr="00B15080" w:rsidRDefault="00502344" w:rsidP="00856E07">
            <w:pPr>
              <w:pStyle w:val="TableBody"/>
              <w:numPr>
                <w:ilvl w:val="0"/>
                <w:numId w:val="22"/>
              </w:numPr>
              <w:ind w:left="460" w:hanging="460"/>
              <w:cnfStyle w:val="000000000000" w:firstRow="0" w:lastRow="0" w:firstColumn="0" w:lastColumn="0" w:oddVBand="0" w:evenVBand="0" w:oddHBand="0" w:evenHBand="0" w:firstRowFirstColumn="0" w:firstRowLastColumn="0" w:lastRowFirstColumn="0" w:lastRowLastColumn="0"/>
            </w:pPr>
            <w:r w:rsidRPr="00B15080">
              <w:t>Ensuring the conditions of this consent are consistent with any National Environmental Standards or rules in a relevant regional plan</w:t>
            </w:r>
            <w:r w:rsidR="00CE3D0F" w:rsidRPr="00B15080">
              <w:t>;</w:t>
            </w:r>
            <w:r w:rsidR="00C655DF">
              <w:t xml:space="preserve"> or</w:t>
            </w:r>
          </w:p>
          <w:p w14:paraId="0B368971" w14:textId="7D6DAE61" w:rsidR="00CE3D0F" w:rsidRPr="00B15080" w:rsidRDefault="00CE3D0F" w:rsidP="00B15080">
            <w:pPr>
              <w:pStyle w:val="TableBody"/>
              <w:numPr>
                <w:ilvl w:val="0"/>
                <w:numId w:val="22"/>
              </w:numPr>
              <w:ind w:left="460" w:hanging="460"/>
              <w:cnfStyle w:val="000000000000" w:firstRow="0" w:lastRow="0" w:firstColumn="0" w:lastColumn="0" w:oddVBand="0" w:evenVBand="0" w:oddHBand="0" w:evenHBand="0" w:firstRowFirstColumn="0" w:firstRowLastColumn="0" w:lastRowFirstColumn="0" w:lastRowLastColumn="0"/>
            </w:pPr>
            <w:r w:rsidRPr="00B15080">
              <w:t>Reviewing the frequency of monitoring or reporting required under this consent</w:t>
            </w:r>
            <w:r w:rsidR="00FC4AC0">
              <w:t>.</w:t>
            </w:r>
          </w:p>
        </w:tc>
      </w:tr>
    </w:tbl>
    <w:p w14:paraId="7C577809" w14:textId="77777777" w:rsidR="006755E9" w:rsidRDefault="006755E9">
      <w:pPr>
        <w:tabs>
          <w:tab w:val="clear" w:pos="284"/>
          <w:tab w:val="clear" w:pos="567"/>
          <w:tab w:val="clear" w:pos="851"/>
          <w:tab w:val="clear" w:pos="1134"/>
        </w:tabs>
        <w:spacing w:after="0" w:line="240" w:lineRule="auto"/>
      </w:pPr>
    </w:p>
    <w:p w14:paraId="42A4F944" w14:textId="77777777" w:rsidR="006755E9" w:rsidRDefault="006755E9" w:rsidP="006755E9">
      <w:pPr>
        <w:pStyle w:val="Heading4"/>
      </w:pPr>
      <w:r>
        <w:lastRenderedPageBreak/>
        <w:t>Appendix I – RM24.184.12</w:t>
      </w:r>
    </w:p>
    <w:p w14:paraId="2B92EC61" w14:textId="4EEF53A3" w:rsidR="00BD27A8" w:rsidRDefault="006755E9">
      <w:pPr>
        <w:tabs>
          <w:tab w:val="clear" w:pos="284"/>
          <w:tab w:val="clear" w:pos="567"/>
          <w:tab w:val="clear" w:pos="851"/>
          <w:tab w:val="clear" w:pos="1134"/>
        </w:tabs>
        <w:spacing w:after="0" w:line="240" w:lineRule="auto"/>
      </w:pPr>
      <w:r w:rsidRPr="00CA58AA">
        <w:rPr>
          <w:noProof/>
        </w:rPr>
        <w:drawing>
          <wp:inline distT="0" distB="0" distL="0" distR="0" wp14:anchorId="42815E61" wp14:editId="780E79F0">
            <wp:extent cx="3646423" cy="5156200"/>
            <wp:effectExtent l="0" t="0" r="0" b="6350"/>
            <wp:docPr id="221129357" name="Picture 2" descr="A map of th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58437" name="Picture 2" descr="A map of the la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3550" cy="5194559"/>
                    </a:xfrm>
                    <a:prstGeom prst="rect">
                      <a:avLst/>
                    </a:prstGeom>
                    <a:noFill/>
                    <a:ln>
                      <a:noFill/>
                    </a:ln>
                  </pic:spPr>
                </pic:pic>
              </a:graphicData>
            </a:graphic>
          </wp:inline>
        </w:drawing>
      </w:r>
      <w:r w:rsidR="00BD27A8">
        <w:br w:type="page"/>
      </w:r>
    </w:p>
    <w:p w14:paraId="4282EFE5" w14:textId="7D4490E0" w:rsidR="00BD27A8" w:rsidRDefault="00BD27A8" w:rsidP="00BD27A8">
      <w:pPr>
        <w:pStyle w:val="Heading2"/>
      </w:pPr>
      <w:r>
        <w:lastRenderedPageBreak/>
        <w:t>RM16.138.</w:t>
      </w:r>
      <w:proofErr w:type="gramStart"/>
      <w:r>
        <w:t>12.V</w:t>
      </w:r>
      <w:proofErr w:type="gramEnd"/>
      <w:r>
        <w:t>2</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A372D6" w:rsidRPr="00CE3D0F" w14:paraId="7508538F" w14:textId="77777777" w:rsidTr="00747286">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742037CD" w14:textId="77777777" w:rsidR="00A372D6" w:rsidRPr="00CE3D0F" w:rsidRDefault="00A372D6" w:rsidP="00747286">
            <w:pPr>
              <w:pStyle w:val="TableHeader"/>
              <w:rPr>
                <w:b/>
              </w:rPr>
            </w:pPr>
            <w:r w:rsidRPr="00CE3D0F">
              <w:rPr>
                <w:b/>
              </w:rPr>
              <w:t>Condition Number</w:t>
            </w:r>
          </w:p>
        </w:tc>
        <w:tc>
          <w:tcPr>
            <w:tcW w:w="11340" w:type="dxa"/>
          </w:tcPr>
          <w:p w14:paraId="1309AB96" w14:textId="77777777" w:rsidR="00A372D6" w:rsidRPr="00CE3D0F" w:rsidRDefault="00A372D6" w:rsidP="00747286">
            <w:pPr>
              <w:pStyle w:val="TableHeader"/>
              <w:cnfStyle w:val="100000000000" w:firstRow="1" w:lastRow="0" w:firstColumn="0" w:lastColumn="0" w:oddVBand="0" w:evenVBand="0" w:oddHBand="0" w:evenHBand="0" w:firstRowFirstColumn="0" w:firstRowLastColumn="0" w:lastRowFirstColumn="0" w:lastRowLastColumn="0"/>
              <w:rPr>
                <w:b/>
              </w:rPr>
            </w:pPr>
            <w:r w:rsidRPr="00CE3D0F">
              <w:rPr>
                <w:b/>
              </w:rPr>
              <w:t>Proposed Conditions</w:t>
            </w:r>
          </w:p>
        </w:tc>
      </w:tr>
      <w:tr w:rsidR="00A372D6" w14:paraId="2CF729BD"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5B7A8C62" w14:textId="721573C5" w:rsidR="00A372D6" w:rsidRDefault="00A372D6" w:rsidP="00747286">
            <w:pPr>
              <w:pStyle w:val="TableBody"/>
              <w:rPr>
                <w:b/>
              </w:rPr>
            </w:pPr>
            <w:r>
              <w:rPr>
                <w:b/>
              </w:rPr>
              <w:t>RM1</w:t>
            </w:r>
            <w:r w:rsidR="00506BBF">
              <w:rPr>
                <w:b/>
              </w:rPr>
              <w:t>6</w:t>
            </w:r>
            <w:r>
              <w:rPr>
                <w:b/>
              </w:rPr>
              <w:t>.1</w:t>
            </w:r>
            <w:r w:rsidR="00506BBF">
              <w:rPr>
                <w:b/>
              </w:rPr>
              <w:t>38</w:t>
            </w:r>
            <w:r>
              <w:rPr>
                <w:b/>
              </w:rPr>
              <w:t>.</w:t>
            </w:r>
            <w:proofErr w:type="gramStart"/>
            <w:r>
              <w:rPr>
                <w:b/>
              </w:rPr>
              <w:t>1</w:t>
            </w:r>
            <w:r w:rsidR="00506BBF">
              <w:rPr>
                <w:b/>
              </w:rPr>
              <w:t>2.V</w:t>
            </w:r>
            <w:proofErr w:type="gramEnd"/>
            <w:r w:rsidR="00506BBF">
              <w:rPr>
                <w:b/>
              </w:rPr>
              <w:t>2</w:t>
            </w:r>
          </w:p>
          <w:p w14:paraId="07687A20" w14:textId="77777777" w:rsidR="00A372D6" w:rsidRDefault="00A372D6" w:rsidP="00747286">
            <w:pPr>
              <w:pStyle w:val="TableBody"/>
              <w:rPr>
                <w:b/>
              </w:rPr>
            </w:pPr>
            <w:r>
              <w:rPr>
                <w:b/>
              </w:rPr>
              <w:t xml:space="preserve">Water Permit (take and use) </w:t>
            </w:r>
          </w:p>
          <w:p w14:paraId="6EEE76B2" w14:textId="77777777" w:rsidR="00320C66" w:rsidRDefault="00320C66" w:rsidP="00747286">
            <w:pPr>
              <w:pStyle w:val="TableBody"/>
              <w:rPr>
                <w:b/>
              </w:rPr>
            </w:pPr>
            <w:r w:rsidRPr="00320C66">
              <w:rPr>
                <w:b/>
              </w:rPr>
              <w:t>To take surface water for the purpose of creating the Coronation North Pit Lake</w:t>
            </w:r>
          </w:p>
          <w:p w14:paraId="01E9C96C" w14:textId="52DF33A6" w:rsidR="00A372D6" w:rsidRDefault="00A372D6" w:rsidP="00747286">
            <w:pPr>
              <w:pStyle w:val="TableBody"/>
            </w:pPr>
            <w:r w:rsidRPr="00040A1C">
              <w:t xml:space="preserve">For a term </w:t>
            </w:r>
            <w:r w:rsidR="00B64E57">
              <w:t xml:space="preserve">expiring </w:t>
            </w:r>
            <w:r w:rsidR="00B64E57" w:rsidRPr="00B64E57">
              <w:t>35 years from the commencement of this consent</w:t>
            </w:r>
          </w:p>
          <w:p w14:paraId="00E0F6C6" w14:textId="0303BE2D" w:rsidR="00A372D6" w:rsidRDefault="00A372D6" w:rsidP="00747286">
            <w:pPr>
              <w:pStyle w:val="TableBody"/>
            </w:pPr>
            <w:r w:rsidRPr="003B2BE9">
              <w:t xml:space="preserve">Location of consent activity:  </w:t>
            </w:r>
            <w:r w:rsidR="00DC397E" w:rsidRPr="00DC397E">
              <w:t>Coronation North Project, approximately 6.5 kilometres to the northwest of the intersection of Macraes Road and Red Bank Road, Macraes Flat.</w:t>
            </w:r>
          </w:p>
          <w:p w14:paraId="47A64054" w14:textId="64B04151" w:rsidR="00A27D70" w:rsidRDefault="00A372D6" w:rsidP="00747286">
            <w:pPr>
              <w:pStyle w:val="TableBody"/>
            </w:pPr>
            <w:r w:rsidRPr="00343BA0">
              <w:t xml:space="preserve">Legal description of </w:t>
            </w:r>
            <w:r w:rsidR="00DC397E">
              <w:t>land at point of abstraction</w:t>
            </w:r>
            <w:r w:rsidRPr="00343BA0">
              <w:t xml:space="preserve">: </w:t>
            </w:r>
            <w:r>
              <w:t xml:space="preserve"> </w:t>
            </w:r>
            <w:r w:rsidR="00A27D70" w:rsidRPr="00A27D70">
              <w:t xml:space="preserve">Pt Section 2 </w:t>
            </w:r>
            <w:proofErr w:type="spellStart"/>
            <w:r w:rsidR="00A27D70" w:rsidRPr="00A27D70">
              <w:t>Blk</w:t>
            </w:r>
            <w:proofErr w:type="spellEnd"/>
            <w:r w:rsidR="00A27D70" w:rsidRPr="00A27D70">
              <w:t xml:space="preserve"> V </w:t>
            </w:r>
            <w:proofErr w:type="spellStart"/>
            <w:r w:rsidR="00A27D70" w:rsidRPr="00A27D70">
              <w:t>Highlay</w:t>
            </w:r>
            <w:proofErr w:type="spellEnd"/>
            <w:r w:rsidR="00A27D70" w:rsidRPr="00A27D70">
              <w:t xml:space="preserve"> SD</w:t>
            </w:r>
          </w:p>
          <w:p w14:paraId="5167C8CC" w14:textId="072F6D91" w:rsidR="00A372D6" w:rsidRDefault="00A27D70" w:rsidP="00747286">
            <w:pPr>
              <w:pStyle w:val="TableBody"/>
            </w:pPr>
            <w:r w:rsidRPr="00A27D70">
              <w:t xml:space="preserve">Legal Description of land (s) where water is to be used: </w:t>
            </w:r>
            <w:r>
              <w:t xml:space="preserve"> </w:t>
            </w:r>
            <w:r w:rsidR="00DC6E3C" w:rsidRPr="00DC6E3C">
              <w:t xml:space="preserve">Pt Section 2 </w:t>
            </w:r>
            <w:proofErr w:type="spellStart"/>
            <w:r w:rsidR="00DC6E3C" w:rsidRPr="00DC6E3C">
              <w:t>Blk</w:t>
            </w:r>
            <w:proofErr w:type="spellEnd"/>
            <w:r w:rsidR="00DC6E3C" w:rsidRPr="00DC6E3C">
              <w:t xml:space="preserve"> V </w:t>
            </w:r>
            <w:proofErr w:type="spellStart"/>
            <w:r w:rsidR="00DC6E3C" w:rsidRPr="00DC6E3C">
              <w:t>Highlay</w:t>
            </w:r>
            <w:proofErr w:type="spellEnd"/>
            <w:r w:rsidR="00DC6E3C" w:rsidRPr="00DC6E3C">
              <w:t xml:space="preserve"> SD and other land as advised in writing to the Consent Authority</w:t>
            </w:r>
          </w:p>
          <w:p w14:paraId="158F13CC" w14:textId="15362A72" w:rsidR="00A372D6" w:rsidRDefault="00A372D6" w:rsidP="00747286">
            <w:pPr>
              <w:pStyle w:val="TableBody"/>
            </w:pPr>
            <w:r w:rsidRPr="00103B99">
              <w:t>Map Reference</w:t>
            </w:r>
            <w:r w:rsidR="00A9283C">
              <w:t xml:space="preserve"> at point of abstraction</w:t>
            </w:r>
            <w:r w:rsidRPr="00103B99">
              <w:t xml:space="preserve">:  Within a </w:t>
            </w:r>
            <w:proofErr w:type="gramStart"/>
            <w:r>
              <w:t>1</w:t>
            </w:r>
            <w:r w:rsidR="00DC6E3C">
              <w:t>.5</w:t>
            </w:r>
            <w:r w:rsidRPr="00103B99">
              <w:t xml:space="preserve"> kilometre</w:t>
            </w:r>
            <w:proofErr w:type="gramEnd"/>
            <w:r w:rsidRPr="00103B99">
              <w:t xml:space="preserve"> radius of NZTM 2000: </w:t>
            </w:r>
            <w:r>
              <w:t xml:space="preserve"> </w:t>
            </w:r>
            <w:r w:rsidRPr="0044258D">
              <w:t>E1394500 N4978000</w:t>
            </w:r>
          </w:p>
        </w:tc>
      </w:tr>
      <w:tr w:rsidR="00A372D6" w14:paraId="3AF0174A"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21090D15" w14:textId="77777777" w:rsidR="00A372D6" w:rsidRDefault="00A372D6" w:rsidP="00747286">
            <w:pPr>
              <w:pStyle w:val="TableBody"/>
              <w:rPr>
                <w:b/>
                <w:bCs/>
              </w:rPr>
            </w:pPr>
            <w:r w:rsidRPr="00B0039F">
              <w:rPr>
                <w:b/>
                <w:bCs/>
              </w:rPr>
              <w:t>Conditions</w:t>
            </w:r>
          </w:p>
          <w:p w14:paraId="734794CD" w14:textId="77777777" w:rsidR="00A372D6" w:rsidRPr="00B0039F" w:rsidRDefault="00A372D6" w:rsidP="00747286">
            <w:pPr>
              <w:pStyle w:val="TableBody"/>
              <w:rPr>
                <w:b/>
                <w:bCs/>
              </w:rPr>
            </w:pPr>
            <w:r>
              <w:rPr>
                <w:b/>
                <w:bCs/>
              </w:rPr>
              <w:t>Specific</w:t>
            </w:r>
          </w:p>
        </w:tc>
        <w:tc>
          <w:tcPr>
            <w:tcW w:w="11340" w:type="dxa"/>
          </w:tcPr>
          <w:p w14:paraId="1C2462D4" w14:textId="77777777" w:rsidR="00A372D6" w:rsidRDefault="00A372D6" w:rsidP="00747286">
            <w:pPr>
              <w:pStyle w:val="TableBody"/>
              <w:cnfStyle w:val="000000000000" w:firstRow="0" w:lastRow="0" w:firstColumn="0" w:lastColumn="0" w:oddVBand="0" w:evenVBand="0" w:oddHBand="0" w:evenHBand="0" w:firstRowFirstColumn="0" w:firstRowLastColumn="0" w:lastRowFirstColumn="0" w:lastRowLastColumn="0"/>
            </w:pPr>
          </w:p>
        </w:tc>
      </w:tr>
      <w:tr w:rsidR="00A372D6" w14:paraId="043E150B"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27BA352C" w14:textId="77777777" w:rsidR="00A372D6" w:rsidRDefault="00A372D6" w:rsidP="00747286">
            <w:pPr>
              <w:pStyle w:val="TableBody"/>
            </w:pPr>
            <w:r>
              <w:t>1</w:t>
            </w:r>
          </w:p>
        </w:tc>
        <w:tc>
          <w:tcPr>
            <w:tcW w:w="11340" w:type="dxa"/>
          </w:tcPr>
          <w:p w14:paraId="2D9690CF" w14:textId="17518227" w:rsidR="00A372D6" w:rsidRDefault="005073BA" w:rsidP="00747286">
            <w:pPr>
              <w:pStyle w:val="TableBody"/>
              <w:cnfStyle w:val="000000000000" w:firstRow="0" w:lastRow="0" w:firstColumn="0" w:lastColumn="0" w:oddVBand="0" w:evenVBand="0" w:oddHBand="0" w:evenHBand="0" w:firstRowFirstColumn="0" w:firstRowLastColumn="0" w:lastRowFirstColumn="0" w:lastRowLastColumn="0"/>
            </w:pPr>
            <w:r w:rsidRPr="005073BA">
              <w:t>This consent shall be exercised in conjunction with Water Permit RM16.138.06, Discharge Permit RM16.138.14, Water Permit RM16.138.17 and any subsequent variations to these consents.</w:t>
            </w:r>
          </w:p>
        </w:tc>
      </w:tr>
      <w:tr w:rsidR="00A372D6" w:rsidRPr="00FE0664" w14:paraId="44F1406F"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5CB9F12E" w14:textId="77777777" w:rsidR="00A372D6" w:rsidRDefault="00A372D6" w:rsidP="00747286">
            <w:pPr>
              <w:pStyle w:val="TableBody"/>
            </w:pPr>
            <w:r>
              <w:t>2</w:t>
            </w:r>
          </w:p>
        </w:tc>
        <w:tc>
          <w:tcPr>
            <w:tcW w:w="11340" w:type="dxa"/>
          </w:tcPr>
          <w:p w14:paraId="646655AA" w14:textId="163B9466" w:rsidR="00A372D6" w:rsidRPr="00FE0664" w:rsidRDefault="00320C66" w:rsidP="00747286">
            <w:pPr>
              <w:pStyle w:val="TableBody"/>
              <w:cnfStyle w:val="000000000000" w:firstRow="0" w:lastRow="0" w:firstColumn="0" w:lastColumn="0" w:oddVBand="0" w:evenVBand="0" w:oddHBand="0" w:evenHBand="0" w:firstRowFirstColumn="0" w:firstRowLastColumn="0" w:lastRowFirstColumn="0" w:lastRowLastColumn="0"/>
            </w:pPr>
            <w:r w:rsidRPr="00320C66">
              <w:t>For the purposes of Section 125 of the Resource Management Act 1991, this consent shall not lapse.</w:t>
            </w:r>
          </w:p>
        </w:tc>
      </w:tr>
      <w:tr w:rsidR="00A372D6" w:rsidRPr="00FE0664" w14:paraId="1BB563CC"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7641CED1" w14:textId="77777777" w:rsidR="00A372D6" w:rsidRDefault="00A372D6" w:rsidP="00747286">
            <w:pPr>
              <w:pStyle w:val="TableBody"/>
            </w:pPr>
            <w:r>
              <w:t>3</w:t>
            </w:r>
          </w:p>
        </w:tc>
        <w:tc>
          <w:tcPr>
            <w:tcW w:w="11340" w:type="dxa"/>
          </w:tcPr>
          <w:p w14:paraId="2D427745" w14:textId="1CD25C2D" w:rsidR="00EE6EF5" w:rsidRPr="00EA542B" w:rsidRDefault="008A0A79" w:rsidP="00EE6EF5">
            <w:pPr>
              <w:pStyle w:val="TableBody"/>
              <w:cnfStyle w:val="000000000000" w:firstRow="0" w:lastRow="0" w:firstColumn="0" w:lastColumn="0" w:oddVBand="0" w:evenVBand="0" w:oddHBand="0" w:evenHBand="0" w:firstRowFirstColumn="0" w:firstRowLastColumn="0" w:lastRowFirstColumn="0" w:lastRowLastColumn="0"/>
              <w:rPr>
                <w:u w:val="single"/>
              </w:rPr>
            </w:pPr>
            <w:r w:rsidRPr="008A0A79">
              <w:t xml:space="preserve">The taking of surface water will generally occur in the area marked Coronation North Pit </w:t>
            </w:r>
            <w:r w:rsidRPr="00583DE5">
              <w:rPr>
                <w:strike/>
              </w:rPr>
              <w:t>and Coronation North Pit Extension</w:t>
            </w:r>
            <w:r w:rsidRPr="008A0A79">
              <w:t xml:space="preserve"> as shown on Appendix I attached</w:t>
            </w:r>
            <w:r w:rsidR="00EA542B" w:rsidRPr="00EA542B">
              <w:rPr>
                <w:u w:val="single"/>
              </w:rPr>
              <w:t xml:space="preserve"> and</w:t>
            </w:r>
            <w:r w:rsidR="00EE6EF5" w:rsidRPr="00EA542B">
              <w:rPr>
                <w:u w:val="single"/>
              </w:rPr>
              <w:t xml:space="preserve"> must be carried out in accordance with the plans and all information submitted with the application, detailed below, and all referenced by the Consent Authority as consent number RM24.184.</w:t>
            </w:r>
          </w:p>
          <w:p w14:paraId="69E65DF7" w14:textId="32B24092" w:rsidR="00EE6EF5" w:rsidRPr="00EA542B" w:rsidRDefault="00EE6EF5" w:rsidP="00856E07">
            <w:pPr>
              <w:pStyle w:val="TableBody"/>
              <w:numPr>
                <w:ilvl w:val="0"/>
                <w:numId w:val="47"/>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EA542B">
              <w:rPr>
                <w:u w:val="single"/>
              </w:rPr>
              <w:t>Macraes Phase 4 Project Resource Consent Application and Assessment of Environmental Effects, including Appendices 1 – 3</w:t>
            </w:r>
            <w:r w:rsidR="008B6D39">
              <w:rPr>
                <w:u w:val="single"/>
              </w:rPr>
              <w:t>3</w:t>
            </w:r>
            <w:r w:rsidRPr="00EA542B">
              <w:rPr>
                <w:u w:val="single"/>
              </w:rPr>
              <w:t xml:space="preserve">, prepared by Mitchell Daysh Limited, dated </w:t>
            </w:r>
            <w:r w:rsidR="008B6D39">
              <w:rPr>
                <w:u w:val="single"/>
              </w:rPr>
              <w:t xml:space="preserve">28 March </w:t>
            </w:r>
            <w:r w:rsidRPr="00EA542B">
              <w:rPr>
                <w:u w:val="single"/>
              </w:rPr>
              <w:t>2024</w:t>
            </w:r>
            <w:r w:rsidR="008B6D39">
              <w:rPr>
                <w:u w:val="single"/>
              </w:rPr>
              <w:t xml:space="preserve"> (Updated 18 February 2025</w:t>
            </w:r>
            <w:proofErr w:type="gramStart"/>
            <w:r w:rsidR="008B6D39">
              <w:rPr>
                <w:u w:val="single"/>
              </w:rPr>
              <w:t>)</w:t>
            </w:r>
            <w:r w:rsidRPr="00EA542B">
              <w:rPr>
                <w:u w:val="single"/>
              </w:rPr>
              <w:t>;</w:t>
            </w:r>
            <w:proofErr w:type="gramEnd"/>
          </w:p>
          <w:p w14:paraId="45AFCD02" w14:textId="77777777" w:rsidR="00EE6EF5" w:rsidRPr="00EA542B" w:rsidRDefault="00EE6EF5" w:rsidP="00856E07">
            <w:pPr>
              <w:pStyle w:val="TableBody"/>
              <w:numPr>
                <w:ilvl w:val="0"/>
                <w:numId w:val="47"/>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EA542B">
              <w:rPr>
                <w:u w:val="single"/>
              </w:rPr>
              <w:t>Response to s92(1) Request for Further Information, dated 15 October 2024; and</w:t>
            </w:r>
          </w:p>
          <w:p w14:paraId="04589E5F" w14:textId="693527C6" w:rsidR="00EE6EF5" w:rsidRPr="00EA542B" w:rsidRDefault="00C459C6" w:rsidP="00856E07">
            <w:pPr>
              <w:pStyle w:val="TableBody"/>
              <w:numPr>
                <w:ilvl w:val="0"/>
                <w:numId w:val="47"/>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EA542B">
              <w:rPr>
                <w:u w:val="single"/>
              </w:rPr>
              <w:lastRenderedPageBreak/>
              <w:t xml:space="preserve">Response to s92(1) Request for Further Information, dated 5 </w:t>
            </w:r>
            <w:r>
              <w:rPr>
                <w:u w:val="single"/>
              </w:rPr>
              <w:t xml:space="preserve">February </w:t>
            </w:r>
            <w:r w:rsidRPr="00EA542B">
              <w:rPr>
                <w:u w:val="single"/>
              </w:rPr>
              <w:t>202</w:t>
            </w:r>
            <w:r>
              <w:rPr>
                <w:u w:val="single"/>
              </w:rPr>
              <w:t>5</w:t>
            </w:r>
            <w:r w:rsidR="00EE6EF5" w:rsidRPr="00EA542B">
              <w:rPr>
                <w:u w:val="single"/>
              </w:rPr>
              <w:t>.</w:t>
            </w:r>
          </w:p>
          <w:p w14:paraId="09ABB7C3" w14:textId="56C0516A" w:rsidR="00EE6EF5" w:rsidRPr="00FE0664" w:rsidRDefault="00EE6EF5" w:rsidP="00EE6EF5">
            <w:pPr>
              <w:pStyle w:val="TableBody"/>
              <w:cnfStyle w:val="000000000000" w:firstRow="0" w:lastRow="0" w:firstColumn="0" w:lastColumn="0" w:oddVBand="0" w:evenVBand="0" w:oddHBand="0" w:evenHBand="0" w:firstRowFirstColumn="0" w:firstRowLastColumn="0" w:lastRowFirstColumn="0" w:lastRowLastColumn="0"/>
            </w:pPr>
            <w:r w:rsidRPr="00EA542B">
              <w:rPr>
                <w:u w:val="single"/>
              </w:rPr>
              <w:t>If there are any inconsistencies between the above information and the conditions of this consent, the conditions of this consent will prevail</w:t>
            </w:r>
            <w:r w:rsidRPr="00EA542B">
              <w:t>.</w:t>
            </w:r>
          </w:p>
        </w:tc>
      </w:tr>
      <w:tr w:rsidR="008A0A79" w:rsidRPr="00FE0664" w14:paraId="155EA3F2"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611FF6AB" w14:textId="449C24C2" w:rsidR="008A0A79" w:rsidRPr="008A0A79" w:rsidRDefault="008A0A79" w:rsidP="00747286">
            <w:pPr>
              <w:pStyle w:val="TableBody"/>
              <w:rPr>
                <w:b/>
                <w:bCs/>
              </w:rPr>
            </w:pPr>
            <w:r w:rsidRPr="008A0A79">
              <w:rPr>
                <w:b/>
                <w:bCs/>
              </w:rPr>
              <w:lastRenderedPageBreak/>
              <w:t>General</w:t>
            </w:r>
          </w:p>
        </w:tc>
        <w:tc>
          <w:tcPr>
            <w:tcW w:w="11340" w:type="dxa"/>
          </w:tcPr>
          <w:p w14:paraId="2246E8D3" w14:textId="77777777" w:rsidR="008A0A79" w:rsidRPr="008A0A79" w:rsidRDefault="008A0A79" w:rsidP="00747286">
            <w:pPr>
              <w:pStyle w:val="TableBody"/>
              <w:cnfStyle w:val="000000000000" w:firstRow="0" w:lastRow="0" w:firstColumn="0" w:lastColumn="0" w:oddVBand="0" w:evenVBand="0" w:oddHBand="0" w:evenHBand="0" w:firstRowFirstColumn="0" w:firstRowLastColumn="0" w:lastRowFirstColumn="0" w:lastRowLastColumn="0"/>
            </w:pPr>
          </w:p>
        </w:tc>
      </w:tr>
      <w:tr w:rsidR="008A0A79" w:rsidRPr="00FE0664" w14:paraId="6EB010CE"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6AC444B7" w14:textId="353B0137" w:rsidR="008A0A79" w:rsidRDefault="008A0A79" w:rsidP="00747286">
            <w:pPr>
              <w:pStyle w:val="TableBody"/>
            </w:pPr>
            <w:r>
              <w:t>4</w:t>
            </w:r>
          </w:p>
        </w:tc>
        <w:tc>
          <w:tcPr>
            <w:tcW w:w="11340" w:type="dxa"/>
          </w:tcPr>
          <w:p w14:paraId="068D1D77" w14:textId="2EEA479E" w:rsidR="008A0A79" w:rsidRPr="008A0A79" w:rsidRDefault="008A0A79" w:rsidP="00747286">
            <w:pPr>
              <w:pStyle w:val="TableBody"/>
              <w:cnfStyle w:val="000000000000" w:firstRow="0" w:lastRow="0" w:firstColumn="0" w:lastColumn="0" w:oddVBand="0" w:evenVBand="0" w:oddHBand="0" w:evenHBand="0" w:firstRowFirstColumn="0" w:firstRowLastColumn="0" w:lastRowFirstColumn="0" w:lastRowLastColumn="0"/>
            </w:pPr>
            <w:r w:rsidRPr="008A0A79">
              <w:t xml:space="preserve">There shall be no adverse effects on any lawful downstream water take </w:t>
            </w:r>
            <w:proofErr w:type="gramStart"/>
            <w:r w:rsidRPr="008A0A79">
              <w:t>as a result of</w:t>
            </w:r>
            <w:proofErr w:type="gramEnd"/>
            <w:r w:rsidRPr="008A0A79">
              <w:t xml:space="preserve"> the exercise of this consent.</w:t>
            </w:r>
          </w:p>
        </w:tc>
      </w:tr>
      <w:tr w:rsidR="008A0A79" w:rsidRPr="00FE0664" w14:paraId="3BB7A732"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440B8FD3" w14:textId="6D9FEC4B" w:rsidR="008A0A79" w:rsidRDefault="008A0A79" w:rsidP="008A0A79">
            <w:pPr>
              <w:pStyle w:val="TableBody"/>
            </w:pPr>
            <w:r>
              <w:t>5</w:t>
            </w:r>
          </w:p>
        </w:tc>
        <w:tc>
          <w:tcPr>
            <w:tcW w:w="11340" w:type="dxa"/>
          </w:tcPr>
          <w:p w14:paraId="7E162FD6" w14:textId="64FC07CD" w:rsidR="008A0A79" w:rsidRDefault="008A0A79" w:rsidP="00856E07">
            <w:pPr>
              <w:pStyle w:val="TableBody"/>
              <w:numPr>
                <w:ilvl w:val="0"/>
                <w:numId w:val="23"/>
              </w:numPr>
              <w:ind w:left="460" w:hanging="425"/>
              <w:cnfStyle w:val="000000000000" w:firstRow="0" w:lastRow="0" w:firstColumn="0" w:lastColumn="0" w:oddVBand="0" w:evenVBand="0" w:oddHBand="0" w:evenHBand="0" w:firstRowFirstColumn="0" w:firstRowLastColumn="0" w:lastRowFirstColumn="0" w:lastRowLastColumn="0"/>
            </w:pPr>
            <w:r w:rsidRPr="00E92FE5">
              <w:t xml:space="preserve">The consent holder </w:t>
            </w:r>
            <w:r w:rsidR="000110B9">
              <w:t>shall</w:t>
            </w:r>
            <w:r w:rsidRPr="00E92FE5">
              <w:t xml:space="preserve"> provide and maintain in favour of the Consent Authority one or more bonds to secure:</w:t>
            </w:r>
          </w:p>
          <w:p w14:paraId="34361762" w14:textId="77777777" w:rsidR="008A0A79" w:rsidRDefault="008A0A79" w:rsidP="00856E07">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E92FE5">
              <w:t>The performance and completion of rehabilitation in accordance with the conditions of this consent; and</w:t>
            </w:r>
          </w:p>
          <w:p w14:paraId="1A2BE125" w14:textId="77777777" w:rsidR="008A0A79" w:rsidRDefault="008A0A79" w:rsidP="00856E07">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E92FE5">
              <w:t>The carrying out of the monitoring required by the conditions of this consent; and</w:t>
            </w:r>
          </w:p>
          <w:p w14:paraId="20691A6A" w14:textId="77777777" w:rsidR="008A0A79" w:rsidRDefault="008A0A79" w:rsidP="00856E07">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E92FE5">
              <w:t>The remediation of any adverse effect on the environment that may arise from the exercise of this consent.</w:t>
            </w:r>
          </w:p>
          <w:p w14:paraId="7B272367" w14:textId="578DBC52" w:rsidR="008A0A79" w:rsidRDefault="008A0A79" w:rsidP="00856E07">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E92FE5">
              <w:t xml:space="preserve">Compliance with Conditions </w:t>
            </w:r>
            <w:r w:rsidR="00346013">
              <w:t>5</w:t>
            </w:r>
            <w:r w:rsidRPr="00E92FE5">
              <w:t xml:space="preserve">(m) to </w:t>
            </w:r>
            <w:r w:rsidR="00346013">
              <w:t>5</w:t>
            </w:r>
            <w:r w:rsidRPr="00E92FE5">
              <w:t>(q) of this consent.</w:t>
            </w:r>
          </w:p>
          <w:p w14:paraId="278630E3" w14:textId="50EA7578" w:rsidR="008A0A79" w:rsidRDefault="00654D8B" w:rsidP="00856E07">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654D8B">
              <w:t>Before the first exercise of this consent, the consent holder shall provide to the Consent Authority one or more bonds required by Condition 5(a)</w:t>
            </w:r>
            <w:r w:rsidR="008A0A79" w:rsidRPr="00E92FE5">
              <w:t>.</w:t>
            </w:r>
          </w:p>
          <w:p w14:paraId="620E41B7" w14:textId="52D2E60A" w:rsidR="008A0A79" w:rsidRDefault="00654D8B" w:rsidP="00856E07">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654D8B">
              <w:t>Subject to the other provisions of this consent, any bond shall be in the form and on the terms and conditions approved by the Consent Authority</w:t>
            </w:r>
            <w:r w:rsidR="008A0A79" w:rsidRPr="00E92FE5">
              <w:t>.</w:t>
            </w:r>
          </w:p>
          <w:p w14:paraId="57FBEDBC" w14:textId="32797766" w:rsidR="008A0A79" w:rsidRDefault="00654D8B" w:rsidP="00856E07">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654D8B">
              <w:t>Any bond shall be given or guaranteed by a surety acceptable to the Consent Authority</w:t>
            </w:r>
            <w:r w:rsidR="008A0A79" w:rsidRPr="00E92FE5">
              <w:t>.</w:t>
            </w:r>
          </w:p>
          <w:p w14:paraId="76DC207B" w14:textId="0D94053A" w:rsidR="008A0A79" w:rsidRDefault="001776BB" w:rsidP="00856E07">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1776BB">
              <w:t xml:space="preserve">The surety shall bind itself to pay for the carrying out and completion of the conditions of consent which are the subject of the bond on default by the consent holder or the occurrence of any adverse environment effect requiring </w:t>
            </w:r>
            <w:proofErr w:type="gramStart"/>
            <w:r w:rsidRPr="001776BB">
              <w:t>remedy;</w:t>
            </w:r>
            <w:proofErr w:type="gramEnd"/>
            <w:r w:rsidRPr="001776BB">
              <w:t xml:space="preserve"> during or after the expiry of this consent</w:t>
            </w:r>
            <w:r w:rsidR="008A0A79" w:rsidRPr="00E92FE5">
              <w:t>.</w:t>
            </w:r>
          </w:p>
          <w:p w14:paraId="75D7110E" w14:textId="03B2DD36" w:rsidR="008A0A79" w:rsidRDefault="001776BB" w:rsidP="00856E07">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1776BB">
              <w:t xml:space="preserve">The amount of each bond shall be fixed annually by the Consent Authority which will </w:t>
            </w:r>
            <w:proofErr w:type="gramStart"/>
            <w:r w:rsidRPr="001776BB">
              <w:t>take into account</w:t>
            </w:r>
            <w:proofErr w:type="gramEnd"/>
            <w:r w:rsidRPr="001776BB">
              <w:t xml:space="preserve"> any calculations and other matters submitted by the consent holder relevant to the determination of the amount to be bonded in the Project Overview and Annual Work and Rehabilitation Plan, or otherwise</w:t>
            </w:r>
            <w:r w:rsidR="008A0A79" w:rsidRPr="00E92FE5">
              <w:t>.</w:t>
            </w:r>
          </w:p>
          <w:p w14:paraId="56B64863" w14:textId="1C203117" w:rsidR="008A0A79" w:rsidRDefault="001776BB" w:rsidP="00856E07">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1776BB">
              <w:t>The amount of the bond(s) shall include</w:t>
            </w:r>
            <w:r w:rsidR="008A0A79" w:rsidRPr="00C160DB">
              <w:t>:</w:t>
            </w:r>
          </w:p>
          <w:p w14:paraId="2A03D303" w14:textId="0AE02DD6" w:rsidR="008A0A79" w:rsidRDefault="00EE4EA2" w:rsidP="00856E07">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EE4EA2">
              <w:t>The estimated costs of complete rehabilitation in accordance with the conditions of consent on the completion of the mining operations proposed for the next year and described in the Project Overview and Annual Work and Rehabilitation Plan</w:t>
            </w:r>
            <w:r w:rsidR="008A0A79" w:rsidRPr="00C160DB">
              <w:t>.</w:t>
            </w:r>
          </w:p>
          <w:p w14:paraId="6FC2D3C8" w14:textId="77777777" w:rsidR="008A0A79" w:rsidRDefault="008A0A79" w:rsidP="00856E07">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C160DB">
              <w:lastRenderedPageBreak/>
              <w:t>The estimated costs of:</w:t>
            </w:r>
          </w:p>
          <w:p w14:paraId="20439A9E" w14:textId="77777777" w:rsidR="008A0A79" w:rsidRDefault="008A0A79" w:rsidP="008A0A79">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in accordance with the monitoring conditions of the </w:t>
            </w:r>
            <w:proofErr w:type="gramStart"/>
            <w:r w:rsidRPr="00C160DB">
              <w:t>consent;</w:t>
            </w:r>
            <w:proofErr w:type="gramEnd"/>
          </w:p>
          <w:p w14:paraId="5C8F55B8" w14:textId="77777777" w:rsidR="008A0A79" w:rsidRDefault="008A0A79" w:rsidP="008A0A79">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for and of any adverse effect of the activity authorised by this consent which may become apparent during or after expiry of this </w:t>
            </w:r>
            <w:proofErr w:type="gramStart"/>
            <w:r w:rsidRPr="00C160DB">
              <w:t>consent;</w:t>
            </w:r>
            <w:proofErr w:type="gramEnd"/>
            <w:r w:rsidRPr="00C160DB">
              <w:t xml:space="preserve"> </w:t>
            </w:r>
          </w:p>
          <w:p w14:paraId="01D86823" w14:textId="77777777" w:rsidR="008A0A79" w:rsidRDefault="008A0A79" w:rsidP="008A0A79">
            <w:pPr>
              <w:pStyle w:val="TableBody"/>
              <w:ind w:left="945"/>
              <w:cnfStyle w:val="000000000000" w:firstRow="0" w:lastRow="0" w:firstColumn="0" w:lastColumn="0" w:oddVBand="0" w:evenVBand="0" w:oddHBand="0" w:evenHBand="0" w:firstRowFirstColumn="0" w:firstRowLastColumn="0" w:lastRowFirstColumn="0" w:lastRowLastColumn="0"/>
            </w:pPr>
            <w:r w:rsidRPr="00C160DB">
              <w:t>- Monitoring any rehabilitation required by this consent.</w:t>
            </w:r>
          </w:p>
          <w:p w14:paraId="661FB698" w14:textId="386892B2" w:rsidR="008A0A79" w:rsidRDefault="00EE4EA2" w:rsidP="00856E07">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EE4EA2">
              <w:t>Any further sum which the Consent Authority considers necessary for monitoring and dealing with any adverse effect on the environment that may arise from the exercise of the consent whether during or after the expiry of this consent</w:t>
            </w:r>
            <w:r w:rsidR="008A0A79" w:rsidRPr="00C160DB">
              <w:t>.</w:t>
            </w:r>
          </w:p>
          <w:p w14:paraId="69ACC1AE" w14:textId="1B6CF001" w:rsidR="008A0A79" w:rsidRDefault="00EE4EA2" w:rsidP="00856E07">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EE4EA2">
              <w:t>The amount shall be calculated for the duration of this consent and for a period of 20 years after its expiry</w:t>
            </w:r>
            <w:r w:rsidR="008A0A79" w:rsidRPr="00C160DB">
              <w:t>.</w:t>
            </w:r>
          </w:p>
          <w:p w14:paraId="238F269A" w14:textId="2D4D6CDE" w:rsidR="008A0A79" w:rsidRDefault="00024ACB" w:rsidP="00856E07">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024ACB">
              <w:t>If, on review, the total amount of bond to be provided by the consent holder is greater or less than the sum secured by the current bond(s), the consent holder, surety and the Consent Authority may, in writing, vary the amount of the bond(s)</w:t>
            </w:r>
            <w:r w:rsidR="008A0A79" w:rsidRPr="00C160DB">
              <w:t>.</w:t>
            </w:r>
          </w:p>
          <w:p w14:paraId="45C8951F" w14:textId="53A7F5C1" w:rsidR="008A0A79" w:rsidRDefault="00024ACB" w:rsidP="00856E07">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024ACB">
              <w:t>While the liability of the surety is limited to the amount of the bond(s), the liability of the consent holder is unlimited</w:t>
            </w:r>
            <w:r w:rsidR="008A0A79" w:rsidRPr="00C160DB">
              <w:t>.</w:t>
            </w:r>
          </w:p>
          <w:p w14:paraId="2B1FB8FB" w14:textId="77777777" w:rsidR="00BF0622" w:rsidRDefault="00A219BE" w:rsidP="00856E07">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A219BE">
              <w:t>Any bond may be varied, cancelled, or renewed at any time by written agreement between the consent holder, surety and Consent Authority.</w:t>
            </w:r>
          </w:p>
          <w:p w14:paraId="3B0DA26D" w14:textId="06D2819E" w:rsidR="008A0A79" w:rsidRDefault="00A219BE" w:rsidP="00856E07">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A219BE">
              <w:t>The costs (including the costs of the Consent Authority) of providing, maintaining, varying and reviewing any bond shall be paid by the consent holder.</w:t>
            </w:r>
          </w:p>
          <w:p w14:paraId="12A745E7" w14:textId="5E518798" w:rsidR="008A0A79" w:rsidRDefault="008A0A79" w:rsidP="00856E07">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C160DB">
              <w:t xml:space="preserve">For a period of 20 years from the expiry or surrender of this consent the consent holder </w:t>
            </w:r>
            <w:r w:rsidR="00BF0622">
              <w:t>shall</w:t>
            </w:r>
            <w:r w:rsidRPr="00C160DB">
              <w:t xml:space="preserve"> provide in favour of the Consent Authority one or more bonds. </w:t>
            </w:r>
          </w:p>
          <w:p w14:paraId="36316265" w14:textId="2DB01B3E" w:rsidR="008A0A79" w:rsidRDefault="008A0A79" w:rsidP="00856E07">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C160DB">
              <w:t xml:space="preserve">The amount of the bond to be provided under </w:t>
            </w:r>
            <w:r w:rsidRPr="00A372D6">
              <w:t xml:space="preserve">Condition </w:t>
            </w:r>
            <w:r w:rsidR="00346013">
              <w:t>5</w:t>
            </w:r>
            <w:r w:rsidRPr="00C160DB">
              <w:t xml:space="preserve">(m) </w:t>
            </w:r>
            <w:r w:rsidR="006726D9">
              <w:t>shall</w:t>
            </w:r>
            <w:r w:rsidRPr="00C160DB">
              <w:t xml:space="preserve"> include the amount (if any) considered by the Consent Authority necessary for:</w:t>
            </w:r>
          </w:p>
          <w:p w14:paraId="1F988E5E" w14:textId="77777777" w:rsidR="008A0A79" w:rsidRDefault="008A0A79" w:rsidP="00856E07">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C160DB">
              <w:t>Completing rehabilitation in accordance with the conditions of this consent.</w:t>
            </w:r>
          </w:p>
          <w:p w14:paraId="3A9A5F2D" w14:textId="77777777" w:rsidR="008A0A79" w:rsidRDefault="008A0A79" w:rsidP="00856E07">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C160DB">
              <w:t>Monitoring for and of any adverse effect on the environment that may arise from the exercise of the consent.</w:t>
            </w:r>
          </w:p>
          <w:p w14:paraId="4F420F92" w14:textId="77777777" w:rsidR="008A0A79" w:rsidRDefault="008A0A79" w:rsidP="00856E07">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C160DB">
              <w:t>Monitoring any measures taken to prevent, remedy or mitigate any adverse effect on the environment that may arise from the exercise of this consent.</w:t>
            </w:r>
          </w:p>
          <w:p w14:paraId="345C4628" w14:textId="77777777" w:rsidR="008A0A79" w:rsidRDefault="008A0A79" w:rsidP="00856E07">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C160DB">
              <w:t>Dealing with any adverse effect on the environment which may become apparent after the surrender or expiry of this consent.</w:t>
            </w:r>
          </w:p>
          <w:p w14:paraId="52FC3882" w14:textId="77777777" w:rsidR="008A0A79" w:rsidRDefault="008A0A79" w:rsidP="00856E07">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C160DB">
              <w:t>Contingencies.</w:t>
            </w:r>
          </w:p>
          <w:p w14:paraId="3110B41C" w14:textId="0033E683" w:rsidR="008A0A79" w:rsidRDefault="006726D9" w:rsidP="00856E07">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6726D9">
              <w:lastRenderedPageBreak/>
              <w:t>Without limitation, the amount secured by the bond given under Condition 5(m)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r w:rsidR="008A0A79" w:rsidRPr="00C160DB">
              <w:t>.</w:t>
            </w:r>
          </w:p>
          <w:p w14:paraId="68DA6AB0" w14:textId="467069A3" w:rsidR="008A0A79" w:rsidRDefault="008A0A79" w:rsidP="00856E07">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t xml:space="preserve">The bond(s) required by </w:t>
            </w:r>
            <w:r w:rsidRPr="00A372D6">
              <w:t xml:space="preserve">Condition </w:t>
            </w:r>
            <w:r w:rsidR="00346013">
              <w:t>5</w:t>
            </w:r>
            <w:r w:rsidRPr="00A372D6">
              <w:t>(m</w:t>
            </w:r>
            <w:r>
              <w:t>) must be provided on the earlier of:</w:t>
            </w:r>
          </w:p>
          <w:p w14:paraId="1E3BDDF2" w14:textId="77777777" w:rsidR="008A0A79" w:rsidRDefault="008A0A79" w:rsidP="00856E07">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778E38FE" w14:textId="77777777" w:rsidR="00346013" w:rsidRDefault="008A0A79" w:rsidP="00856E07">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0A997204" w14:textId="5262D8F5" w:rsidR="008A0A79" w:rsidRPr="008A0A79" w:rsidRDefault="008A0A79" w:rsidP="00856E07">
            <w:pPr>
              <w:pStyle w:val="TableBody"/>
              <w:numPr>
                <w:ilvl w:val="0"/>
                <w:numId w:val="23"/>
              </w:numPr>
              <w:ind w:left="460"/>
              <w:cnfStyle w:val="000000000000" w:firstRow="0" w:lastRow="0" w:firstColumn="0" w:lastColumn="0" w:oddVBand="0" w:evenVBand="0" w:oddHBand="0" w:evenHBand="0" w:firstRowFirstColumn="0" w:firstRowLastColumn="0" w:lastRowFirstColumn="0" w:lastRowLastColumn="0"/>
            </w:pPr>
            <w:r w:rsidRPr="00A372D6">
              <w:t xml:space="preserve">Conditions </w:t>
            </w:r>
            <w:r w:rsidR="00346013">
              <w:t>5</w:t>
            </w:r>
            <w:r w:rsidRPr="00A372D6">
              <w:t>(c), (d), (e), (h), (</w:t>
            </w:r>
            <w:proofErr w:type="spellStart"/>
            <w:r w:rsidRPr="00A372D6">
              <w:t>i</w:t>
            </w:r>
            <w:proofErr w:type="spellEnd"/>
            <w:r w:rsidRPr="00A372D6">
              <w:t xml:space="preserve">), (j) and (k) apply to the bond(s) required by Condition </w:t>
            </w:r>
            <w:r w:rsidR="00346013">
              <w:t>5</w:t>
            </w:r>
            <w:r w:rsidRPr="00A372D6">
              <w:t>(m).</w:t>
            </w:r>
          </w:p>
        </w:tc>
      </w:tr>
      <w:tr w:rsidR="008A0A79" w:rsidRPr="00FE0664" w14:paraId="413DF3AB"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0F95F54B" w14:textId="322E20A9" w:rsidR="008A0A79" w:rsidRPr="006726D9" w:rsidRDefault="006726D9" w:rsidP="008A0A79">
            <w:pPr>
              <w:pStyle w:val="TableBody"/>
              <w:rPr>
                <w:b/>
                <w:bCs/>
              </w:rPr>
            </w:pPr>
            <w:r w:rsidRPr="006726D9">
              <w:rPr>
                <w:b/>
                <w:bCs/>
              </w:rPr>
              <w:lastRenderedPageBreak/>
              <w:t>Review</w:t>
            </w:r>
          </w:p>
        </w:tc>
        <w:tc>
          <w:tcPr>
            <w:tcW w:w="11340" w:type="dxa"/>
          </w:tcPr>
          <w:p w14:paraId="06F006B5" w14:textId="77777777" w:rsidR="008A0A79" w:rsidRPr="008A0A79" w:rsidRDefault="008A0A79" w:rsidP="008A0A79">
            <w:pPr>
              <w:pStyle w:val="TableBody"/>
              <w:cnfStyle w:val="000000000000" w:firstRow="0" w:lastRow="0" w:firstColumn="0" w:lastColumn="0" w:oddVBand="0" w:evenVBand="0" w:oddHBand="0" w:evenHBand="0" w:firstRowFirstColumn="0" w:firstRowLastColumn="0" w:lastRowFirstColumn="0" w:lastRowLastColumn="0"/>
            </w:pPr>
          </w:p>
        </w:tc>
      </w:tr>
      <w:tr w:rsidR="008A0A79" w:rsidRPr="00FE0664" w14:paraId="0005A50F"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00B9BD85" w14:textId="2EA7C54B" w:rsidR="008A0A79" w:rsidRDefault="006726D9" w:rsidP="008A0A79">
            <w:pPr>
              <w:pStyle w:val="TableBody"/>
            </w:pPr>
            <w:r>
              <w:t>6</w:t>
            </w:r>
          </w:p>
        </w:tc>
        <w:tc>
          <w:tcPr>
            <w:tcW w:w="11340" w:type="dxa"/>
          </w:tcPr>
          <w:p w14:paraId="3EE54B13" w14:textId="77777777" w:rsidR="00D456A2" w:rsidRDefault="00D456A2" w:rsidP="008A0A79">
            <w:pPr>
              <w:pStyle w:val="TableBody"/>
              <w:cnfStyle w:val="000000000000" w:firstRow="0" w:lastRow="0" w:firstColumn="0" w:lastColumn="0" w:oddVBand="0" w:evenVBand="0" w:oddHBand="0" w:evenHBand="0" w:firstRowFirstColumn="0" w:firstRowLastColumn="0" w:lastRowFirstColumn="0" w:lastRowLastColumn="0"/>
            </w:pPr>
            <w:r w:rsidRPr="00D456A2">
              <w:t>The Consent Authority may, in accordance with Sections 128 and 129 of the Resource Management Act 1991, serve notice on the consent holder of its intention to review the conditions of this consent within three months of each anniversary of the commencement of this consent, for the purpose of:</w:t>
            </w:r>
          </w:p>
          <w:p w14:paraId="1EEA26A6" w14:textId="77777777" w:rsidR="00D456A2" w:rsidRDefault="00D456A2" w:rsidP="00856E07">
            <w:pPr>
              <w:pStyle w:val="TableBody"/>
              <w:numPr>
                <w:ilvl w:val="0"/>
                <w:numId w:val="24"/>
              </w:numPr>
              <w:ind w:left="460" w:hanging="425"/>
              <w:cnfStyle w:val="000000000000" w:firstRow="0" w:lastRow="0" w:firstColumn="0" w:lastColumn="0" w:oddVBand="0" w:evenVBand="0" w:oddHBand="0" w:evenHBand="0" w:firstRowFirstColumn="0" w:firstRowLastColumn="0" w:lastRowFirstColumn="0" w:lastRowLastColumn="0"/>
            </w:pPr>
            <w:r w:rsidRPr="00D456A2">
              <w:t>determining whether the conditions of this consent are adequate to deal with any adverse effect on the environment which may arise from the exercise of the consent and which it is appropriate to deal with at a later stage, or which become evident after the date of commencement of the consent; or</w:t>
            </w:r>
          </w:p>
          <w:p w14:paraId="749E33AA" w14:textId="77777777" w:rsidR="00D456A2" w:rsidRDefault="00D456A2" w:rsidP="00856E07">
            <w:pPr>
              <w:pStyle w:val="TableBody"/>
              <w:numPr>
                <w:ilvl w:val="0"/>
                <w:numId w:val="24"/>
              </w:numPr>
              <w:ind w:left="460" w:hanging="425"/>
              <w:cnfStyle w:val="000000000000" w:firstRow="0" w:lastRow="0" w:firstColumn="0" w:lastColumn="0" w:oddVBand="0" w:evenVBand="0" w:oddHBand="0" w:evenHBand="0" w:firstRowFirstColumn="0" w:firstRowLastColumn="0" w:lastRowFirstColumn="0" w:lastRowLastColumn="0"/>
            </w:pPr>
            <w:r w:rsidRPr="00D456A2">
              <w:t>ensuring the conditions of this consent are consistent with any National Environmental Standards; or</w:t>
            </w:r>
          </w:p>
          <w:p w14:paraId="70A834FC" w14:textId="45963E55" w:rsidR="008A0A79" w:rsidRPr="008A0A79" w:rsidRDefault="00D456A2" w:rsidP="00856E07">
            <w:pPr>
              <w:pStyle w:val="TableBody"/>
              <w:numPr>
                <w:ilvl w:val="0"/>
                <w:numId w:val="24"/>
              </w:numPr>
              <w:ind w:left="460" w:hanging="425"/>
              <w:cnfStyle w:val="000000000000" w:firstRow="0" w:lastRow="0" w:firstColumn="0" w:lastColumn="0" w:oddVBand="0" w:evenVBand="0" w:oddHBand="0" w:evenHBand="0" w:firstRowFirstColumn="0" w:firstRowLastColumn="0" w:lastRowFirstColumn="0" w:lastRowLastColumn="0"/>
            </w:pPr>
            <w:r w:rsidRPr="00D456A2">
              <w:t xml:space="preserve">requiring the consent holder to adopt the best practicable option, </w:t>
            </w:r>
            <w:proofErr w:type="gramStart"/>
            <w:r w:rsidRPr="00D456A2">
              <w:t>in order to</w:t>
            </w:r>
            <w:proofErr w:type="gramEnd"/>
            <w:r w:rsidRPr="00D456A2">
              <w:t xml:space="preserve"> remove or reduce any adverse effect on the environment arising </w:t>
            </w:r>
            <w:proofErr w:type="gramStart"/>
            <w:r w:rsidRPr="00D456A2">
              <w:t>as a result of</w:t>
            </w:r>
            <w:proofErr w:type="gramEnd"/>
            <w:r w:rsidRPr="00D456A2">
              <w:t xml:space="preserve"> the exercise of this consent.</w:t>
            </w:r>
          </w:p>
        </w:tc>
      </w:tr>
    </w:tbl>
    <w:p w14:paraId="7F943773" w14:textId="77777777" w:rsidR="00A372D6" w:rsidRDefault="00A372D6" w:rsidP="00A372D6"/>
    <w:p w14:paraId="3B4D2328" w14:textId="77777777" w:rsidR="003022CA" w:rsidRDefault="003022CA" w:rsidP="00A372D6"/>
    <w:p w14:paraId="59DB9EAB" w14:textId="77777777" w:rsidR="003022CA" w:rsidRDefault="003022CA" w:rsidP="00A372D6"/>
    <w:p w14:paraId="43F9D23A" w14:textId="77777777" w:rsidR="003022CA" w:rsidRPr="00A372D6" w:rsidRDefault="003022CA" w:rsidP="00A372D6"/>
    <w:p w14:paraId="0C3CD9DB" w14:textId="29938C5A" w:rsidR="008A5447" w:rsidRDefault="008A5447" w:rsidP="008A5447">
      <w:pPr>
        <w:pStyle w:val="Heading4"/>
      </w:pPr>
      <w:r>
        <w:lastRenderedPageBreak/>
        <w:t>Appendix I – RM1</w:t>
      </w:r>
      <w:r w:rsidR="000B2F53">
        <w:t>6</w:t>
      </w:r>
      <w:r>
        <w:t>.</w:t>
      </w:r>
      <w:r w:rsidR="000B2F53">
        <w:t>138.12</w:t>
      </w:r>
    </w:p>
    <w:p w14:paraId="157E6F18" w14:textId="73EAA632" w:rsidR="008A5447" w:rsidRPr="0059052F" w:rsidRDefault="008A5447" w:rsidP="008A5447">
      <w:r>
        <w:t xml:space="preserve">[Replace </w:t>
      </w:r>
      <w:r w:rsidR="0082232F">
        <w:t xml:space="preserve">the </w:t>
      </w:r>
      <w:r>
        <w:t>plan on left with</w:t>
      </w:r>
      <w:r w:rsidR="0082232F">
        <w:t xml:space="preserve"> the</w:t>
      </w:r>
      <w:r>
        <w:t xml:space="preserve"> plan on </w:t>
      </w:r>
      <w:r w:rsidR="00B62341">
        <w:t xml:space="preserve">the </w:t>
      </w:r>
      <w:r>
        <w:t>right]</w:t>
      </w:r>
    </w:p>
    <w:p w14:paraId="2E78989A" w14:textId="74217ABA" w:rsidR="008A5447" w:rsidRDefault="000B498A" w:rsidP="008A5447">
      <w:pPr>
        <w:tabs>
          <w:tab w:val="clear" w:pos="284"/>
          <w:tab w:val="clear" w:pos="567"/>
          <w:tab w:val="clear" w:pos="851"/>
          <w:tab w:val="clear" w:pos="1134"/>
        </w:tabs>
        <w:spacing w:after="0" w:line="240" w:lineRule="auto"/>
      </w:pPr>
      <w:r>
        <w:rPr>
          <w:noProof/>
        </w:rPr>
        <w:drawing>
          <wp:inline distT="0" distB="0" distL="0" distR="0" wp14:anchorId="436E178C" wp14:editId="30A64AF1">
            <wp:extent cx="3324225" cy="4729180"/>
            <wp:effectExtent l="0" t="0" r="0" b="0"/>
            <wp:docPr id="1807284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84583" name=""/>
                    <pic:cNvPicPr/>
                  </pic:nvPicPr>
                  <pic:blipFill rotWithShape="1">
                    <a:blip r:embed="rId12"/>
                    <a:srcRect l="34780" t="17684" r="35001" b="2947"/>
                    <a:stretch/>
                  </pic:blipFill>
                  <pic:spPr bwMode="auto">
                    <a:xfrm>
                      <a:off x="0" y="0"/>
                      <a:ext cx="3329558" cy="4736768"/>
                    </a:xfrm>
                    <a:prstGeom prst="rect">
                      <a:avLst/>
                    </a:prstGeom>
                    <a:ln>
                      <a:noFill/>
                    </a:ln>
                    <a:extLst>
                      <a:ext uri="{53640926-AAD7-44D8-BBD7-CCE9431645EC}">
                        <a14:shadowObscured xmlns:a14="http://schemas.microsoft.com/office/drawing/2010/main"/>
                      </a:ext>
                    </a:extLst>
                  </pic:spPr>
                </pic:pic>
              </a:graphicData>
            </a:graphic>
          </wp:inline>
        </w:drawing>
      </w:r>
      <w:r w:rsidR="008A5447">
        <w:rPr>
          <w:noProof/>
        </w:rPr>
        <w:drawing>
          <wp:inline distT="0" distB="0" distL="0" distR="0" wp14:anchorId="00D15C0D" wp14:editId="3633A4CE">
            <wp:extent cx="3394945" cy="4800600"/>
            <wp:effectExtent l="0" t="0" r="0" b="0"/>
            <wp:docPr id="1297167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1251" cy="4823658"/>
                    </a:xfrm>
                    <a:prstGeom prst="rect">
                      <a:avLst/>
                    </a:prstGeom>
                    <a:noFill/>
                    <a:ln>
                      <a:noFill/>
                    </a:ln>
                  </pic:spPr>
                </pic:pic>
              </a:graphicData>
            </a:graphic>
          </wp:inline>
        </w:drawing>
      </w:r>
    </w:p>
    <w:p w14:paraId="118E4FCD" w14:textId="355C8E88" w:rsidR="00BD27A8" w:rsidRPr="00B62341" w:rsidRDefault="00BD27A8">
      <w:pPr>
        <w:tabs>
          <w:tab w:val="clear" w:pos="284"/>
          <w:tab w:val="clear" w:pos="567"/>
          <w:tab w:val="clear" w:pos="851"/>
          <w:tab w:val="clear" w:pos="1134"/>
        </w:tabs>
        <w:spacing w:after="0" w:line="240" w:lineRule="auto"/>
        <w:rPr>
          <w:rFonts w:eastAsiaTheme="majorEastAsia" w:cstheme="majorBidi"/>
          <w:b/>
          <w:bCs/>
          <w:caps/>
          <w:sz w:val="21"/>
          <w:szCs w:val="26"/>
        </w:rPr>
      </w:pPr>
      <w:r>
        <w:br w:type="page"/>
      </w:r>
    </w:p>
    <w:p w14:paraId="38EA7F4A" w14:textId="14B2E480" w:rsidR="00BD27A8" w:rsidRDefault="00BD27A8" w:rsidP="00897DFC">
      <w:pPr>
        <w:pStyle w:val="Heading2"/>
      </w:pPr>
      <w:r>
        <w:lastRenderedPageBreak/>
        <w:t>RM16.138.</w:t>
      </w:r>
      <w:proofErr w:type="gramStart"/>
      <w:r w:rsidR="00897DFC">
        <w:t>14.V</w:t>
      </w:r>
      <w:proofErr w:type="gramEnd"/>
      <w:r w:rsidR="00897DFC">
        <w:t>2</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6176C4" w:rsidRPr="00CE3D0F" w14:paraId="42721A0A" w14:textId="77777777" w:rsidTr="00747286">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6824D301" w14:textId="77777777" w:rsidR="006176C4" w:rsidRPr="00CE3D0F" w:rsidRDefault="006176C4" w:rsidP="00747286">
            <w:pPr>
              <w:pStyle w:val="TableHeader"/>
              <w:rPr>
                <w:b/>
              </w:rPr>
            </w:pPr>
            <w:r w:rsidRPr="00CE3D0F">
              <w:rPr>
                <w:b/>
              </w:rPr>
              <w:t>Condition Number</w:t>
            </w:r>
          </w:p>
        </w:tc>
        <w:tc>
          <w:tcPr>
            <w:tcW w:w="11340" w:type="dxa"/>
          </w:tcPr>
          <w:p w14:paraId="67BFC193" w14:textId="77777777" w:rsidR="006176C4" w:rsidRPr="00CE3D0F" w:rsidRDefault="006176C4" w:rsidP="00747286">
            <w:pPr>
              <w:pStyle w:val="TableHeader"/>
              <w:cnfStyle w:val="100000000000" w:firstRow="1" w:lastRow="0" w:firstColumn="0" w:lastColumn="0" w:oddVBand="0" w:evenVBand="0" w:oddHBand="0" w:evenHBand="0" w:firstRowFirstColumn="0" w:firstRowLastColumn="0" w:lastRowFirstColumn="0" w:lastRowLastColumn="0"/>
              <w:rPr>
                <w:b/>
              </w:rPr>
            </w:pPr>
            <w:r w:rsidRPr="00CE3D0F">
              <w:rPr>
                <w:b/>
              </w:rPr>
              <w:t>Proposed Conditions</w:t>
            </w:r>
          </w:p>
        </w:tc>
      </w:tr>
      <w:tr w:rsidR="006176C4" w14:paraId="2107A0D2"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2E5DD237" w14:textId="1D5F32ED" w:rsidR="006176C4" w:rsidRDefault="006176C4" w:rsidP="00747286">
            <w:pPr>
              <w:pStyle w:val="TableBody"/>
              <w:rPr>
                <w:b/>
              </w:rPr>
            </w:pPr>
            <w:r>
              <w:rPr>
                <w:b/>
              </w:rPr>
              <w:t>RM16.138.</w:t>
            </w:r>
            <w:proofErr w:type="gramStart"/>
            <w:r>
              <w:rPr>
                <w:b/>
              </w:rPr>
              <w:t>1</w:t>
            </w:r>
            <w:r w:rsidR="001336B5">
              <w:rPr>
                <w:b/>
              </w:rPr>
              <w:t>4</w:t>
            </w:r>
            <w:r>
              <w:rPr>
                <w:b/>
              </w:rPr>
              <w:t>.V</w:t>
            </w:r>
            <w:proofErr w:type="gramEnd"/>
            <w:r>
              <w:rPr>
                <w:b/>
              </w:rPr>
              <w:t>2</w:t>
            </w:r>
          </w:p>
          <w:p w14:paraId="605666FD" w14:textId="77777777" w:rsidR="006176C4" w:rsidRDefault="006176C4" w:rsidP="00747286">
            <w:pPr>
              <w:pStyle w:val="TableBody"/>
              <w:rPr>
                <w:b/>
              </w:rPr>
            </w:pPr>
            <w:r>
              <w:rPr>
                <w:b/>
              </w:rPr>
              <w:t xml:space="preserve">Water Permit (take and use) </w:t>
            </w:r>
          </w:p>
          <w:p w14:paraId="6DB9DE09" w14:textId="16ACE911" w:rsidR="006176C4" w:rsidRDefault="006176C4" w:rsidP="00747286">
            <w:pPr>
              <w:pStyle w:val="TableBody"/>
              <w:rPr>
                <w:b/>
              </w:rPr>
            </w:pPr>
            <w:r w:rsidRPr="00320C66">
              <w:rPr>
                <w:b/>
              </w:rPr>
              <w:t xml:space="preserve">To take </w:t>
            </w:r>
            <w:r w:rsidR="001336B5">
              <w:rPr>
                <w:b/>
              </w:rPr>
              <w:t>ground</w:t>
            </w:r>
            <w:r w:rsidRPr="00320C66">
              <w:rPr>
                <w:b/>
              </w:rPr>
              <w:t>water for the purpose of creating the Coronation North Pit Lake</w:t>
            </w:r>
          </w:p>
          <w:p w14:paraId="43BA7D88" w14:textId="77777777" w:rsidR="000E371A" w:rsidRDefault="000E371A" w:rsidP="000E371A">
            <w:pPr>
              <w:pStyle w:val="TableBody"/>
            </w:pPr>
            <w:r w:rsidRPr="00040A1C">
              <w:t xml:space="preserve">For a term </w:t>
            </w:r>
            <w:r>
              <w:t xml:space="preserve">expiring </w:t>
            </w:r>
            <w:r w:rsidRPr="00B64E57">
              <w:t>35 years from the commencement of this consent</w:t>
            </w:r>
          </w:p>
          <w:p w14:paraId="11F89A6A" w14:textId="10D4434C" w:rsidR="00A27D70" w:rsidRDefault="00A27D70" w:rsidP="00A27D70">
            <w:pPr>
              <w:pStyle w:val="TableBody"/>
            </w:pPr>
            <w:r w:rsidRPr="003B2BE9">
              <w:t xml:space="preserve">Location of consent activity:  </w:t>
            </w:r>
            <w:r w:rsidRPr="00DC397E">
              <w:t xml:space="preserve">Coronation North Project, approximately </w:t>
            </w:r>
            <w:r w:rsidR="00BE042C">
              <w:t>7</w:t>
            </w:r>
            <w:r w:rsidRPr="00DC397E">
              <w:t>.5 kilometres to the northwest of the intersection of Macraes Road and Red Bank Road, Macraes Flat.</w:t>
            </w:r>
          </w:p>
          <w:p w14:paraId="09489925" w14:textId="77777777" w:rsidR="00A27D70" w:rsidRDefault="00A27D70" w:rsidP="00A27D70">
            <w:pPr>
              <w:pStyle w:val="TableBody"/>
            </w:pPr>
            <w:r w:rsidRPr="00343BA0">
              <w:t xml:space="preserve">Legal description of </w:t>
            </w:r>
            <w:r>
              <w:t>land at point of abstraction</w:t>
            </w:r>
            <w:r w:rsidRPr="00343BA0">
              <w:t xml:space="preserve">: </w:t>
            </w:r>
            <w:r>
              <w:t xml:space="preserve"> </w:t>
            </w:r>
            <w:r w:rsidRPr="00A27D70">
              <w:t xml:space="preserve">Pt Section 2 </w:t>
            </w:r>
            <w:proofErr w:type="spellStart"/>
            <w:r w:rsidRPr="00A27D70">
              <w:t>Blk</w:t>
            </w:r>
            <w:proofErr w:type="spellEnd"/>
            <w:r w:rsidRPr="00A27D70">
              <w:t xml:space="preserve"> V </w:t>
            </w:r>
            <w:proofErr w:type="spellStart"/>
            <w:r w:rsidRPr="00A27D70">
              <w:t>Highlay</w:t>
            </w:r>
            <w:proofErr w:type="spellEnd"/>
            <w:r w:rsidRPr="00A27D70">
              <w:t xml:space="preserve"> SD</w:t>
            </w:r>
          </w:p>
          <w:p w14:paraId="4127E29A" w14:textId="77777777" w:rsidR="00A27D70" w:rsidRDefault="00A27D70" w:rsidP="00A27D70">
            <w:pPr>
              <w:pStyle w:val="TableBody"/>
            </w:pPr>
            <w:r w:rsidRPr="00A27D70">
              <w:t xml:space="preserve">Legal Description of land (s) where water is to be used: </w:t>
            </w:r>
            <w:r>
              <w:t xml:space="preserve"> </w:t>
            </w:r>
            <w:r w:rsidRPr="00DC6E3C">
              <w:t xml:space="preserve">Pt Section 2 </w:t>
            </w:r>
            <w:proofErr w:type="spellStart"/>
            <w:r w:rsidRPr="00DC6E3C">
              <w:t>Blk</w:t>
            </w:r>
            <w:proofErr w:type="spellEnd"/>
            <w:r w:rsidRPr="00DC6E3C">
              <w:t xml:space="preserve"> V </w:t>
            </w:r>
            <w:proofErr w:type="spellStart"/>
            <w:r w:rsidRPr="00DC6E3C">
              <w:t>Highlay</w:t>
            </w:r>
            <w:proofErr w:type="spellEnd"/>
            <w:r w:rsidRPr="00DC6E3C">
              <w:t xml:space="preserve"> SD and other land as advised in writing to the Consent Authority</w:t>
            </w:r>
          </w:p>
          <w:p w14:paraId="2C0398BF" w14:textId="322D16B2" w:rsidR="006176C4" w:rsidRDefault="00A27D70" w:rsidP="00A27D70">
            <w:pPr>
              <w:pStyle w:val="TableBody"/>
            </w:pPr>
            <w:r w:rsidRPr="00103B99">
              <w:t>Map Reference</w:t>
            </w:r>
            <w:r>
              <w:t xml:space="preserve"> at point of abstraction</w:t>
            </w:r>
            <w:r w:rsidRPr="00103B99">
              <w:t xml:space="preserve">:  Within a </w:t>
            </w:r>
            <w:proofErr w:type="gramStart"/>
            <w:r>
              <w:t>1.5</w:t>
            </w:r>
            <w:r w:rsidRPr="00103B99">
              <w:t xml:space="preserve"> kilometre</w:t>
            </w:r>
            <w:proofErr w:type="gramEnd"/>
            <w:r w:rsidRPr="00103B99">
              <w:t xml:space="preserve"> radius of NZTM 2000: </w:t>
            </w:r>
            <w:r>
              <w:t xml:space="preserve"> </w:t>
            </w:r>
            <w:r w:rsidRPr="0044258D">
              <w:t>E1394500 N4978000</w:t>
            </w:r>
          </w:p>
        </w:tc>
      </w:tr>
      <w:tr w:rsidR="006176C4" w14:paraId="38921751"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3CB14C11" w14:textId="77777777" w:rsidR="006176C4" w:rsidRDefault="006176C4" w:rsidP="00747286">
            <w:pPr>
              <w:pStyle w:val="TableBody"/>
              <w:rPr>
                <w:b/>
                <w:bCs/>
              </w:rPr>
            </w:pPr>
            <w:r w:rsidRPr="00B0039F">
              <w:rPr>
                <w:b/>
                <w:bCs/>
              </w:rPr>
              <w:t>Conditions</w:t>
            </w:r>
          </w:p>
          <w:p w14:paraId="78BFEF5B" w14:textId="77777777" w:rsidR="006176C4" w:rsidRPr="00B0039F" w:rsidRDefault="006176C4" w:rsidP="00747286">
            <w:pPr>
              <w:pStyle w:val="TableBody"/>
              <w:rPr>
                <w:b/>
                <w:bCs/>
              </w:rPr>
            </w:pPr>
            <w:r>
              <w:rPr>
                <w:b/>
                <w:bCs/>
              </w:rPr>
              <w:t>Specific</w:t>
            </w:r>
          </w:p>
        </w:tc>
        <w:tc>
          <w:tcPr>
            <w:tcW w:w="11340" w:type="dxa"/>
          </w:tcPr>
          <w:p w14:paraId="764E6553" w14:textId="77777777" w:rsidR="006176C4" w:rsidRDefault="006176C4" w:rsidP="00747286">
            <w:pPr>
              <w:pStyle w:val="TableBody"/>
              <w:cnfStyle w:val="000000000000" w:firstRow="0" w:lastRow="0" w:firstColumn="0" w:lastColumn="0" w:oddVBand="0" w:evenVBand="0" w:oddHBand="0" w:evenHBand="0" w:firstRowFirstColumn="0" w:firstRowLastColumn="0" w:lastRowFirstColumn="0" w:lastRowLastColumn="0"/>
            </w:pPr>
          </w:p>
        </w:tc>
      </w:tr>
      <w:tr w:rsidR="006176C4" w14:paraId="116C691A"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57954322" w14:textId="77777777" w:rsidR="006176C4" w:rsidRDefault="006176C4" w:rsidP="00747286">
            <w:pPr>
              <w:pStyle w:val="TableBody"/>
            </w:pPr>
            <w:r>
              <w:t>1</w:t>
            </w:r>
          </w:p>
        </w:tc>
        <w:tc>
          <w:tcPr>
            <w:tcW w:w="11340" w:type="dxa"/>
          </w:tcPr>
          <w:p w14:paraId="143D5ED9" w14:textId="14397241" w:rsidR="006176C4" w:rsidRDefault="00F44518" w:rsidP="00747286">
            <w:pPr>
              <w:pStyle w:val="TableBody"/>
              <w:cnfStyle w:val="000000000000" w:firstRow="0" w:lastRow="0" w:firstColumn="0" w:lastColumn="0" w:oddVBand="0" w:evenVBand="0" w:oddHBand="0" w:evenHBand="0" w:firstRowFirstColumn="0" w:firstRowLastColumn="0" w:lastRowFirstColumn="0" w:lastRowLastColumn="0"/>
            </w:pPr>
            <w:r w:rsidRPr="00F44518">
              <w:t>This consent shall be exercised in conjunction with Water Permit RM16.138.06, Discharge Permit RM16.138.12, Water Permit RM16.138.17 and any subsequent variations to these consents.</w:t>
            </w:r>
          </w:p>
        </w:tc>
      </w:tr>
      <w:tr w:rsidR="006176C4" w:rsidRPr="00FE0664" w14:paraId="2102E858"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0708BBC0" w14:textId="77777777" w:rsidR="006176C4" w:rsidRDefault="006176C4" w:rsidP="00747286">
            <w:pPr>
              <w:pStyle w:val="TableBody"/>
            </w:pPr>
            <w:r>
              <w:t>2</w:t>
            </w:r>
          </w:p>
        </w:tc>
        <w:tc>
          <w:tcPr>
            <w:tcW w:w="11340" w:type="dxa"/>
          </w:tcPr>
          <w:p w14:paraId="75177C27" w14:textId="77777777" w:rsidR="006176C4" w:rsidRPr="00FE0664" w:rsidRDefault="006176C4" w:rsidP="00747286">
            <w:pPr>
              <w:pStyle w:val="TableBody"/>
              <w:cnfStyle w:val="000000000000" w:firstRow="0" w:lastRow="0" w:firstColumn="0" w:lastColumn="0" w:oddVBand="0" w:evenVBand="0" w:oddHBand="0" w:evenHBand="0" w:firstRowFirstColumn="0" w:firstRowLastColumn="0" w:lastRowFirstColumn="0" w:lastRowLastColumn="0"/>
            </w:pPr>
            <w:r w:rsidRPr="00320C66">
              <w:t>For the purposes of Section 125 of the Resource Management Act 1991, this consent shall not lapse.</w:t>
            </w:r>
          </w:p>
        </w:tc>
      </w:tr>
      <w:tr w:rsidR="006176C4" w:rsidRPr="00FE0664" w14:paraId="1ABF8434"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07983B55" w14:textId="77777777" w:rsidR="006176C4" w:rsidRDefault="006176C4" w:rsidP="00747286">
            <w:pPr>
              <w:pStyle w:val="TableBody"/>
            </w:pPr>
            <w:r>
              <w:t>3</w:t>
            </w:r>
          </w:p>
        </w:tc>
        <w:tc>
          <w:tcPr>
            <w:tcW w:w="11340" w:type="dxa"/>
          </w:tcPr>
          <w:p w14:paraId="664C5018" w14:textId="77777777" w:rsidR="00EA542B" w:rsidRPr="00EA542B" w:rsidRDefault="001D1FC2" w:rsidP="00EA542B">
            <w:pPr>
              <w:pStyle w:val="TableBody"/>
              <w:cnfStyle w:val="000000000000" w:firstRow="0" w:lastRow="0" w:firstColumn="0" w:lastColumn="0" w:oddVBand="0" w:evenVBand="0" w:oddHBand="0" w:evenHBand="0" w:firstRowFirstColumn="0" w:firstRowLastColumn="0" w:lastRowFirstColumn="0" w:lastRowLastColumn="0"/>
              <w:rPr>
                <w:u w:val="single"/>
              </w:rPr>
            </w:pPr>
            <w:r w:rsidRPr="001D1FC2">
              <w:t xml:space="preserve">The taking of groundwater will generally occur in the area marked Coronation North Pit </w:t>
            </w:r>
            <w:r w:rsidRPr="0055638D">
              <w:rPr>
                <w:strike/>
              </w:rPr>
              <w:t>and Coronation North Pit Extension</w:t>
            </w:r>
            <w:r w:rsidRPr="001D1FC2">
              <w:t xml:space="preserve"> as shown on Appendix I attached</w:t>
            </w:r>
            <w:r w:rsidR="00EA542B" w:rsidRPr="00EA542B">
              <w:rPr>
                <w:u w:val="single"/>
              </w:rPr>
              <w:t xml:space="preserve"> and must be carried out in accordance with the plans and all information submitted with the application, detailed below, and all referenced by the Consent Authority as consent number RM24.184.</w:t>
            </w:r>
          </w:p>
          <w:p w14:paraId="18A995E4" w14:textId="76A9FD76" w:rsidR="00EA542B" w:rsidRPr="00EA542B" w:rsidRDefault="00EA542B" w:rsidP="00856E07">
            <w:pPr>
              <w:pStyle w:val="TableBody"/>
              <w:numPr>
                <w:ilvl w:val="0"/>
                <w:numId w:val="48"/>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EA542B">
              <w:rPr>
                <w:u w:val="single"/>
              </w:rPr>
              <w:t>Macraes Phase 4 Project Resource Consent Application and Assessment of Environmental Effects, including Appendices 1 – 3</w:t>
            </w:r>
            <w:r w:rsidR="00C459C6">
              <w:rPr>
                <w:u w:val="single"/>
              </w:rPr>
              <w:t>3</w:t>
            </w:r>
            <w:r w:rsidRPr="00EA542B">
              <w:rPr>
                <w:u w:val="single"/>
              </w:rPr>
              <w:t xml:space="preserve">, prepared by Mitchell Daysh Limited, dated </w:t>
            </w:r>
            <w:r w:rsidR="00C459C6">
              <w:rPr>
                <w:u w:val="single"/>
              </w:rPr>
              <w:t xml:space="preserve">28 March </w:t>
            </w:r>
            <w:r w:rsidRPr="00EA542B">
              <w:rPr>
                <w:u w:val="single"/>
              </w:rPr>
              <w:t>2024</w:t>
            </w:r>
            <w:r w:rsidR="00C459C6">
              <w:rPr>
                <w:u w:val="single"/>
              </w:rPr>
              <w:t xml:space="preserve"> (Updated 18 February 2025)</w:t>
            </w:r>
            <w:r w:rsidRPr="00EA542B">
              <w:rPr>
                <w:u w:val="single"/>
              </w:rPr>
              <w:t>; and</w:t>
            </w:r>
          </w:p>
          <w:p w14:paraId="3CE81841" w14:textId="77777777" w:rsidR="00EA542B" w:rsidRPr="00EA542B" w:rsidRDefault="00EA542B" w:rsidP="00856E07">
            <w:pPr>
              <w:pStyle w:val="TableBody"/>
              <w:numPr>
                <w:ilvl w:val="0"/>
                <w:numId w:val="48"/>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EA542B">
              <w:rPr>
                <w:u w:val="single"/>
              </w:rPr>
              <w:t>Response to s92(1) Request for Further Information, dated 15 October 2024; and</w:t>
            </w:r>
          </w:p>
          <w:p w14:paraId="2EF759F2" w14:textId="3857742B" w:rsidR="00EA542B" w:rsidRPr="00EA542B" w:rsidRDefault="00C459C6" w:rsidP="00856E07">
            <w:pPr>
              <w:pStyle w:val="TableBody"/>
              <w:numPr>
                <w:ilvl w:val="0"/>
                <w:numId w:val="48"/>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EA542B">
              <w:rPr>
                <w:u w:val="single"/>
              </w:rPr>
              <w:lastRenderedPageBreak/>
              <w:t xml:space="preserve">Response to s92(1) Request for Further Information, dated 5 </w:t>
            </w:r>
            <w:r>
              <w:rPr>
                <w:u w:val="single"/>
              </w:rPr>
              <w:t>February</w:t>
            </w:r>
            <w:r w:rsidRPr="00EA542B">
              <w:rPr>
                <w:u w:val="single"/>
              </w:rPr>
              <w:t xml:space="preserve"> 202</w:t>
            </w:r>
            <w:r>
              <w:rPr>
                <w:u w:val="single"/>
              </w:rPr>
              <w:t>5</w:t>
            </w:r>
            <w:r w:rsidR="00EA542B" w:rsidRPr="00EA542B">
              <w:rPr>
                <w:u w:val="single"/>
              </w:rPr>
              <w:t>.</w:t>
            </w:r>
          </w:p>
          <w:p w14:paraId="7628EAAA" w14:textId="624254B4" w:rsidR="006176C4" w:rsidRPr="00FE0664" w:rsidRDefault="00EA542B" w:rsidP="00EA542B">
            <w:pPr>
              <w:pStyle w:val="TableBody"/>
              <w:cnfStyle w:val="000000000000" w:firstRow="0" w:lastRow="0" w:firstColumn="0" w:lastColumn="0" w:oddVBand="0" w:evenVBand="0" w:oddHBand="0" w:evenHBand="0" w:firstRowFirstColumn="0" w:firstRowLastColumn="0" w:lastRowFirstColumn="0" w:lastRowLastColumn="0"/>
            </w:pPr>
            <w:r w:rsidRPr="00EA542B">
              <w:rPr>
                <w:u w:val="single"/>
              </w:rPr>
              <w:t>If there are any inconsistencies between the above information and the conditions of this consent, the conditions of this consent will prevail</w:t>
            </w:r>
            <w:r w:rsidRPr="00EA542B">
              <w:t>.</w:t>
            </w:r>
          </w:p>
        </w:tc>
      </w:tr>
      <w:tr w:rsidR="006176C4" w:rsidRPr="008A0A79" w14:paraId="0195B79B"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403F8FE3" w14:textId="77777777" w:rsidR="006176C4" w:rsidRPr="008A0A79" w:rsidRDefault="006176C4" w:rsidP="00747286">
            <w:pPr>
              <w:pStyle w:val="TableBody"/>
              <w:rPr>
                <w:b/>
                <w:bCs/>
              </w:rPr>
            </w:pPr>
            <w:r w:rsidRPr="008A0A79">
              <w:rPr>
                <w:b/>
                <w:bCs/>
              </w:rPr>
              <w:lastRenderedPageBreak/>
              <w:t>General</w:t>
            </w:r>
          </w:p>
        </w:tc>
        <w:tc>
          <w:tcPr>
            <w:tcW w:w="11340" w:type="dxa"/>
          </w:tcPr>
          <w:p w14:paraId="617FDEDD" w14:textId="77777777" w:rsidR="006176C4" w:rsidRPr="008A0A79" w:rsidRDefault="006176C4" w:rsidP="00747286">
            <w:pPr>
              <w:pStyle w:val="TableBody"/>
              <w:cnfStyle w:val="000000000000" w:firstRow="0" w:lastRow="0" w:firstColumn="0" w:lastColumn="0" w:oddVBand="0" w:evenVBand="0" w:oddHBand="0" w:evenHBand="0" w:firstRowFirstColumn="0" w:firstRowLastColumn="0" w:lastRowFirstColumn="0" w:lastRowLastColumn="0"/>
            </w:pPr>
          </w:p>
        </w:tc>
      </w:tr>
      <w:tr w:rsidR="006176C4" w:rsidRPr="008A0A79" w14:paraId="775CE2A0"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67B15753" w14:textId="77777777" w:rsidR="006176C4" w:rsidRDefault="006176C4" w:rsidP="00747286">
            <w:pPr>
              <w:pStyle w:val="TableBody"/>
            </w:pPr>
            <w:r>
              <w:t>4</w:t>
            </w:r>
          </w:p>
        </w:tc>
        <w:tc>
          <w:tcPr>
            <w:tcW w:w="11340" w:type="dxa"/>
          </w:tcPr>
          <w:p w14:paraId="196FF6D4" w14:textId="1D614E53" w:rsidR="006176C4" w:rsidRPr="008A0A79" w:rsidRDefault="001D1FC2" w:rsidP="00747286">
            <w:pPr>
              <w:pStyle w:val="TableBody"/>
              <w:cnfStyle w:val="000000000000" w:firstRow="0" w:lastRow="0" w:firstColumn="0" w:lastColumn="0" w:oddVBand="0" w:evenVBand="0" w:oddHBand="0" w:evenHBand="0" w:firstRowFirstColumn="0" w:firstRowLastColumn="0" w:lastRowFirstColumn="0" w:lastRowLastColumn="0"/>
            </w:pPr>
            <w:r w:rsidRPr="001D1FC2">
              <w:t xml:space="preserve">There shall be no adverse effects on any lawful downstream water take </w:t>
            </w:r>
            <w:proofErr w:type="gramStart"/>
            <w:r w:rsidRPr="001D1FC2">
              <w:t>as a result of</w:t>
            </w:r>
            <w:proofErr w:type="gramEnd"/>
            <w:r w:rsidRPr="001D1FC2">
              <w:t xml:space="preserve"> the exercise of this consent.</w:t>
            </w:r>
          </w:p>
        </w:tc>
      </w:tr>
      <w:tr w:rsidR="006176C4" w:rsidRPr="008A0A79" w14:paraId="376ED0B8"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416F1C7F" w14:textId="77777777" w:rsidR="006176C4" w:rsidRDefault="006176C4" w:rsidP="00747286">
            <w:pPr>
              <w:pStyle w:val="TableBody"/>
            </w:pPr>
            <w:r>
              <w:t>5</w:t>
            </w:r>
          </w:p>
        </w:tc>
        <w:tc>
          <w:tcPr>
            <w:tcW w:w="11340" w:type="dxa"/>
          </w:tcPr>
          <w:p w14:paraId="5EA4FE17" w14:textId="77777777" w:rsidR="006176C4" w:rsidRDefault="006176C4" w:rsidP="00856E07">
            <w:pPr>
              <w:pStyle w:val="TableBody"/>
              <w:numPr>
                <w:ilvl w:val="0"/>
                <w:numId w:val="25"/>
              </w:numPr>
              <w:ind w:left="460" w:hanging="425"/>
              <w:cnfStyle w:val="000000000000" w:firstRow="0" w:lastRow="0" w:firstColumn="0" w:lastColumn="0" w:oddVBand="0" w:evenVBand="0" w:oddHBand="0" w:evenHBand="0" w:firstRowFirstColumn="0" w:firstRowLastColumn="0" w:lastRowFirstColumn="0" w:lastRowLastColumn="0"/>
            </w:pPr>
            <w:r w:rsidRPr="00E92FE5">
              <w:t xml:space="preserve">The consent holder </w:t>
            </w:r>
            <w:r>
              <w:t>shall</w:t>
            </w:r>
            <w:r w:rsidRPr="00E92FE5">
              <w:t xml:space="preserve"> provide and maintain in favour of the Consent Authority one or more bonds to secure:</w:t>
            </w:r>
          </w:p>
          <w:p w14:paraId="7AB49CE8" w14:textId="77777777" w:rsidR="006176C4" w:rsidRDefault="006176C4" w:rsidP="00856E07">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rsidRPr="00E92FE5">
              <w:t>The performance and completion of rehabilitation in accordance with the conditions of this consent; and</w:t>
            </w:r>
          </w:p>
          <w:p w14:paraId="7DF46757" w14:textId="77777777" w:rsidR="006176C4" w:rsidRDefault="006176C4" w:rsidP="00856E07">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rsidRPr="00E92FE5">
              <w:t>The carrying out of the monitoring required by the conditions of this consent; and</w:t>
            </w:r>
          </w:p>
          <w:p w14:paraId="242D6693" w14:textId="77777777" w:rsidR="006176C4" w:rsidRDefault="006176C4" w:rsidP="00856E07">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rsidRPr="00E92FE5">
              <w:t>The remediation of any adverse effect on the environment that may arise from the exercise of this consent.</w:t>
            </w:r>
          </w:p>
          <w:p w14:paraId="7CC4D384" w14:textId="77777777" w:rsidR="006176C4" w:rsidRDefault="006176C4" w:rsidP="00856E07">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rsidRPr="00E92FE5">
              <w:t xml:space="preserve">Compliance with Conditions </w:t>
            </w:r>
            <w:r>
              <w:t>5</w:t>
            </w:r>
            <w:r w:rsidRPr="00E92FE5">
              <w:t xml:space="preserve">(m) to </w:t>
            </w:r>
            <w:r>
              <w:t>5</w:t>
            </w:r>
            <w:r w:rsidRPr="00E92FE5">
              <w:t>(q) of this consent.</w:t>
            </w:r>
          </w:p>
          <w:p w14:paraId="25F35F0C" w14:textId="77777777" w:rsidR="006176C4" w:rsidRDefault="006176C4" w:rsidP="00856E07">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rsidRPr="00654D8B">
              <w:t>Before the first exercise of this consent, the consent holder shall provide to the Consent Authority one or more bonds required by Condition 5(a)</w:t>
            </w:r>
            <w:r w:rsidRPr="00E92FE5">
              <w:t>.</w:t>
            </w:r>
          </w:p>
          <w:p w14:paraId="04921F03" w14:textId="77777777" w:rsidR="006176C4" w:rsidRDefault="006176C4" w:rsidP="00856E07">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rsidRPr="00654D8B">
              <w:t>Subject to the other provisions of this consent, any bond shall be in the form and on the terms and conditions approved by the Consent Authority</w:t>
            </w:r>
            <w:r w:rsidRPr="00E92FE5">
              <w:t>.</w:t>
            </w:r>
          </w:p>
          <w:p w14:paraId="74BC6CC9" w14:textId="77777777" w:rsidR="006176C4" w:rsidRDefault="006176C4" w:rsidP="00856E07">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rsidRPr="00654D8B">
              <w:t>Any bond shall be given or guaranteed by a surety acceptable to the Consent Authority</w:t>
            </w:r>
            <w:r w:rsidRPr="00E92FE5">
              <w:t>.</w:t>
            </w:r>
          </w:p>
          <w:p w14:paraId="7BA64BC9" w14:textId="77777777" w:rsidR="006176C4" w:rsidRDefault="006176C4" w:rsidP="00856E07">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rsidRPr="001776BB">
              <w:t xml:space="preserve">The surety shall bind itself to pay for the carrying out and completion of the conditions of consent which are the subject of the bond on default by the consent holder or the occurrence of any adverse environment effect requiring </w:t>
            </w:r>
            <w:proofErr w:type="gramStart"/>
            <w:r w:rsidRPr="001776BB">
              <w:t>remedy;</w:t>
            </w:r>
            <w:proofErr w:type="gramEnd"/>
            <w:r w:rsidRPr="001776BB">
              <w:t xml:space="preserve"> during or after the expiry of this consent</w:t>
            </w:r>
            <w:r w:rsidRPr="00E92FE5">
              <w:t>.</w:t>
            </w:r>
          </w:p>
          <w:p w14:paraId="35B64619" w14:textId="77777777" w:rsidR="006176C4" w:rsidRDefault="006176C4" w:rsidP="00856E07">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rsidRPr="001776BB">
              <w:t xml:space="preserve">The amount of each bond shall be fixed annually by the Consent Authority which will </w:t>
            </w:r>
            <w:proofErr w:type="gramStart"/>
            <w:r w:rsidRPr="001776BB">
              <w:t>take into account</w:t>
            </w:r>
            <w:proofErr w:type="gramEnd"/>
            <w:r w:rsidRPr="001776BB">
              <w:t xml:space="preserve"> any calculations and other matters submitted by the consent holder relevant to the determination of the amount to be bonded in the Project Overview and Annual Work and Rehabilitation Plan, or otherwise</w:t>
            </w:r>
            <w:r w:rsidRPr="00E92FE5">
              <w:t>.</w:t>
            </w:r>
          </w:p>
          <w:p w14:paraId="2CABEC19" w14:textId="77777777" w:rsidR="006176C4" w:rsidRDefault="006176C4" w:rsidP="00856E07">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rsidRPr="001776BB">
              <w:t>The amount of the bond(s) shall include</w:t>
            </w:r>
            <w:r w:rsidRPr="00C160DB">
              <w:t>:</w:t>
            </w:r>
          </w:p>
          <w:p w14:paraId="5A8D4BB4" w14:textId="77777777" w:rsidR="006176C4" w:rsidRDefault="006176C4" w:rsidP="00856E07">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rsidRPr="00EE4EA2">
              <w:t>The estimated costs of complete rehabilitation in accordance with the conditions of consent on the completion of the mining operations proposed for the next year and described in the Project Overview and Annual Work and Rehabilitation Plan</w:t>
            </w:r>
            <w:r w:rsidRPr="00C160DB">
              <w:t>.</w:t>
            </w:r>
          </w:p>
          <w:p w14:paraId="799E234F" w14:textId="77777777" w:rsidR="006176C4" w:rsidRDefault="006176C4" w:rsidP="00856E07">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rsidRPr="00C160DB">
              <w:lastRenderedPageBreak/>
              <w:t>The estimated costs of:</w:t>
            </w:r>
          </w:p>
          <w:p w14:paraId="42BD959F" w14:textId="77777777" w:rsidR="006176C4" w:rsidRDefault="006176C4" w:rsidP="00747286">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in accordance with the monitoring conditions of the </w:t>
            </w:r>
            <w:proofErr w:type="gramStart"/>
            <w:r w:rsidRPr="00C160DB">
              <w:t>consent;</w:t>
            </w:r>
            <w:proofErr w:type="gramEnd"/>
          </w:p>
          <w:p w14:paraId="7E21BB6A" w14:textId="77777777" w:rsidR="006176C4" w:rsidRDefault="006176C4" w:rsidP="00747286">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for and of any adverse effect of the activity authorised by this consent which may become apparent during or after expiry of this </w:t>
            </w:r>
            <w:proofErr w:type="gramStart"/>
            <w:r w:rsidRPr="00C160DB">
              <w:t>consent;</w:t>
            </w:r>
            <w:proofErr w:type="gramEnd"/>
            <w:r w:rsidRPr="00C160DB">
              <w:t xml:space="preserve"> </w:t>
            </w:r>
          </w:p>
          <w:p w14:paraId="6F1FDCB9" w14:textId="77777777" w:rsidR="006176C4" w:rsidRDefault="006176C4" w:rsidP="00747286">
            <w:pPr>
              <w:pStyle w:val="TableBody"/>
              <w:ind w:left="945"/>
              <w:cnfStyle w:val="000000000000" w:firstRow="0" w:lastRow="0" w:firstColumn="0" w:lastColumn="0" w:oddVBand="0" w:evenVBand="0" w:oddHBand="0" w:evenHBand="0" w:firstRowFirstColumn="0" w:firstRowLastColumn="0" w:lastRowFirstColumn="0" w:lastRowLastColumn="0"/>
            </w:pPr>
            <w:r w:rsidRPr="00C160DB">
              <w:t>- Monitoring any rehabilitation required by this consent.</w:t>
            </w:r>
          </w:p>
          <w:p w14:paraId="346391EE" w14:textId="77777777" w:rsidR="006176C4" w:rsidRDefault="006176C4" w:rsidP="00856E07">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rsidRPr="00EE4EA2">
              <w:t>Any further sum which the Consent Authority considers necessary for monitoring and dealing with any adverse effect on the environment that may arise from the exercise of the consent whether during or after the expiry of this consent</w:t>
            </w:r>
            <w:r w:rsidRPr="00C160DB">
              <w:t>.</w:t>
            </w:r>
          </w:p>
          <w:p w14:paraId="6AE22084" w14:textId="77777777" w:rsidR="006176C4" w:rsidRDefault="006176C4" w:rsidP="00856E07">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rsidRPr="00EE4EA2">
              <w:t>The amount shall be calculated for the duration of this consent and for a period of 20 years after its expiry</w:t>
            </w:r>
            <w:r w:rsidRPr="00C160DB">
              <w:t>.</w:t>
            </w:r>
          </w:p>
          <w:p w14:paraId="0006459E" w14:textId="77777777" w:rsidR="006176C4" w:rsidRDefault="006176C4" w:rsidP="00856E07">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rsidRPr="00024ACB">
              <w:t>If, on review, the total amount of bond to be provided by the consent holder is greater or less than the sum secured by the current bond(s), the consent holder, surety and the Consent Authority may, in writing, vary the amount of the bond(s)</w:t>
            </w:r>
            <w:r w:rsidRPr="00C160DB">
              <w:t>.</w:t>
            </w:r>
          </w:p>
          <w:p w14:paraId="0BA973FA" w14:textId="77777777" w:rsidR="006176C4" w:rsidRDefault="006176C4" w:rsidP="00856E07">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rsidRPr="00024ACB">
              <w:t>While the liability of the surety is limited to the amount of the bond(s), the liability of the consent holder is unlimited</w:t>
            </w:r>
            <w:r w:rsidRPr="00C160DB">
              <w:t>.</w:t>
            </w:r>
          </w:p>
          <w:p w14:paraId="7ED2EC6C" w14:textId="77777777" w:rsidR="006176C4" w:rsidRDefault="006176C4" w:rsidP="00856E07">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rsidRPr="00A219BE">
              <w:t>Any bond may be varied, cancelled, or renewed at any time by written agreement between the consent holder, surety and Consent Authority.</w:t>
            </w:r>
          </w:p>
          <w:p w14:paraId="7CC4F857" w14:textId="77777777" w:rsidR="006176C4" w:rsidRDefault="006176C4" w:rsidP="00856E07">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rsidRPr="00A219BE">
              <w:t>The costs (including the costs of the Consent Authority) of providing, maintaining, varying and reviewing any bond shall be paid by the consent holder.</w:t>
            </w:r>
          </w:p>
          <w:p w14:paraId="2B781B37" w14:textId="77777777" w:rsidR="006176C4" w:rsidRDefault="006176C4" w:rsidP="00856E07">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rsidRPr="00C160DB">
              <w:t xml:space="preserve">For a period of 20 years from the expiry or surrender of this consent the consent holder </w:t>
            </w:r>
            <w:r>
              <w:t>shall</w:t>
            </w:r>
            <w:r w:rsidRPr="00C160DB">
              <w:t xml:space="preserve"> provide in favour of the Consent Authority one or more bonds. </w:t>
            </w:r>
          </w:p>
          <w:p w14:paraId="39B8DF54" w14:textId="77777777" w:rsidR="006176C4" w:rsidRDefault="006176C4" w:rsidP="00856E07">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rsidRPr="00C160DB">
              <w:t xml:space="preserve">The amount of the bond to be provided under </w:t>
            </w:r>
            <w:r w:rsidRPr="00A372D6">
              <w:t xml:space="preserve">Condition </w:t>
            </w:r>
            <w:r>
              <w:t>5</w:t>
            </w:r>
            <w:r w:rsidRPr="00C160DB">
              <w:t xml:space="preserve">(m) </w:t>
            </w:r>
            <w:r>
              <w:t>shall</w:t>
            </w:r>
            <w:r w:rsidRPr="00C160DB">
              <w:t xml:space="preserve"> include the amount (if any) considered by the Consent Authority necessary for:</w:t>
            </w:r>
          </w:p>
          <w:p w14:paraId="045C64E6" w14:textId="77777777" w:rsidR="006176C4" w:rsidRDefault="006176C4" w:rsidP="00856E07">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rsidRPr="00C160DB">
              <w:t>Completing rehabilitation in accordance with the conditions of this consent.</w:t>
            </w:r>
          </w:p>
          <w:p w14:paraId="679774B0" w14:textId="77777777" w:rsidR="006176C4" w:rsidRDefault="006176C4" w:rsidP="00856E07">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rsidRPr="00C160DB">
              <w:t>Monitoring for and of any adverse effect on the environment that may arise from the exercise of the consent.</w:t>
            </w:r>
          </w:p>
          <w:p w14:paraId="3864796D" w14:textId="77777777" w:rsidR="006176C4" w:rsidRDefault="006176C4" w:rsidP="00856E07">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rsidRPr="00C160DB">
              <w:t>Monitoring any measures taken to prevent, remedy or mitigate any adverse effect on the environment that may arise from the exercise of this consent.</w:t>
            </w:r>
          </w:p>
          <w:p w14:paraId="01931D3F" w14:textId="77777777" w:rsidR="006176C4" w:rsidRDefault="006176C4" w:rsidP="00856E07">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rsidRPr="00C160DB">
              <w:t>Dealing with any adverse effect on the environment which may become apparent after the surrender or expiry of this consent.</w:t>
            </w:r>
          </w:p>
          <w:p w14:paraId="03D5BAC7" w14:textId="77777777" w:rsidR="006176C4" w:rsidRDefault="006176C4" w:rsidP="00856E07">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rsidRPr="00C160DB">
              <w:t>Contingencies.</w:t>
            </w:r>
          </w:p>
          <w:p w14:paraId="396B234F" w14:textId="77777777" w:rsidR="006176C4" w:rsidRDefault="006176C4" w:rsidP="00856E07">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rsidRPr="006726D9">
              <w:lastRenderedPageBreak/>
              <w:t>Without limitation, the amount secured by the bond given under Condition 5(m)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r w:rsidRPr="00C160DB">
              <w:t>.</w:t>
            </w:r>
          </w:p>
          <w:p w14:paraId="5E3669D1" w14:textId="77777777" w:rsidR="006176C4" w:rsidRDefault="006176C4" w:rsidP="00856E07">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t xml:space="preserve">The bond(s) required by </w:t>
            </w:r>
            <w:r w:rsidRPr="00A372D6">
              <w:t xml:space="preserve">Condition </w:t>
            </w:r>
            <w:r>
              <w:t>5</w:t>
            </w:r>
            <w:r w:rsidRPr="00A372D6">
              <w:t>(m</w:t>
            </w:r>
            <w:r>
              <w:t>) must be provided on the earlier of:</w:t>
            </w:r>
          </w:p>
          <w:p w14:paraId="688668E4" w14:textId="77777777" w:rsidR="006176C4" w:rsidRDefault="006176C4" w:rsidP="00856E07">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0772D73C" w14:textId="77777777" w:rsidR="006176C4" w:rsidRDefault="006176C4" w:rsidP="00856E07">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5BB7DB8E" w14:textId="77777777" w:rsidR="006176C4" w:rsidRPr="008A0A79" w:rsidRDefault="006176C4" w:rsidP="00856E07">
            <w:pPr>
              <w:pStyle w:val="TableBody"/>
              <w:numPr>
                <w:ilvl w:val="0"/>
                <w:numId w:val="25"/>
              </w:numPr>
              <w:ind w:left="460"/>
              <w:cnfStyle w:val="000000000000" w:firstRow="0" w:lastRow="0" w:firstColumn="0" w:lastColumn="0" w:oddVBand="0" w:evenVBand="0" w:oddHBand="0" w:evenHBand="0" w:firstRowFirstColumn="0" w:firstRowLastColumn="0" w:lastRowFirstColumn="0" w:lastRowLastColumn="0"/>
            </w:pPr>
            <w:r w:rsidRPr="00A372D6">
              <w:t xml:space="preserve">Conditions </w:t>
            </w:r>
            <w:r>
              <w:t>5</w:t>
            </w:r>
            <w:r w:rsidRPr="00A372D6">
              <w:t>(c), (d), (e), (h), (</w:t>
            </w:r>
            <w:proofErr w:type="spellStart"/>
            <w:r w:rsidRPr="00A372D6">
              <w:t>i</w:t>
            </w:r>
            <w:proofErr w:type="spellEnd"/>
            <w:r w:rsidRPr="00A372D6">
              <w:t xml:space="preserve">), (j) and (k) apply to the bond(s) required by Condition </w:t>
            </w:r>
            <w:r>
              <w:t>5</w:t>
            </w:r>
            <w:r w:rsidRPr="00A372D6">
              <w:t>(m).</w:t>
            </w:r>
          </w:p>
        </w:tc>
      </w:tr>
      <w:tr w:rsidR="006176C4" w:rsidRPr="008A0A79" w14:paraId="787DDD1E"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3149FF88" w14:textId="77777777" w:rsidR="006176C4" w:rsidRPr="006726D9" w:rsidRDefault="006176C4" w:rsidP="00747286">
            <w:pPr>
              <w:pStyle w:val="TableBody"/>
              <w:rPr>
                <w:b/>
                <w:bCs/>
              </w:rPr>
            </w:pPr>
            <w:r w:rsidRPr="006726D9">
              <w:rPr>
                <w:b/>
                <w:bCs/>
              </w:rPr>
              <w:lastRenderedPageBreak/>
              <w:t>Review</w:t>
            </w:r>
          </w:p>
        </w:tc>
        <w:tc>
          <w:tcPr>
            <w:tcW w:w="11340" w:type="dxa"/>
          </w:tcPr>
          <w:p w14:paraId="7EDCD254" w14:textId="77777777" w:rsidR="006176C4" w:rsidRPr="008A0A79" w:rsidRDefault="006176C4" w:rsidP="00747286">
            <w:pPr>
              <w:pStyle w:val="TableBody"/>
              <w:cnfStyle w:val="000000000000" w:firstRow="0" w:lastRow="0" w:firstColumn="0" w:lastColumn="0" w:oddVBand="0" w:evenVBand="0" w:oddHBand="0" w:evenHBand="0" w:firstRowFirstColumn="0" w:firstRowLastColumn="0" w:lastRowFirstColumn="0" w:lastRowLastColumn="0"/>
            </w:pPr>
          </w:p>
        </w:tc>
      </w:tr>
      <w:tr w:rsidR="006176C4" w:rsidRPr="008A0A79" w14:paraId="2DFB60DC"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0F98CACD" w14:textId="77777777" w:rsidR="006176C4" w:rsidRDefault="006176C4" w:rsidP="00747286">
            <w:pPr>
              <w:pStyle w:val="TableBody"/>
            </w:pPr>
            <w:r>
              <w:t>6</w:t>
            </w:r>
          </w:p>
        </w:tc>
        <w:tc>
          <w:tcPr>
            <w:tcW w:w="11340" w:type="dxa"/>
          </w:tcPr>
          <w:p w14:paraId="73A8DA89" w14:textId="77777777" w:rsidR="006176C4" w:rsidRDefault="006176C4" w:rsidP="00747286">
            <w:pPr>
              <w:pStyle w:val="TableBody"/>
              <w:cnfStyle w:val="000000000000" w:firstRow="0" w:lastRow="0" w:firstColumn="0" w:lastColumn="0" w:oddVBand="0" w:evenVBand="0" w:oddHBand="0" w:evenHBand="0" w:firstRowFirstColumn="0" w:firstRowLastColumn="0" w:lastRowFirstColumn="0" w:lastRowLastColumn="0"/>
            </w:pPr>
            <w:r w:rsidRPr="00D456A2">
              <w:t>The Consent Authority may, in accordance with Sections 128 and 129 of the Resource Management Act 1991, serve notice on the consent holder of its intention to review the conditions of this consent within three months of each anniversary of the commencement of this consent, for the purpose of:</w:t>
            </w:r>
          </w:p>
          <w:p w14:paraId="59695CE1" w14:textId="2D07C8BE" w:rsidR="00397DB2" w:rsidRDefault="00397DB2" w:rsidP="00856E07">
            <w:pPr>
              <w:pStyle w:val="TableBody"/>
              <w:numPr>
                <w:ilvl w:val="0"/>
                <w:numId w:val="35"/>
              </w:numPr>
              <w:ind w:left="460" w:hanging="425"/>
              <w:cnfStyle w:val="000000000000" w:firstRow="0" w:lastRow="0" w:firstColumn="0" w:lastColumn="0" w:oddVBand="0" w:evenVBand="0" w:oddHBand="0" w:evenHBand="0" w:firstRowFirstColumn="0" w:firstRowLastColumn="0" w:lastRowFirstColumn="0" w:lastRowLastColumn="0"/>
            </w:pPr>
            <w:r w:rsidRPr="00397DB2">
              <w:t>determining whether the conditions of this consent are adequate to deal with any adverse effect on the environment which may arise from the exercise of the consent and which it is appropriate to deal with at a later stage, or which become evident after the date of commencement of the consent</w:t>
            </w:r>
            <w:r>
              <w:t>; or</w:t>
            </w:r>
          </w:p>
          <w:p w14:paraId="0AED2574" w14:textId="46B6445C" w:rsidR="006176C4" w:rsidRDefault="006176C4" w:rsidP="00856E07">
            <w:pPr>
              <w:pStyle w:val="TableBody"/>
              <w:numPr>
                <w:ilvl w:val="0"/>
                <w:numId w:val="35"/>
              </w:numPr>
              <w:ind w:left="460" w:hanging="425"/>
              <w:cnfStyle w:val="000000000000" w:firstRow="0" w:lastRow="0" w:firstColumn="0" w:lastColumn="0" w:oddVBand="0" w:evenVBand="0" w:oddHBand="0" w:evenHBand="0" w:firstRowFirstColumn="0" w:firstRowLastColumn="0" w:lastRowFirstColumn="0" w:lastRowLastColumn="0"/>
            </w:pPr>
            <w:r w:rsidRPr="00D456A2">
              <w:t>ensuring the conditions of this consent are consistent with any National Environmental Standards; or</w:t>
            </w:r>
          </w:p>
          <w:p w14:paraId="46C27B27" w14:textId="17A8BDFF" w:rsidR="006176C4" w:rsidRPr="008A0A79" w:rsidRDefault="006176C4" w:rsidP="00856E07">
            <w:pPr>
              <w:pStyle w:val="TableBody"/>
              <w:numPr>
                <w:ilvl w:val="0"/>
                <w:numId w:val="35"/>
              </w:numPr>
              <w:ind w:left="460" w:hanging="425"/>
              <w:cnfStyle w:val="000000000000" w:firstRow="0" w:lastRow="0" w:firstColumn="0" w:lastColumn="0" w:oddVBand="0" w:evenVBand="0" w:oddHBand="0" w:evenHBand="0" w:firstRowFirstColumn="0" w:firstRowLastColumn="0" w:lastRowFirstColumn="0" w:lastRowLastColumn="0"/>
            </w:pPr>
            <w:r w:rsidRPr="00D456A2">
              <w:t xml:space="preserve">requiring the consent holder to adopt the best practicable option, </w:t>
            </w:r>
            <w:proofErr w:type="gramStart"/>
            <w:r w:rsidRPr="00D456A2">
              <w:t>in order to</w:t>
            </w:r>
            <w:proofErr w:type="gramEnd"/>
            <w:r w:rsidRPr="00D456A2">
              <w:t xml:space="preserve"> remove or reduce any adverse effect on the environment arising </w:t>
            </w:r>
            <w:proofErr w:type="gramStart"/>
            <w:r w:rsidRPr="00D456A2">
              <w:t>as a result of</w:t>
            </w:r>
            <w:proofErr w:type="gramEnd"/>
            <w:r w:rsidRPr="00D456A2">
              <w:t xml:space="preserve"> the exercise of this consent.</w:t>
            </w:r>
          </w:p>
        </w:tc>
      </w:tr>
    </w:tbl>
    <w:p w14:paraId="687B958B" w14:textId="77777777" w:rsidR="006176C4" w:rsidRDefault="006176C4" w:rsidP="006176C4"/>
    <w:p w14:paraId="07AF8207" w14:textId="77777777" w:rsidR="003022CA" w:rsidRDefault="003022CA" w:rsidP="006176C4"/>
    <w:p w14:paraId="1361C2D8" w14:textId="77777777" w:rsidR="003022CA" w:rsidRDefault="003022CA" w:rsidP="006176C4"/>
    <w:p w14:paraId="4FAC7695" w14:textId="77777777" w:rsidR="003022CA" w:rsidRDefault="003022CA" w:rsidP="006176C4"/>
    <w:p w14:paraId="537713B2" w14:textId="1B8FB65F" w:rsidR="003022CA" w:rsidRDefault="003022CA" w:rsidP="003022CA">
      <w:pPr>
        <w:pStyle w:val="Heading4"/>
      </w:pPr>
      <w:r>
        <w:lastRenderedPageBreak/>
        <w:t>Appendix I – RM16.138.14</w:t>
      </w:r>
    </w:p>
    <w:p w14:paraId="1A3B6603" w14:textId="7333FCE1" w:rsidR="003022CA" w:rsidRPr="0059052F" w:rsidRDefault="003022CA" w:rsidP="003022CA">
      <w:r>
        <w:t>[</w:t>
      </w:r>
      <w:r w:rsidR="0082232F">
        <w:t xml:space="preserve">Replace the plan on left with the plan on </w:t>
      </w:r>
      <w:r w:rsidR="00B62341">
        <w:t xml:space="preserve">the </w:t>
      </w:r>
      <w:r w:rsidR="0082232F">
        <w:t>right</w:t>
      </w:r>
      <w:r>
        <w:t>]</w:t>
      </w:r>
    </w:p>
    <w:p w14:paraId="73C54C77" w14:textId="77777777" w:rsidR="003022CA" w:rsidRDefault="003022CA" w:rsidP="003022CA">
      <w:pPr>
        <w:tabs>
          <w:tab w:val="clear" w:pos="284"/>
          <w:tab w:val="clear" w:pos="567"/>
          <w:tab w:val="clear" w:pos="851"/>
          <w:tab w:val="clear" w:pos="1134"/>
        </w:tabs>
        <w:spacing w:after="0" w:line="240" w:lineRule="auto"/>
      </w:pPr>
      <w:r>
        <w:rPr>
          <w:noProof/>
        </w:rPr>
        <w:drawing>
          <wp:inline distT="0" distB="0" distL="0" distR="0" wp14:anchorId="73136717" wp14:editId="1216347E">
            <wp:extent cx="3324225" cy="4729180"/>
            <wp:effectExtent l="0" t="0" r="0" b="0"/>
            <wp:docPr id="6909871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87174" name="Picture 1" descr="A screenshot of a computer&#10;&#10;AI-generated content may be incorrect."/>
                    <pic:cNvPicPr/>
                  </pic:nvPicPr>
                  <pic:blipFill rotWithShape="1">
                    <a:blip r:embed="rId12"/>
                    <a:srcRect l="34780" t="17684" r="35001" b="2947"/>
                    <a:stretch/>
                  </pic:blipFill>
                  <pic:spPr bwMode="auto">
                    <a:xfrm>
                      <a:off x="0" y="0"/>
                      <a:ext cx="3329558" cy="473676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B65B0F" wp14:editId="78E8933F">
            <wp:extent cx="3394945" cy="4800600"/>
            <wp:effectExtent l="0" t="0" r="0" b="0"/>
            <wp:docPr id="550301899" name="Picture 2" descr="A map of th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01899" name="Picture 2" descr="A map of the la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1251" cy="4823658"/>
                    </a:xfrm>
                    <a:prstGeom prst="rect">
                      <a:avLst/>
                    </a:prstGeom>
                    <a:noFill/>
                    <a:ln>
                      <a:noFill/>
                    </a:ln>
                  </pic:spPr>
                </pic:pic>
              </a:graphicData>
            </a:graphic>
          </wp:inline>
        </w:drawing>
      </w:r>
    </w:p>
    <w:p w14:paraId="488FE5FE" w14:textId="77777777" w:rsidR="003022CA" w:rsidRPr="006176C4" w:rsidRDefault="003022CA" w:rsidP="006176C4"/>
    <w:p w14:paraId="02BC11EF" w14:textId="0408A743" w:rsidR="00897DFC" w:rsidRDefault="00897DFC">
      <w:pPr>
        <w:tabs>
          <w:tab w:val="clear" w:pos="284"/>
          <w:tab w:val="clear" w:pos="567"/>
          <w:tab w:val="clear" w:pos="851"/>
          <w:tab w:val="clear" w:pos="1134"/>
        </w:tabs>
        <w:spacing w:after="0" w:line="240" w:lineRule="auto"/>
      </w:pPr>
      <w:r>
        <w:lastRenderedPageBreak/>
        <w:br w:type="page"/>
      </w:r>
    </w:p>
    <w:p w14:paraId="1ABD998A" w14:textId="065015E0" w:rsidR="00897DFC" w:rsidRDefault="00897DFC" w:rsidP="00897DFC">
      <w:pPr>
        <w:pStyle w:val="Heading2"/>
      </w:pPr>
      <w:r>
        <w:lastRenderedPageBreak/>
        <w:t>RM16.138.</w:t>
      </w:r>
      <w:proofErr w:type="gramStart"/>
      <w:r>
        <w:t>17.V</w:t>
      </w:r>
      <w:proofErr w:type="gramEnd"/>
      <w:r w:rsidR="006E5376">
        <w:t>2</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8A5F0D" w:rsidRPr="00CE3D0F" w14:paraId="41C7D1C2" w14:textId="77777777" w:rsidTr="00747286">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651A363E" w14:textId="77777777" w:rsidR="008A5F0D" w:rsidRPr="00CE3D0F" w:rsidRDefault="008A5F0D" w:rsidP="00747286">
            <w:pPr>
              <w:pStyle w:val="TableHeader"/>
              <w:rPr>
                <w:b/>
              </w:rPr>
            </w:pPr>
            <w:r w:rsidRPr="00CE3D0F">
              <w:rPr>
                <w:b/>
              </w:rPr>
              <w:t>Condition Number</w:t>
            </w:r>
          </w:p>
        </w:tc>
        <w:tc>
          <w:tcPr>
            <w:tcW w:w="11340" w:type="dxa"/>
          </w:tcPr>
          <w:p w14:paraId="399FC7FC" w14:textId="77777777" w:rsidR="008A5F0D" w:rsidRPr="00CE3D0F" w:rsidRDefault="008A5F0D" w:rsidP="00747286">
            <w:pPr>
              <w:pStyle w:val="TableHeader"/>
              <w:cnfStyle w:val="100000000000" w:firstRow="1" w:lastRow="0" w:firstColumn="0" w:lastColumn="0" w:oddVBand="0" w:evenVBand="0" w:oddHBand="0" w:evenHBand="0" w:firstRowFirstColumn="0" w:firstRowLastColumn="0" w:lastRowFirstColumn="0" w:lastRowLastColumn="0"/>
              <w:rPr>
                <w:b/>
              </w:rPr>
            </w:pPr>
            <w:r w:rsidRPr="00CE3D0F">
              <w:rPr>
                <w:b/>
              </w:rPr>
              <w:t>Proposed Conditions</w:t>
            </w:r>
          </w:p>
        </w:tc>
      </w:tr>
      <w:tr w:rsidR="008A5F0D" w14:paraId="02AB5BE5"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29C6D6B2" w14:textId="1A10BB60" w:rsidR="008A5F0D" w:rsidRDefault="008A5F0D" w:rsidP="00747286">
            <w:pPr>
              <w:pStyle w:val="TableBody"/>
              <w:rPr>
                <w:b/>
              </w:rPr>
            </w:pPr>
            <w:r>
              <w:rPr>
                <w:b/>
              </w:rPr>
              <w:t>RM16.138.</w:t>
            </w:r>
            <w:proofErr w:type="gramStart"/>
            <w:r>
              <w:rPr>
                <w:b/>
              </w:rPr>
              <w:t>1</w:t>
            </w:r>
            <w:r w:rsidR="00117470">
              <w:rPr>
                <w:b/>
              </w:rPr>
              <w:t>7</w:t>
            </w:r>
            <w:r>
              <w:rPr>
                <w:b/>
              </w:rPr>
              <w:t>.V</w:t>
            </w:r>
            <w:proofErr w:type="gramEnd"/>
            <w:r w:rsidR="006E5376">
              <w:rPr>
                <w:b/>
              </w:rPr>
              <w:t>2</w:t>
            </w:r>
          </w:p>
          <w:p w14:paraId="4C272EA0" w14:textId="64326EC2" w:rsidR="008A5F0D" w:rsidRDefault="008A5F0D" w:rsidP="00747286">
            <w:pPr>
              <w:pStyle w:val="TableBody"/>
              <w:rPr>
                <w:b/>
              </w:rPr>
            </w:pPr>
            <w:r>
              <w:rPr>
                <w:b/>
              </w:rPr>
              <w:t xml:space="preserve">Water Permit </w:t>
            </w:r>
            <w:r w:rsidR="00B63DAD">
              <w:rPr>
                <w:b/>
              </w:rPr>
              <w:t>(dam)</w:t>
            </w:r>
            <w:r>
              <w:rPr>
                <w:b/>
              </w:rPr>
              <w:t xml:space="preserve"> </w:t>
            </w:r>
          </w:p>
          <w:p w14:paraId="1634804D" w14:textId="7E94D495" w:rsidR="008A5F0D" w:rsidRDefault="00B63DAD" w:rsidP="00747286">
            <w:pPr>
              <w:pStyle w:val="TableBody"/>
              <w:rPr>
                <w:b/>
              </w:rPr>
            </w:pPr>
            <w:r w:rsidRPr="00B63DAD">
              <w:rPr>
                <w:b/>
              </w:rPr>
              <w:t>To dam water in Coronation North Pit for the purpose of creating the Coronation North Pit Lake</w:t>
            </w:r>
          </w:p>
          <w:p w14:paraId="51BF7C50" w14:textId="77777777" w:rsidR="000E371A" w:rsidRDefault="000E371A" w:rsidP="000E371A">
            <w:pPr>
              <w:pStyle w:val="TableBody"/>
            </w:pPr>
            <w:r w:rsidRPr="00040A1C">
              <w:t xml:space="preserve">For a term </w:t>
            </w:r>
            <w:r>
              <w:t xml:space="preserve">expiring </w:t>
            </w:r>
            <w:r w:rsidRPr="00B64E57">
              <w:t>35 years from the commencement of this consent</w:t>
            </w:r>
          </w:p>
          <w:p w14:paraId="3FBDDEEA" w14:textId="5CC93BF6" w:rsidR="008A5F0D" w:rsidRDefault="008A5F0D" w:rsidP="00747286">
            <w:pPr>
              <w:pStyle w:val="TableBody"/>
            </w:pPr>
            <w:r w:rsidRPr="003B2BE9">
              <w:t xml:space="preserve">Location of consent activity:  </w:t>
            </w:r>
            <w:r w:rsidR="00D6073D" w:rsidRPr="00D6073D">
              <w:t>Coronation North Project, approximately 7.5 kilometres to the northwest of the intersection of Macraes Road and Red Bank Road, Macraes Flat.</w:t>
            </w:r>
          </w:p>
          <w:p w14:paraId="721D7B44" w14:textId="4A64CFD3" w:rsidR="008A5F0D" w:rsidRDefault="008A5F0D" w:rsidP="00747286">
            <w:pPr>
              <w:pStyle w:val="TableBody"/>
            </w:pPr>
            <w:r w:rsidRPr="00343BA0">
              <w:t xml:space="preserve">Legal description of consent location: </w:t>
            </w:r>
            <w:r>
              <w:t xml:space="preserve"> </w:t>
            </w:r>
            <w:r w:rsidRPr="00DC6E3C">
              <w:t xml:space="preserve">Pt Section 2 </w:t>
            </w:r>
            <w:proofErr w:type="spellStart"/>
            <w:r w:rsidRPr="00DC6E3C">
              <w:t>Blk</w:t>
            </w:r>
            <w:proofErr w:type="spellEnd"/>
            <w:r w:rsidRPr="00DC6E3C">
              <w:t xml:space="preserve"> V </w:t>
            </w:r>
            <w:proofErr w:type="spellStart"/>
            <w:r w:rsidRPr="00DC6E3C">
              <w:t>Highlay</w:t>
            </w:r>
            <w:proofErr w:type="spellEnd"/>
            <w:r w:rsidRPr="00DC6E3C">
              <w:t xml:space="preserve"> SD</w:t>
            </w:r>
          </w:p>
          <w:p w14:paraId="700ECBBF" w14:textId="12277677" w:rsidR="008A5F0D" w:rsidRDefault="008A5F0D" w:rsidP="00747286">
            <w:pPr>
              <w:pStyle w:val="TableBody"/>
            </w:pPr>
            <w:r w:rsidRPr="00103B99">
              <w:t xml:space="preserve">Map Reference:  Within a </w:t>
            </w:r>
            <w:proofErr w:type="gramStart"/>
            <w:r>
              <w:t>1.5</w:t>
            </w:r>
            <w:r w:rsidRPr="00103B99">
              <w:t xml:space="preserve"> kilometre</w:t>
            </w:r>
            <w:proofErr w:type="gramEnd"/>
            <w:r w:rsidRPr="00103B99">
              <w:t xml:space="preserve"> radius of NZTM 2000: </w:t>
            </w:r>
            <w:r>
              <w:t xml:space="preserve"> </w:t>
            </w:r>
            <w:r w:rsidRPr="0044258D">
              <w:t>E1394500 N4978000</w:t>
            </w:r>
          </w:p>
        </w:tc>
      </w:tr>
      <w:tr w:rsidR="008A5F0D" w14:paraId="1FCB9A56"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02F11D43" w14:textId="77777777" w:rsidR="008A5F0D" w:rsidRDefault="008A5F0D" w:rsidP="00747286">
            <w:pPr>
              <w:pStyle w:val="TableBody"/>
              <w:rPr>
                <w:b/>
                <w:bCs/>
              </w:rPr>
            </w:pPr>
            <w:r w:rsidRPr="00B0039F">
              <w:rPr>
                <w:b/>
                <w:bCs/>
              </w:rPr>
              <w:t>Conditions</w:t>
            </w:r>
          </w:p>
          <w:p w14:paraId="76FC483D" w14:textId="77777777" w:rsidR="008A5F0D" w:rsidRPr="00B0039F" w:rsidRDefault="008A5F0D" w:rsidP="00747286">
            <w:pPr>
              <w:pStyle w:val="TableBody"/>
              <w:rPr>
                <w:b/>
                <w:bCs/>
              </w:rPr>
            </w:pPr>
            <w:r>
              <w:rPr>
                <w:b/>
                <w:bCs/>
              </w:rPr>
              <w:t>Specific</w:t>
            </w:r>
          </w:p>
        </w:tc>
        <w:tc>
          <w:tcPr>
            <w:tcW w:w="11340" w:type="dxa"/>
          </w:tcPr>
          <w:p w14:paraId="476C4623" w14:textId="77777777" w:rsidR="008A5F0D" w:rsidRDefault="008A5F0D" w:rsidP="00747286">
            <w:pPr>
              <w:pStyle w:val="TableBody"/>
              <w:cnfStyle w:val="000000000000" w:firstRow="0" w:lastRow="0" w:firstColumn="0" w:lastColumn="0" w:oddVBand="0" w:evenVBand="0" w:oddHBand="0" w:evenHBand="0" w:firstRowFirstColumn="0" w:firstRowLastColumn="0" w:lastRowFirstColumn="0" w:lastRowLastColumn="0"/>
            </w:pPr>
          </w:p>
        </w:tc>
      </w:tr>
      <w:tr w:rsidR="008A5F0D" w14:paraId="6C0281E7"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60ECA51D" w14:textId="77777777" w:rsidR="008A5F0D" w:rsidRDefault="008A5F0D" w:rsidP="00747286">
            <w:pPr>
              <w:pStyle w:val="TableBody"/>
            </w:pPr>
            <w:r>
              <w:t>1</w:t>
            </w:r>
          </w:p>
        </w:tc>
        <w:tc>
          <w:tcPr>
            <w:tcW w:w="11340" w:type="dxa"/>
          </w:tcPr>
          <w:p w14:paraId="71873B80" w14:textId="61837C9D" w:rsidR="008A5F0D" w:rsidRDefault="00911FAE" w:rsidP="00747286">
            <w:pPr>
              <w:pStyle w:val="TableBody"/>
              <w:cnfStyle w:val="000000000000" w:firstRow="0" w:lastRow="0" w:firstColumn="0" w:lastColumn="0" w:oddVBand="0" w:evenVBand="0" w:oddHBand="0" w:evenHBand="0" w:firstRowFirstColumn="0" w:firstRowLastColumn="0" w:lastRowFirstColumn="0" w:lastRowLastColumn="0"/>
            </w:pPr>
            <w:r w:rsidRPr="00911FAE">
              <w:t>This consent shall be exercised in conjunction with Discharge Permit RM16.138.06, Water Permit RM16.138.</w:t>
            </w:r>
            <w:commentRangeStart w:id="0"/>
            <w:r w:rsidRPr="00493194">
              <w:rPr>
                <w:strike/>
              </w:rPr>
              <w:t>10</w:t>
            </w:r>
            <w:r w:rsidR="00493194" w:rsidRPr="00493194">
              <w:rPr>
                <w:u w:val="single"/>
              </w:rPr>
              <w:t>14</w:t>
            </w:r>
            <w:commentRangeEnd w:id="0"/>
            <w:r w:rsidR="001774B3">
              <w:rPr>
                <w:rStyle w:val="CommentReference"/>
                <w:lang w:val="en-AU" w:eastAsia="en-US"/>
              </w:rPr>
              <w:commentReference w:id="0"/>
            </w:r>
            <w:r w:rsidRPr="00911FAE">
              <w:t>, Water Permit RM16.138.12 and any subsequent variations to these consents.</w:t>
            </w:r>
          </w:p>
        </w:tc>
      </w:tr>
      <w:tr w:rsidR="008A5F0D" w:rsidRPr="00FE0664" w14:paraId="213594C3"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373E640B" w14:textId="77777777" w:rsidR="008A5F0D" w:rsidRDefault="008A5F0D" w:rsidP="00747286">
            <w:pPr>
              <w:pStyle w:val="TableBody"/>
            </w:pPr>
            <w:r>
              <w:t>2</w:t>
            </w:r>
          </w:p>
        </w:tc>
        <w:tc>
          <w:tcPr>
            <w:tcW w:w="11340" w:type="dxa"/>
          </w:tcPr>
          <w:p w14:paraId="6F90CDD7" w14:textId="77777777" w:rsidR="008A5F0D" w:rsidRPr="00FE0664" w:rsidRDefault="008A5F0D" w:rsidP="00747286">
            <w:pPr>
              <w:pStyle w:val="TableBody"/>
              <w:cnfStyle w:val="000000000000" w:firstRow="0" w:lastRow="0" w:firstColumn="0" w:lastColumn="0" w:oddVBand="0" w:evenVBand="0" w:oddHBand="0" w:evenHBand="0" w:firstRowFirstColumn="0" w:firstRowLastColumn="0" w:lastRowFirstColumn="0" w:lastRowLastColumn="0"/>
            </w:pPr>
            <w:r w:rsidRPr="00320C66">
              <w:t>For the purposes of Section 125 of the Resource Management Act 1991, this consent shall not lapse.</w:t>
            </w:r>
          </w:p>
        </w:tc>
      </w:tr>
      <w:tr w:rsidR="008A5F0D" w:rsidRPr="00FE0664" w14:paraId="3AD5E0AC"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1F98C6CC" w14:textId="77777777" w:rsidR="008A5F0D" w:rsidRDefault="008A5F0D" w:rsidP="00747286">
            <w:pPr>
              <w:pStyle w:val="TableBody"/>
            </w:pPr>
            <w:r>
              <w:t>3</w:t>
            </w:r>
          </w:p>
        </w:tc>
        <w:tc>
          <w:tcPr>
            <w:tcW w:w="11340" w:type="dxa"/>
          </w:tcPr>
          <w:p w14:paraId="412FE16E" w14:textId="77777777" w:rsidR="00E33CD0" w:rsidRPr="00EA542B" w:rsidRDefault="00FE258A" w:rsidP="00E33CD0">
            <w:pPr>
              <w:pStyle w:val="TableBody"/>
              <w:cnfStyle w:val="000000000000" w:firstRow="0" w:lastRow="0" w:firstColumn="0" w:lastColumn="0" w:oddVBand="0" w:evenVBand="0" w:oddHBand="0" w:evenHBand="0" w:firstRowFirstColumn="0" w:firstRowLastColumn="0" w:lastRowFirstColumn="0" w:lastRowLastColumn="0"/>
              <w:rPr>
                <w:u w:val="single"/>
              </w:rPr>
            </w:pPr>
            <w:r w:rsidRPr="00FE258A">
              <w:t xml:space="preserve">The damming will occur in the area marked Coronation North Pit </w:t>
            </w:r>
            <w:r w:rsidRPr="0055638D">
              <w:rPr>
                <w:strike/>
              </w:rPr>
              <w:t>and Coronation North Pit Extension</w:t>
            </w:r>
            <w:r w:rsidRPr="00FE258A">
              <w:t xml:space="preserve"> on Appendix I attached</w:t>
            </w:r>
            <w:r w:rsidR="00E33CD0" w:rsidRPr="00EA542B">
              <w:rPr>
                <w:u w:val="single"/>
              </w:rPr>
              <w:t xml:space="preserve"> and must be carried out in accordance with the plans and all information submitted with the application, detailed below, and all referenced by the Consent Authority as consent number RM24.184.</w:t>
            </w:r>
          </w:p>
          <w:p w14:paraId="64E7FD38" w14:textId="3A7B4E33" w:rsidR="00E33CD0" w:rsidRPr="00EA542B" w:rsidRDefault="00E33CD0" w:rsidP="00856E07">
            <w:pPr>
              <w:pStyle w:val="TableBody"/>
              <w:numPr>
                <w:ilvl w:val="0"/>
                <w:numId w:val="49"/>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EA542B">
              <w:rPr>
                <w:u w:val="single"/>
              </w:rPr>
              <w:t>Macraes Phase 4 Project Resource Consent Application and Assessment of Environmental Effects, including Appendices 1 – 3</w:t>
            </w:r>
            <w:r w:rsidR="00C459C6">
              <w:rPr>
                <w:u w:val="single"/>
              </w:rPr>
              <w:t>3</w:t>
            </w:r>
            <w:r w:rsidRPr="00EA542B">
              <w:rPr>
                <w:u w:val="single"/>
              </w:rPr>
              <w:t>, prepared by Mitchell Daysh Limited, dated</w:t>
            </w:r>
            <w:r w:rsidR="00C459C6">
              <w:rPr>
                <w:u w:val="single"/>
              </w:rPr>
              <w:t xml:space="preserve"> </w:t>
            </w:r>
            <w:r w:rsidR="00606617">
              <w:rPr>
                <w:u w:val="single"/>
              </w:rPr>
              <w:t>28 March</w:t>
            </w:r>
            <w:r w:rsidRPr="00EA542B">
              <w:rPr>
                <w:u w:val="single"/>
              </w:rPr>
              <w:t xml:space="preserve"> 202</w:t>
            </w:r>
            <w:r w:rsidR="00606617">
              <w:rPr>
                <w:u w:val="single"/>
              </w:rPr>
              <w:t>4 (Updated 18 February 2025)</w:t>
            </w:r>
            <w:r w:rsidRPr="00EA542B">
              <w:rPr>
                <w:u w:val="single"/>
              </w:rPr>
              <w:t>; and</w:t>
            </w:r>
          </w:p>
          <w:p w14:paraId="32EA3964" w14:textId="77777777" w:rsidR="00E33CD0" w:rsidRPr="00EA542B" w:rsidRDefault="00E33CD0" w:rsidP="00856E07">
            <w:pPr>
              <w:pStyle w:val="TableBody"/>
              <w:numPr>
                <w:ilvl w:val="0"/>
                <w:numId w:val="49"/>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EA542B">
              <w:rPr>
                <w:u w:val="single"/>
              </w:rPr>
              <w:t>Response to s92(1) Request for Further Information, dated 15 October 2024; and</w:t>
            </w:r>
          </w:p>
          <w:p w14:paraId="5EA88851" w14:textId="48610772" w:rsidR="00E33CD0" w:rsidRPr="00EA542B" w:rsidRDefault="00606617" w:rsidP="00856E07">
            <w:pPr>
              <w:pStyle w:val="TableBody"/>
              <w:numPr>
                <w:ilvl w:val="0"/>
                <w:numId w:val="49"/>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EA542B">
              <w:rPr>
                <w:u w:val="single"/>
              </w:rPr>
              <w:t xml:space="preserve">Response to s92(1) Request for Further Information, dated 5 </w:t>
            </w:r>
            <w:r>
              <w:rPr>
                <w:u w:val="single"/>
              </w:rPr>
              <w:t>February</w:t>
            </w:r>
            <w:r w:rsidRPr="00EA542B">
              <w:rPr>
                <w:u w:val="single"/>
              </w:rPr>
              <w:t xml:space="preserve"> 202</w:t>
            </w:r>
            <w:r>
              <w:rPr>
                <w:u w:val="single"/>
              </w:rPr>
              <w:t>5</w:t>
            </w:r>
            <w:r w:rsidR="00E33CD0" w:rsidRPr="00EA542B">
              <w:rPr>
                <w:u w:val="single"/>
              </w:rPr>
              <w:t>.</w:t>
            </w:r>
          </w:p>
          <w:p w14:paraId="430F3E4D" w14:textId="02828736" w:rsidR="008A5F0D" w:rsidRPr="00FE0664" w:rsidRDefault="00E33CD0" w:rsidP="00E33CD0">
            <w:pPr>
              <w:pStyle w:val="TableBody"/>
              <w:cnfStyle w:val="000000000000" w:firstRow="0" w:lastRow="0" w:firstColumn="0" w:lastColumn="0" w:oddVBand="0" w:evenVBand="0" w:oddHBand="0" w:evenHBand="0" w:firstRowFirstColumn="0" w:firstRowLastColumn="0" w:lastRowFirstColumn="0" w:lastRowLastColumn="0"/>
            </w:pPr>
            <w:r w:rsidRPr="00EA542B">
              <w:rPr>
                <w:u w:val="single"/>
              </w:rPr>
              <w:lastRenderedPageBreak/>
              <w:t>If there are any inconsistencies between the above information and the conditions of this consent, the conditions of this consent will prevail</w:t>
            </w:r>
            <w:r w:rsidRPr="00EA542B">
              <w:t>.</w:t>
            </w:r>
          </w:p>
        </w:tc>
      </w:tr>
      <w:tr w:rsidR="00FE258A" w:rsidRPr="00FE0664" w14:paraId="29709171"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620332FE" w14:textId="61F0EA5F" w:rsidR="00FE258A" w:rsidRDefault="00551597" w:rsidP="00747286">
            <w:pPr>
              <w:pStyle w:val="TableBody"/>
            </w:pPr>
            <w:r>
              <w:lastRenderedPageBreak/>
              <w:t>4</w:t>
            </w:r>
          </w:p>
        </w:tc>
        <w:tc>
          <w:tcPr>
            <w:tcW w:w="11340" w:type="dxa"/>
          </w:tcPr>
          <w:p w14:paraId="2FC8123E" w14:textId="15B222B1" w:rsidR="00FE258A" w:rsidRPr="00FE258A" w:rsidRDefault="00551597" w:rsidP="00747286">
            <w:pPr>
              <w:pStyle w:val="TableBody"/>
              <w:cnfStyle w:val="000000000000" w:firstRow="0" w:lastRow="0" w:firstColumn="0" w:lastColumn="0" w:oddVBand="0" w:evenVBand="0" w:oddHBand="0" w:evenHBand="0" w:firstRowFirstColumn="0" w:firstRowLastColumn="0" w:lastRowFirstColumn="0" w:lastRowLastColumn="0"/>
            </w:pPr>
            <w:r w:rsidRPr="00551597">
              <w:t>Prior to the commencement of this consent, fences shall be erected surrounding the open pit lake to prevent stock access.</w:t>
            </w:r>
          </w:p>
        </w:tc>
      </w:tr>
      <w:tr w:rsidR="00FE258A" w:rsidRPr="00FE0664" w14:paraId="472F5D26"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5E886960" w14:textId="6D51D66D" w:rsidR="00FE258A" w:rsidRDefault="00551597" w:rsidP="00747286">
            <w:pPr>
              <w:pStyle w:val="TableBody"/>
            </w:pPr>
            <w:r>
              <w:t>5</w:t>
            </w:r>
          </w:p>
        </w:tc>
        <w:tc>
          <w:tcPr>
            <w:tcW w:w="11340" w:type="dxa"/>
          </w:tcPr>
          <w:p w14:paraId="323F7319" w14:textId="49D43714" w:rsidR="00FE258A" w:rsidRPr="00FE258A" w:rsidRDefault="00551597" w:rsidP="00747286">
            <w:pPr>
              <w:pStyle w:val="TableBody"/>
              <w:cnfStyle w:val="000000000000" w:firstRow="0" w:lastRow="0" w:firstColumn="0" w:lastColumn="0" w:oddVBand="0" w:evenVBand="0" w:oddHBand="0" w:evenHBand="0" w:firstRowFirstColumn="0" w:firstRowLastColumn="0" w:lastRowFirstColumn="0" w:lastRowLastColumn="0"/>
            </w:pPr>
            <w:r w:rsidRPr="00551597">
              <w:t xml:space="preserve">The lake shall </w:t>
            </w:r>
            <w:proofErr w:type="gramStart"/>
            <w:r w:rsidRPr="00551597">
              <w:t>at all times</w:t>
            </w:r>
            <w:proofErr w:type="gramEnd"/>
            <w:r w:rsidRPr="00551597">
              <w:t xml:space="preserve"> have sufficient freeboard to fully contain waves induced by landslides and earthquakes.</w:t>
            </w:r>
          </w:p>
        </w:tc>
      </w:tr>
      <w:tr w:rsidR="008A5F0D" w:rsidRPr="008A0A79" w14:paraId="7F1713EC"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3A18F203" w14:textId="4B8CA32D" w:rsidR="008A5F0D" w:rsidRPr="008A0A79" w:rsidRDefault="00551597" w:rsidP="00747286">
            <w:pPr>
              <w:pStyle w:val="TableBody"/>
              <w:rPr>
                <w:b/>
                <w:bCs/>
              </w:rPr>
            </w:pPr>
            <w:r>
              <w:rPr>
                <w:b/>
                <w:bCs/>
              </w:rPr>
              <w:t>Management Plans</w:t>
            </w:r>
          </w:p>
        </w:tc>
        <w:tc>
          <w:tcPr>
            <w:tcW w:w="11340" w:type="dxa"/>
          </w:tcPr>
          <w:p w14:paraId="6A093A86" w14:textId="77777777" w:rsidR="008A5F0D" w:rsidRPr="008A0A79" w:rsidRDefault="008A5F0D" w:rsidP="00747286">
            <w:pPr>
              <w:pStyle w:val="TableBody"/>
              <w:cnfStyle w:val="000000000000" w:firstRow="0" w:lastRow="0" w:firstColumn="0" w:lastColumn="0" w:oddVBand="0" w:evenVBand="0" w:oddHBand="0" w:evenHBand="0" w:firstRowFirstColumn="0" w:firstRowLastColumn="0" w:lastRowFirstColumn="0" w:lastRowLastColumn="0"/>
            </w:pPr>
          </w:p>
        </w:tc>
      </w:tr>
      <w:tr w:rsidR="006F7177" w:rsidRPr="008A0A79" w14:paraId="49E3D8FA"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184D7B82" w14:textId="0A1E7634" w:rsidR="006F7177" w:rsidRDefault="006F7177" w:rsidP="00747286">
            <w:pPr>
              <w:pStyle w:val="TableBody"/>
            </w:pPr>
            <w:r>
              <w:t>6</w:t>
            </w:r>
          </w:p>
        </w:tc>
        <w:tc>
          <w:tcPr>
            <w:tcW w:w="11340" w:type="dxa"/>
          </w:tcPr>
          <w:p w14:paraId="6F87DADA" w14:textId="4D13C2A1" w:rsidR="006F7177" w:rsidRPr="001D1FC2" w:rsidRDefault="006F7177" w:rsidP="00747286">
            <w:pPr>
              <w:pStyle w:val="TableBody"/>
              <w:cnfStyle w:val="000000000000" w:firstRow="0" w:lastRow="0" w:firstColumn="0" w:lastColumn="0" w:oddVBand="0" w:evenVBand="0" w:oddHBand="0" w:evenHBand="0" w:firstRowFirstColumn="0" w:firstRowLastColumn="0" w:lastRowFirstColumn="0" w:lastRowLastColumn="0"/>
            </w:pPr>
            <w:r w:rsidRPr="006F7177">
              <w:t>This consent shall be exercised in accordance with and be subject to a Pit Lake Compliance and Monitoring Schedule that shall be developed in consultation with the Consent Authority prior to the exercise of this consent.</w:t>
            </w:r>
          </w:p>
        </w:tc>
      </w:tr>
      <w:tr w:rsidR="006F7177" w:rsidRPr="008A0A79" w14:paraId="2E002BC1"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22C53BC5" w14:textId="6CB4A0FC" w:rsidR="006F7177" w:rsidRDefault="008F6469" w:rsidP="00747286">
            <w:pPr>
              <w:pStyle w:val="TableBody"/>
            </w:pPr>
            <w:r>
              <w:t>7</w:t>
            </w:r>
          </w:p>
        </w:tc>
        <w:tc>
          <w:tcPr>
            <w:tcW w:w="11340" w:type="dxa"/>
          </w:tcPr>
          <w:p w14:paraId="6D0866A5" w14:textId="77777777" w:rsidR="008155C9" w:rsidRDefault="008155C9" w:rsidP="00856E07">
            <w:pPr>
              <w:pStyle w:val="TableBody"/>
              <w:numPr>
                <w:ilvl w:val="0"/>
                <w:numId w:val="26"/>
              </w:numPr>
              <w:ind w:left="460" w:hanging="460"/>
              <w:cnfStyle w:val="000000000000" w:firstRow="0" w:lastRow="0" w:firstColumn="0" w:lastColumn="0" w:oddVBand="0" w:evenVBand="0" w:oddHBand="0" w:evenHBand="0" w:firstRowFirstColumn="0" w:firstRowLastColumn="0" w:lastRowFirstColumn="0" w:lastRowLastColumn="0"/>
            </w:pPr>
            <w:r w:rsidRPr="008155C9">
              <w:t>No less than twelve months prior to the filling of the pit lake, the consent holder shall provide the Consent Authority with a Closure Manual for the Coronation North Pit Lake. The manual shall include, but not be limited to:</w:t>
            </w:r>
          </w:p>
          <w:p w14:paraId="602F5D2F" w14:textId="77777777" w:rsidR="008155C9" w:rsidRDefault="008155C9" w:rsidP="00856E07">
            <w:pPr>
              <w:pStyle w:val="TableBody"/>
              <w:numPr>
                <w:ilvl w:val="1"/>
                <w:numId w:val="26"/>
              </w:numPr>
              <w:ind w:left="1027"/>
              <w:cnfStyle w:val="000000000000" w:firstRow="0" w:lastRow="0" w:firstColumn="0" w:lastColumn="0" w:oddVBand="0" w:evenVBand="0" w:oddHBand="0" w:evenHBand="0" w:firstRowFirstColumn="0" w:firstRowLastColumn="0" w:lastRowFirstColumn="0" w:lastRowLastColumn="0"/>
            </w:pPr>
            <w:r w:rsidRPr="008155C9">
              <w:t xml:space="preserve">Details of the pit lake design </w:t>
            </w:r>
            <w:proofErr w:type="gramStart"/>
            <w:r w:rsidRPr="008155C9">
              <w:t>requirements;</w:t>
            </w:r>
            <w:proofErr w:type="gramEnd"/>
          </w:p>
          <w:p w14:paraId="043752E1" w14:textId="77777777" w:rsidR="00423CEB" w:rsidRDefault="008155C9" w:rsidP="00856E07">
            <w:pPr>
              <w:pStyle w:val="TableBody"/>
              <w:numPr>
                <w:ilvl w:val="1"/>
                <w:numId w:val="26"/>
              </w:numPr>
              <w:ind w:left="1027"/>
              <w:cnfStyle w:val="000000000000" w:firstRow="0" w:lastRow="0" w:firstColumn="0" w:lastColumn="0" w:oddVBand="0" w:evenVBand="0" w:oddHBand="0" w:evenHBand="0" w:firstRowFirstColumn="0" w:firstRowLastColumn="0" w:lastRowFirstColumn="0" w:lastRowLastColumn="0"/>
            </w:pPr>
            <w:r w:rsidRPr="008155C9">
              <w:t>Details of the lake filling requirements, including but not limited to,</w:t>
            </w:r>
            <w:r w:rsidR="00423CEB">
              <w:t xml:space="preserve"> </w:t>
            </w:r>
            <w:r w:rsidR="00423CEB" w:rsidRPr="00423CEB">
              <w:t>the location, method, rate and quality of discharge into the pits; and</w:t>
            </w:r>
          </w:p>
          <w:p w14:paraId="78EF4EEA" w14:textId="77777777" w:rsidR="00423CEB" w:rsidRDefault="00423CEB" w:rsidP="00856E07">
            <w:pPr>
              <w:pStyle w:val="TableBody"/>
              <w:numPr>
                <w:ilvl w:val="1"/>
                <w:numId w:val="26"/>
              </w:numPr>
              <w:ind w:left="1027"/>
              <w:cnfStyle w:val="000000000000" w:firstRow="0" w:lastRow="0" w:firstColumn="0" w:lastColumn="0" w:oddVBand="0" w:evenVBand="0" w:oddHBand="0" w:evenHBand="0" w:firstRowFirstColumn="0" w:firstRowLastColumn="0" w:lastRowFirstColumn="0" w:lastRowLastColumn="0"/>
            </w:pPr>
            <w:r w:rsidRPr="00423CEB">
              <w:t xml:space="preserve">Details of the </w:t>
            </w:r>
            <w:proofErr w:type="gramStart"/>
            <w:r w:rsidRPr="00423CEB">
              <w:t>long term</w:t>
            </w:r>
            <w:proofErr w:type="gramEnd"/>
            <w:r w:rsidRPr="00423CEB">
              <w:t xml:space="preserve"> pit wall stability.</w:t>
            </w:r>
          </w:p>
          <w:p w14:paraId="0392B396" w14:textId="4DC17E0C" w:rsidR="00423CEB" w:rsidRPr="001D1FC2" w:rsidRDefault="00423CEB" w:rsidP="00856E07">
            <w:pPr>
              <w:pStyle w:val="TableBody"/>
              <w:numPr>
                <w:ilvl w:val="0"/>
                <w:numId w:val="26"/>
              </w:numPr>
              <w:ind w:left="460" w:hanging="460"/>
              <w:cnfStyle w:val="000000000000" w:firstRow="0" w:lastRow="0" w:firstColumn="0" w:lastColumn="0" w:oddVBand="0" w:evenVBand="0" w:oddHBand="0" w:evenHBand="0" w:firstRowFirstColumn="0" w:firstRowLastColumn="0" w:lastRowFirstColumn="0" w:lastRowLastColumn="0"/>
            </w:pPr>
            <w:r w:rsidRPr="00423CEB">
              <w:t xml:space="preserve">The consent holder shall exercise the consent in accordance with the Closure Manual.  The consent holder shall review the manual annually and if </w:t>
            </w:r>
            <w:proofErr w:type="gramStart"/>
            <w:r w:rsidRPr="00423CEB">
              <w:t>necessary</w:t>
            </w:r>
            <w:proofErr w:type="gramEnd"/>
            <w:r w:rsidRPr="00423CEB">
              <w:t xml:space="preserve"> update it.  Details of the review shall be included in the Project Overview and Annual Work and Rehabilitation Plan.  The Consent Authority shall be provided with any updates of the plan within one month of any update occurring.</w:t>
            </w:r>
          </w:p>
        </w:tc>
      </w:tr>
      <w:tr w:rsidR="008F6469" w:rsidRPr="008A0A79" w14:paraId="3DF2491C"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25F3EEF3" w14:textId="50C0EEBA" w:rsidR="008F6469" w:rsidRDefault="008F6469" w:rsidP="008F6469">
            <w:pPr>
              <w:pStyle w:val="TableBody"/>
            </w:pPr>
            <w:r>
              <w:t>8</w:t>
            </w:r>
          </w:p>
        </w:tc>
        <w:tc>
          <w:tcPr>
            <w:tcW w:w="11340" w:type="dxa"/>
          </w:tcPr>
          <w:p w14:paraId="2881F1BE" w14:textId="02A957F5" w:rsidR="008F6469" w:rsidRDefault="0068045C" w:rsidP="00856E07">
            <w:pPr>
              <w:pStyle w:val="TableBody"/>
              <w:numPr>
                <w:ilvl w:val="0"/>
                <w:numId w:val="27"/>
              </w:numPr>
              <w:ind w:left="460" w:hanging="425"/>
              <w:cnfStyle w:val="000000000000" w:firstRow="0" w:lastRow="0" w:firstColumn="0" w:lastColumn="0" w:oddVBand="0" w:evenVBand="0" w:oddHBand="0" w:evenHBand="0" w:firstRowFirstColumn="0" w:firstRowLastColumn="0" w:lastRowFirstColumn="0" w:lastRowLastColumn="0"/>
            </w:pPr>
            <w:r w:rsidRPr="0068045C">
              <w:t>The consent holder shall submit a Project Overview and Annual Work and Rehabilitation Plan to the Consent Authority by 31 March each year that will cover the forthcoming year (1 July to 30 June).  The consent holder may, at any time, submit to the Consent Authority an amended Project Overview and Annual Work and Rehabilitation Plan.  The Project Overview and Annual Work and Rehabilitation Plan shall include, but not be limited to</w:t>
            </w:r>
            <w:r w:rsidR="008F6469" w:rsidRPr="002B1D77">
              <w:t>:</w:t>
            </w:r>
          </w:p>
          <w:p w14:paraId="1C23D706" w14:textId="7B6E3D8F" w:rsidR="008F6469" w:rsidRDefault="0068045C" w:rsidP="00856E07">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68045C">
              <w:t xml:space="preserve">A description and timeline of intended key mining activities for the duration of the mining operation including a plan showing the location and contours of all existing and proposed structures at completion of </w:t>
            </w:r>
            <w:proofErr w:type="gramStart"/>
            <w:r w:rsidRPr="0068045C">
              <w:t>mining</w:t>
            </w:r>
            <w:r w:rsidR="008F6469" w:rsidRPr="002B1D77">
              <w:t>;</w:t>
            </w:r>
            <w:proofErr w:type="gramEnd"/>
          </w:p>
          <w:p w14:paraId="25FCC238" w14:textId="77777777" w:rsidR="008F6469" w:rsidRDefault="008F6469" w:rsidP="00856E07">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2B1D77">
              <w:lastRenderedPageBreak/>
              <w:t xml:space="preserve">A description (including sequence, method and form) of mining operations, monitoring and reporting carried out in the last 12 </w:t>
            </w:r>
            <w:proofErr w:type="gramStart"/>
            <w:r w:rsidRPr="002B1D77">
              <w:t>months;</w:t>
            </w:r>
            <w:proofErr w:type="gramEnd"/>
          </w:p>
          <w:p w14:paraId="6CB3AB4B" w14:textId="77777777" w:rsidR="008F6469" w:rsidRDefault="008F6469" w:rsidP="00856E07">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2B1D77">
              <w:t xml:space="preserve">A detailed description (including sequence, method and form) of all mining operations, monitoring and reporting, not covered by a separate management plan intended to be carried out in the next 12 </w:t>
            </w:r>
            <w:proofErr w:type="gramStart"/>
            <w:r w:rsidRPr="002B1D77">
              <w:t>months;</w:t>
            </w:r>
            <w:proofErr w:type="gramEnd"/>
          </w:p>
          <w:p w14:paraId="43BF4AFD" w14:textId="77777777" w:rsidR="008F6469" w:rsidRDefault="008F6469" w:rsidP="00856E07">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2B1D77">
              <w:t xml:space="preserve">An explanation of any departure in the last 12 months from the previous Project Overview and Annual Work and Rehabilitation </w:t>
            </w:r>
            <w:proofErr w:type="gramStart"/>
            <w:r w:rsidRPr="002B1D77">
              <w:t>Plan;</w:t>
            </w:r>
            <w:proofErr w:type="gramEnd"/>
          </w:p>
          <w:p w14:paraId="1CACB7BC" w14:textId="77777777" w:rsidR="008F6469" w:rsidRDefault="008F6469" w:rsidP="00856E07">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2B1D77">
              <w:t xml:space="preserve">Plans showing the contours (at 5 metre intervals) and footprints of all works and structures and any proposed changes at the end of the next 12 </w:t>
            </w:r>
            <w:proofErr w:type="gramStart"/>
            <w:r w:rsidRPr="002B1D77">
              <w:t>months;</w:t>
            </w:r>
            <w:proofErr w:type="gramEnd"/>
          </w:p>
          <w:p w14:paraId="29116963" w14:textId="77777777" w:rsidR="008F6469" w:rsidRDefault="008F6469" w:rsidP="00856E07">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unexpected adverse effects on the environment that have arisen </w:t>
            </w:r>
            <w:proofErr w:type="gramStart"/>
            <w:r w:rsidRPr="002B1D77">
              <w:t>as a result of</w:t>
            </w:r>
            <w:proofErr w:type="gramEnd"/>
            <w:r w:rsidRPr="002B1D77">
              <w:t xml:space="preserve"> the exercise of the consent in the last 12 months and the steps taken to deal with it and the results of those </w:t>
            </w:r>
            <w:proofErr w:type="gramStart"/>
            <w:r w:rsidRPr="002B1D77">
              <w:t>steps;</w:t>
            </w:r>
            <w:proofErr w:type="gramEnd"/>
          </w:p>
          <w:p w14:paraId="1C04B663" w14:textId="77777777" w:rsidR="008F6469" w:rsidRDefault="008F6469" w:rsidP="00856E07">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non-compliance events that have occurred in the last 12 months and the steps taken to deal with it and the results of those </w:t>
            </w:r>
            <w:proofErr w:type="gramStart"/>
            <w:r w:rsidRPr="002B1D77">
              <w:t>steps;</w:t>
            </w:r>
            <w:proofErr w:type="gramEnd"/>
          </w:p>
          <w:p w14:paraId="2ACD9E87" w14:textId="58A3D2FA" w:rsidR="00D63A31" w:rsidRDefault="00D75E2F" w:rsidP="00856E07">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D75E2F">
              <w:t xml:space="preserve">A full report describing and evaluating the mitigation measures used in the last 12 months and any that are proposed to be implemented in the next 12 months. This should detail where further mitigation has been proposed </w:t>
            </w:r>
            <w:proofErr w:type="gramStart"/>
            <w:r w:rsidRPr="00D75E2F">
              <w:t>as a result of</w:t>
            </w:r>
            <w:proofErr w:type="gramEnd"/>
            <w:r w:rsidRPr="00D75E2F">
              <w:t xml:space="preserve"> a non-compliance event and/or any adverse effects on the </w:t>
            </w:r>
            <w:proofErr w:type="gramStart"/>
            <w:r w:rsidRPr="00D75E2F">
              <w:t>environment</w:t>
            </w:r>
            <w:r w:rsidR="00D63A31" w:rsidRPr="00D63A31">
              <w:t>;</w:t>
            </w:r>
            <w:proofErr w:type="gramEnd"/>
          </w:p>
          <w:p w14:paraId="4EC1C902" w14:textId="6913771E" w:rsidR="008F6469" w:rsidRDefault="008F6469" w:rsidP="00856E07">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2B1D77">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w:t>
            </w:r>
            <w:r>
              <w:t>anagement</w:t>
            </w:r>
            <w:r w:rsidRPr="002B1D77">
              <w:t xml:space="preserve"> Plans and the Dust Management </w:t>
            </w:r>
            <w:proofErr w:type="gramStart"/>
            <w:r w:rsidRPr="002B1D77">
              <w:t>Plan;</w:t>
            </w:r>
            <w:proofErr w:type="gramEnd"/>
          </w:p>
          <w:p w14:paraId="7B49215F" w14:textId="77777777" w:rsidR="008F6469" w:rsidRDefault="008F6469" w:rsidP="00856E07">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2B1D77">
              <w:t xml:space="preserve">An overview of the monitoring and reporting programme for the previous 12 months and any changes proposed for the next 12 </w:t>
            </w:r>
            <w:proofErr w:type="gramStart"/>
            <w:r w:rsidRPr="002B1D77">
              <w:t>months;</w:t>
            </w:r>
            <w:proofErr w:type="gramEnd"/>
          </w:p>
          <w:p w14:paraId="3F923CF0" w14:textId="77777777" w:rsidR="008F6469" w:rsidRDefault="008F6469" w:rsidP="00856E07">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2B1D77">
              <w:t>A detailed section on rehabilitation including, but not limited to the following:</w:t>
            </w:r>
          </w:p>
          <w:p w14:paraId="68388DBD" w14:textId="77777777" w:rsidR="008F6469" w:rsidRDefault="008F6469" w:rsidP="000C6C6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rehabilitation planned for the next five </w:t>
            </w:r>
            <w:proofErr w:type="gramStart"/>
            <w:r w:rsidRPr="002B1D77">
              <w:t>years;</w:t>
            </w:r>
            <w:proofErr w:type="gramEnd"/>
          </w:p>
          <w:p w14:paraId="5CA28199" w14:textId="77777777" w:rsidR="008F6469" w:rsidRDefault="008F6469" w:rsidP="000C6C6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proposed rehabilitation </w:t>
            </w:r>
            <w:proofErr w:type="gramStart"/>
            <w:r w:rsidRPr="002B1D77">
              <w:t>methods;</w:t>
            </w:r>
            <w:proofErr w:type="gramEnd"/>
          </w:p>
          <w:p w14:paraId="6152A0AC" w14:textId="77777777" w:rsidR="008F6469" w:rsidRDefault="008F6469" w:rsidP="000C6C6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t xml:space="preserve">The details of the location, design (including shape form and contour) and construction of all permanent </w:t>
            </w:r>
            <w:proofErr w:type="gramStart"/>
            <w:r w:rsidRPr="002B1D77">
              <w:t>structures;</w:t>
            </w:r>
            <w:proofErr w:type="gramEnd"/>
          </w:p>
          <w:p w14:paraId="39EADB60" w14:textId="77777777" w:rsidR="008F6469" w:rsidRDefault="008F6469" w:rsidP="000C6C6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lastRenderedPageBreak/>
              <w:t xml:space="preserve">Details of all proposed rehabilitation, topsoil to be stripped and stockpiled, surface pre-treatment and re-use of topsoil on finished areas in the next 12 </w:t>
            </w:r>
            <w:proofErr w:type="gramStart"/>
            <w:r w:rsidRPr="002B1D77">
              <w:t>months;</w:t>
            </w:r>
            <w:proofErr w:type="gramEnd"/>
          </w:p>
          <w:p w14:paraId="01EEB324" w14:textId="77777777" w:rsidR="008F6469" w:rsidRDefault="008F6469" w:rsidP="000C6C6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t xml:space="preserve">Drainage details for disturbed and recently rehabilitated </w:t>
            </w:r>
            <w:proofErr w:type="gramStart"/>
            <w:r w:rsidRPr="002B1D77">
              <w:t>areas;</w:t>
            </w:r>
            <w:proofErr w:type="gramEnd"/>
          </w:p>
          <w:p w14:paraId="3D5B2792" w14:textId="77777777" w:rsidR="008F6469" w:rsidRDefault="008F6469" w:rsidP="000C6C6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t xml:space="preserve">Details of any vegetation rehabilitation planned for the next </w:t>
            </w:r>
            <w:proofErr w:type="gramStart"/>
            <w:r w:rsidRPr="002B1D77">
              <w:t>12 month</w:t>
            </w:r>
            <w:proofErr w:type="gramEnd"/>
            <w:r w:rsidRPr="002B1D77">
              <w:t xml:space="preserve"> period, including the areas to be rehabilitated, methods proposed, results of previous trials and rehabilitation work, any further trials proposed, and any revegetation or rehabilitation problems </w:t>
            </w:r>
            <w:proofErr w:type="gramStart"/>
            <w:r w:rsidRPr="002B1D77">
              <w:t>encountered</w:t>
            </w:r>
            <w:proofErr w:type="gramEnd"/>
            <w:r w:rsidRPr="002B1D77">
              <w:t xml:space="preserve"> and the steps being taken to resolve these; and</w:t>
            </w:r>
          </w:p>
          <w:p w14:paraId="6D09EE6B" w14:textId="77777777" w:rsidR="008F6469" w:rsidRDefault="008F6469" w:rsidP="000C6C6C">
            <w:pPr>
              <w:pStyle w:val="TableBody"/>
              <w:numPr>
                <w:ilvl w:val="0"/>
                <w:numId w:val="6"/>
              </w:numPr>
              <w:ind w:left="1370"/>
              <w:cnfStyle w:val="000000000000" w:firstRow="0" w:lastRow="0" w:firstColumn="0" w:lastColumn="0" w:oddVBand="0" w:evenVBand="0" w:oddHBand="0" w:evenHBand="0" w:firstRowFirstColumn="0" w:firstRowLastColumn="0" w:lastRowFirstColumn="0" w:lastRowLastColumn="0"/>
            </w:pPr>
            <w:r w:rsidRPr="002B1D77">
              <w:t>Details of the management of areas previously rehabilitated.</w:t>
            </w:r>
          </w:p>
          <w:p w14:paraId="310C82AC" w14:textId="77777777" w:rsidR="008F6469" w:rsidRDefault="008F6469" w:rsidP="00856E07">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 of dealing with any adverse effects on the environment arising or which may arise from the exercise of this </w:t>
            </w:r>
            <w:proofErr w:type="gramStart"/>
            <w:r w:rsidRPr="002B1D77">
              <w:t>consent;</w:t>
            </w:r>
            <w:proofErr w:type="gramEnd"/>
          </w:p>
          <w:p w14:paraId="47FDC771" w14:textId="77777777" w:rsidR="008F6469" w:rsidRDefault="008F6469" w:rsidP="00856E07">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costs of complying with all rehabilitation conditions of this </w:t>
            </w:r>
            <w:proofErr w:type="gramStart"/>
            <w:r w:rsidRPr="002B1D77">
              <w:t>consent;</w:t>
            </w:r>
            <w:proofErr w:type="gramEnd"/>
          </w:p>
          <w:p w14:paraId="6DD91469" w14:textId="77777777" w:rsidR="008F6469" w:rsidRDefault="008F6469" w:rsidP="00856E07">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174F5C">
              <w:t xml:space="preserve">An up to date and detailed calculation of the costs of any monitoring required by the conditions of this </w:t>
            </w:r>
            <w:proofErr w:type="gramStart"/>
            <w:r w:rsidRPr="00174F5C">
              <w:t>consent;</w:t>
            </w:r>
            <w:proofErr w:type="gramEnd"/>
          </w:p>
          <w:p w14:paraId="3BF10298" w14:textId="77777777" w:rsidR="008F6469" w:rsidRDefault="008F6469" w:rsidP="00856E07">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174F5C">
              <w:t>A contingency closure plan describing in detail the steps that would need to be taken if mining operations stopped in the next 12 months; and</w:t>
            </w:r>
          </w:p>
          <w:p w14:paraId="27FD6433" w14:textId="77777777" w:rsidR="008F6469" w:rsidRDefault="008F6469" w:rsidP="00856E07">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174F5C">
              <w:t>Any other information required by any other condition of this consent and any related consent.</w:t>
            </w:r>
          </w:p>
          <w:p w14:paraId="3EF9D058" w14:textId="77777777" w:rsidR="008F6469" w:rsidRDefault="008F6469" w:rsidP="00856E07">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174F5C">
              <w:t>The Project Overview and Annual Work and Rehabilitation Plan for this consent may be combined with any Project Overview and Annual Work and Rehabilitation Plan required by any other consent held by the consent holder for mining operations at Macraes Flat.</w:t>
            </w:r>
          </w:p>
          <w:p w14:paraId="10BA9551" w14:textId="11B87F10" w:rsidR="008F6469" w:rsidRDefault="00716032" w:rsidP="00856E07">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716032">
              <w:t>The consent holder shall provide the Consent Authority with any further information, or report, which the Consent Authority may request after considering any Project Overview and Annual Work and Rehabilitation Plan.  This information or report shall be provided in the time and manner required by the Consent Authority</w:t>
            </w:r>
            <w:r w:rsidR="008F6469" w:rsidRPr="00174F5C">
              <w:t>.</w:t>
            </w:r>
          </w:p>
          <w:p w14:paraId="60FEF3A1" w14:textId="66F99BA6" w:rsidR="008F6469" w:rsidRDefault="008F6469" w:rsidP="00856E07">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174F5C">
              <w:t>T</w:t>
            </w:r>
            <w:r w:rsidR="00E66EF7" w:rsidRPr="00E66EF7">
              <w:t>he consent holder shall exercise this consent in accordance with the Project Overview and Annual Work and Rehabilitation Pla</w:t>
            </w:r>
            <w:r w:rsidR="00E66EF7">
              <w:t>n</w:t>
            </w:r>
            <w:r w:rsidRPr="00174F5C">
              <w:t>.</w:t>
            </w:r>
          </w:p>
          <w:p w14:paraId="1C4A4C2A" w14:textId="77777777" w:rsidR="00E66EF7" w:rsidRDefault="008F6469" w:rsidP="00856E07">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174F5C">
              <w:t xml:space="preserve">The consent holder </w:t>
            </w:r>
            <w:r>
              <w:t>must</w:t>
            </w:r>
            <w:r w:rsidRPr="00174F5C">
              <w:t xml:space="preserve"> design and construct all permanent earthworks to the form shown in the Project Overview and Annual Work and Rehabilitation Plan.</w:t>
            </w:r>
          </w:p>
          <w:p w14:paraId="1A22A3CA" w14:textId="198376F2" w:rsidR="008F6469" w:rsidRPr="001D1FC2" w:rsidRDefault="00DD18C1" w:rsidP="00856E07">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DD18C1">
              <w:t xml:space="preserve">Each year, the consent holder shall provide the Chairperson of Macraes Community Incorporated, Kai Tahu ki Otago, Te Runanga o Moeraki, </w:t>
            </w:r>
            <w:proofErr w:type="spellStart"/>
            <w:r w:rsidRPr="00DD18C1">
              <w:t>Kāti</w:t>
            </w:r>
            <w:proofErr w:type="spellEnd"/>
            <w:r w:rsidRPr="00DD18C1">
              <w:t xml:space="preserve"> Huirapa </w:t>
            </w:r>
            <w:proofErr w:type="spellStart"/>
            <w:r w:rsidRPr="00DD18C1">
              <w:t>Rūnaka</w:t>
            </w:r>
            <w:proofErr w:type="spellEnd"/>
            <w:r w:rsidRPr="00DD18C1">
              <w:t xml:space="preserve"> ki </w:t>
            </w:r>
            <w:proofErr w:type="spellStart"/>
            <w:r w:rsidRPr="00DD18C1">
              <w:t>Puketeraki</w:t>
            </w:r>
            <w:proofErr w:type="spellEnd"/>
            <w:r w:rsidRPr="00DD18C1">
              <w:t xml:space="preserve">, Te Runanga o </w:t>
            </w:r>
            <w:proofErr w:type="spellStart"/>
            <w:r w:rsidRPr="00DD18C1">
              <w:t>Otakau</w:t>
            </w:r>
            <w:proofErr w:type="spellEnd"/>
            <w:r w:rsidRPr="00DD18C1">
              <w:t xml:space="preserve"> and any successive groups with a copy of the Project Overview and Annual Work and Rehabilitation Plan.</w:t>
            </w:r>
          </w:p>
        </w:tc>
      </w:tr>
      <w:tr w:rsidR="00DD18C1" w:rsidRPr="008A0A79" w14:paraId="008DDC26"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733A7284" w14:textId="5D4341EB" w:rsidR="00DD18C1" w:rsidRDefault="00DD18C1" w:rsidP="00747286">
            <w:pPr>
              <w:pStyle w:val="TableBody"/>
            </w:pPr>
            <w:r>
              <w:lastRenderedPageBreak/>
              <w:t>9</w:t>
            </w:r>
          </w:p>
        </w:tc>
        <w:tc>
          <w:tcPr>
            <w:tcW w:w="11340" w:type="dxa"/>
          </w:tcPr>
          <w:p w14:paraId="0DF6BBB6" w14:textId="77777777" w:rsidR="00DD18C1" w:rsidRDefault="006B3BFD" w:rsidP="00856E07">
            <w:pPr>
              <w:pStyle w:val="TableBody"/>
              <w:numPr>
                <w:ilvl w:val="0"/>
                <w:numId w:val="28"/>
              </w:numPr>
              <w:ind w:left="460" w:hanging="425"/>
              <w:cnfStyle w:val="000000000000" w:firstRow="0" w:lastRow="0" w:firstColumn="0" w:lastColumn="0" w:oddVBand="0" w:evenVBand="0" w:oddHBand="0" w:evenHBand="0" w:firstRowFirstColumn="0" w:firstRowLastColumn="0" w:lastRowFirstColumn="0" w:lastRowLastColumn="0"/>
            </w:pPr>
            <w:r w:rsidRPr="006B3BFD">
              <w:t xml:space="preserve">The consent holder shall submit to the Consent Authority a Site Decommissioning Plan, not less than 12 months before completion of </w:t>
            </w:r>
            <w:proofErr w:type="gramStart"/>
            <w:r w:rsidRPr="006B3BFD">
              <w:t>mine</w:t>
            </w:r>
            <w:proofErr w:type="gramEnd"/>
            <w:r w:rsidRPr="006B3BFD">
              <w:t xml:space="preserve"> operations.  The Site Decommissioning Plan may be part of any other Decommissioning Plan required for the Macraes Gold Project.</w:t>
            </w:r>
          </w:p>
          <w:p w14:paraId="220B9BDA" w14:textId="77777777" w:rsidR="006B3BFD" w:rsidRDefault="006B3BFD" w:rsidP="00856E07">
            <w:pPr>
              <w:pStyle w:val="TableBody"/>
              <w:numPr>
                <w:ilvl w:val="0"/>
                <w:numId w:val="28"/>
              </w:numPr>
              <w:ind w:left="460" w:hanging="425"/>
              <w:cnfStyle w:val="000000000000" w:firstRow="0" w:lastRow="0" w:firstColumn="0" w:lastColumn="0" w:oddVBand="0" w:evenVBand="0" w:oddHBand="0" w:evenHBand="0" w:firstRowFirstColumn="0" w:firstRowLastColumn="0" w:lastRowFirstColumn="0" w:lastRowLastColumn="0"/>
            </w:pPr>
            <w:r w:rsidRPr="006B3BFD">
              <w:t>The Site Decommissioning Plan shall be prepared in consultation with Takata Whenua, Macraes Community Development Trust, Macraes Community Incorporated and any successive groups.</w:t>
            </w:r>
          </w:p>
          <w:p w14:paraId="4AF253A7" w14:textId="77777777" w:rsidR="006B3BFD" w:rsidRDefault="006B3BFD" w:rsidP="00856E07">
            <w:pPr>
              <w:pStyle w:val="TableBody"/>
              <w:numPr>
                <w:ilvl w:val="0"/>
                <w:numId w:val="28"/>
              </w:numPr>
              <w:ind w:left="460" w:hanging="425"/>
              <w:cnfStyle w:val="000000000000" w:firstRow="0" w:lastRow="0" w:firstColumn="0" w:lastColumn="0" w:oddVBand="0" w:evenVBand="0" w:oddHBand="0" w:evenHBand="0" w:firstRowFirstColumn="0" w:firstRowLastColumn="0" w:lastRowFirstColumn="0" w:lastRowLastColumn="0"/>
            </w:pPr>
            <w:r w:rsidRPr="006B3BFD">
              <w:t>The Site Decommissioning Plan shall include but not be limited to:</w:t>
            </w:r>
          </w:p>
          <w:p w14:paraId="5BCD1F8A" w14:textId="77777777" w:rsidR="006B3BFD" w:rsidRDefault="006B3BFD" w:rsidP="00856E07">
            <w:pPr>
              <w:pStyle w:val="TableBody"/>
              <w:numPr>
                <w:ilvl w:val="1"/>
                <w:numId w:val="28"/>
              </w:numPr>
              <w:ind w:left="1027"/>
              <w:cnfStyle w:val="000000000000" w:firstRow="0" w:lastRow="0" w:firstColumn="0" w:lastColumn="0" w:oddVBand="0" w:evenVBand="0" w:oddHBand="0" w:evenHBand="0" w:firstRowFirstColumn="0" w:firstRowLastColumn="0" w:lastRowFirstColumn="0" w:lastRowLastColumn="0"/>
            </w:pPr>
            <w:r w:rsidRPr="006B3BFD">
              <w:t>A plan(s) showing the final design and intended contours (at 5 metre intervals) of all permanent structures and works, including but not limited to, waste rock stacks, permanent earthworks, tailings impoundments, dam embankments, water storage reservoirs, pit lakes, water bodies, roads or other works which under this consent or any related consent are authorised or required to remain after the relevant consents expire;</w:t>
            </w:r>
          </w:p>
          <w:p w14:paraId="14F10239" w14:textId="77777777" w:rsidR="006B3BFD" w:rsidRDefault="006B3BFD" w:rsidP="00856E07">
            <w:pPr>
              <w:pStyle w:val="TableBody"/>
              <w:numPr>
                <w:ilvl w:val="1"/>
                <w:numId w:val="28"/>
              </w:numPr>
              <w:ind w:left="1027"/>
              <w:cnfStyle w:val="000000000000" w:firstRow="0" w:lastRow="0" w:firstColumn="0" w:lastColumn="0" w:oddVBand="0" w:evenVBand="0" w:oddHBand="0" w:evenHBand="0" w:firstRowFirstColumn="0" w:firstRowLastColumn="0" w:lastRowFirstColumn="0" w:lastRowLastColumn="0"/>
            </w:pPr>
            <w:r w:rsidRPr="006B3BFD">
              <w:t xml:space="preserve">A summary of rehabilitation completed to date, and a summary of rehabilitation required to fulfil the conditions of this consent and any related </w:t>
            </w:r>
            <w:proofErr w:type="gramStart"/>
            <w:r w:rsidRPr="006B3BFD">
              <w:t>consents;</w:t>
            </w:r>
            <w:proofErr w:type="gramEnd"/>
          </w:p>
          <w:p w14:paraId="2CF93722" w14:textId="77777777" w:rsidR="006B3BFD" w:rsidRDefault="006B3BFD" w:rsidP="00856E07">
            <w:pPr>
              <w:pStyle w:val="TableBody"/>
              <w:numPr>
                <w:ilvl w:val="1"/>
                <w:numId w:val="28"/>
              </w:numPr>
              <w:ind w:left="1027"/>
              <w:cnfStyle w:val="000000000000" w:firstRow="0" w:lastRow="0" w:firstColumn="0" w:lastColumn="0" w:oddVBand="0" w:evenVBand="0" w:oddHBand="0" w:evenHBand="0" w:firstRowFirstColumn="0" w:firstRowLastColumn="0" w:lastRowFirstColumn="0" w:lastRowLastColumn="0"/>
            </w:pPr>
            <w:r w:rsidRPr="006B3BFD">
              <w:t xml:space="preserve">Details on infrastructure to be decommissioned, such infrastructure may include buildings, plant, and </w:t>
            </w:r>
            <w:proofErr w:type="gramStart"/>
            <w:r w:rsidRPr="006B3BFD">
              <w:t>equipment;</w:t>
            </w:r>
            <w:proofErr w:type="gramEnd"/>
          </w:p>
          <w:p w14:paraId="4C4202D0" w14:textId="77777777" w:rsidR="006B3BFD" w:rsidRDefault="006B3BFD" w:rsidP="00856E07">
            <w:pPr>
              <w:pStyle w:val="TableBody"/>
              <w:numPr>
                <w:ilvl w:val="1"/>
                <w:numId w:val="28"/>
              </w:numPr>
              <w:ind w:left="1027"/>
              <w:cnfStyle w:val="000000000000" w:firstRow="0" w:lastRow="0" w:firstColumn="0" w:lastColumn="0" w:oddVBand="0" w:evenVBand="0" w:oddHBand="0" w:evenHBand="0" w:firstRowFirstColumn="0" w:firstRowLastColumn="0" w:lastRowFirstColumn="0" w:lastRowLastColumn="0"/>
            </w:pPr>
            <w:r w:rsidRPr="006B3BFD">
              <w:t xml:space="preserve">Details of specific infrastructure to remain on-site post-closure. Such infrastructure may include buildings, plant, equipment and any monitoring structures required by this consent and any related consent to remain after the expiry of the </w:t>
            </w:r>
            <w:proofErr w:type="gramStart"/>
            <w:r w:rsidRPr="006B3BFD">
              <w:t>consents;</w:t>
            </w:r>
            <w:proofErr w:type="gramEnd"/>
          </w:p>
          <w:p w14:paraId="4229042E" w14:textId="77777777" w:rsidR="006B3BFD" w:rsidRDefault="006B3BFD" w:rsidP="00856E07">
            <w:pPr>
              <w:pStyle w:val="TableBody"/>
              <w:numPr>
                <w:ilvl w:val="1"/>
                <w:numId w:val="28"/>
              </w:numPr>
              <w:ind w:left="1027"/>
              <w:cnfStyle w:val="000000000000" w:firstRow="0" w:lastRow="0" w:firstColumn="0" w:lastColumn="0" w:oddVBand="0" w:evenVBand="0" w:oddHBand="0" w:evenHBand="0" w:firstRowFirstColumn="0" w:firstRowLastColumn="0" w:lastRowFirstColumn="0" w:lastRowLastColumn="0"/>
            </w:pPr>
            <w:r w:rsidRPr="006B3BFD">
              <w:t xml:space="preserve">Details on the decommissioning of infrastructure associated with existing art works, heritage sites, tracks and interpretation signage; </w:t>
            </w:r>
            <w:r w:rsidRPr="00855C03">
              <w:rPr>
                <w:strike/>
              </w:rPr>
              <w:t>and</w:t>
            </w:r>
          </w:p>
          <w:p w14:paraId="7ACE7BF2" w14:textId="7A18DD11" w:rsidR="00855C03" w:rsidRDefault="006B3BFD" w:rsidP="00856E07">
            <w:pPr>
              <w:pStyle w:val="TableBody"/>
              <w:numPr>
                <w:ilvl w:val="1"/>
                <w:numId w:val="28"/>
              </w:numPr>
              <w:ind w:left="1027"/>
              <w:cnfStyle w:val="000000000000" w:firstRow="0" w:lastRow="0" w:firstColumn="0" w:lastColumn="0" w:oddVBand="0" w:evenVBand="0" w:oddHBand="0" w:evenHBand="0" w:firstRowFirstColumn="0" w:firstRowLastColumn="0" w:lastRowFirstColumn="0" w:lastRowLastColumn="0"/>
            </w:pPr>
            <w:r w:rsidRPr="006B3BFD">
              <w:t>Details of management, any ongoing maintenance, monitoring and reporting proposed by the consent holder to ensure post-closure compliance with numerical standards and mitigation plans</w:t>
            </w:r>
            <w:r w:rsidR="00855C03" w:rsidRPr="00855C03">
              <w:rPr>
                <w:u w:val="single"/>
              </w:rPr>
              <w:t>; and</w:t>
            </w:r>
          </w:p>
          <w:p w14:paraId="24483109" w14:textId="003454F4" w:rsidR="006B3BFD" w:rsidRPr="00E92FE5" w:rsidRDefault="00855C03" w:rsidP="00856E07">
            <w:pPr>
              <w:pStyle w:val="TableBody"/>
              <w:numPr>
                <w:ilvl w:val="1"/>
                <w:numId w:val="28"/>
              </w:numPr>
              <w:ind w:left="1027"/>
              <w:cnfStyle w:val="000000000000" w:firstRow="0" w:lastRow="0" w:firstColumn="0" w:lastColumn="0" w:oddVBand="0" w:evenVBand="0" w:oddHBand="0" w:evenHBand="0" w:firstRowFirstColumn="0" w:firstRowLastColumn="0" w:lastRowFirstColumn="0" w:lastRowLastColumn="0"/>
            </w:pPr>
            <w:r w:rsidRPr="00855C03">
              <w:rPr>
                <w:u w:val="single"/>
              </w:rPr>
              <w:t xml:space="preserve">Peer-reviewed findings of a geotechnical assessment undertaken for the purpose of determining an appropriate exclusion zone around the Coronation </w:t>
            </w:r>
            <w:r w:rsidRPr="00855C03">
              <w:rPr>
                <w:u w:val="single"/>
              </w:rPr>
              <w:t>North Pit</w:t>
            </w:r>
            <w:r w:rsidR="006B3BFD" w:rsidRPr="006B3BFD">
              <w:t>.</w:t>
            </w:r>
          </w:p>
        </w:tc>
      </w:tr>
      <w:tr w:rsidR="00651E62" w:rsidRPr="008A0A79" w14:paraId="0B1DF26B"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26258DD8" w14:textId="0DF2A658" w:rsidR="00651E62" w:rsidRDefault="00651E62" w:rsidP="00747286">
            <w:pPr>
              <w:pStyle w:val="TableBody"/>
            </w:pPr>
            <w:r>
              <w:t>10</w:t>
            </w:r>
          </w:p>
        </w:tc>
        <w:tc>
          <w:tcPr>
            <w:tcW w:w="11340" w:type="dxa"/>
          </w:tcPr>
          <w:p w14:paraId="764DDFA5" w14:textId="77777777" w:rsidR="00651E62" w:rsidRDefault="00651E62" w:rsidP="00651E62">
            <w:pPr>
              <w:pStyle w:val="TableBody"/>
              <w:cnfStyle w:val="000000000000" w:firstRow="0" w:lastRow="0" w:firstColumn="0" w:lastColumn="0" w:oddVBand="0" w:evenVBand="0" w:oddHBand="0" w:evenHBand="0" w:firstRowFirstColumn="0" w:firstRowLastColumn="0" w:lastRowFirstColumn="0" w:lastRowLastColumn="0"/>
            </w:pPr>
            <w:r w:rsidRPr="00651E62">
              <w:t>The consent holder shall maintain a record of any complaints received regarding their operation.  The register shall include, but not be limited to:</w:t>
            </w:r>
          </w:p>
          <w:p w14:paraId="5AFD35FC" w14:textId="77777777" w:rsidR="00651E62" w:rsidRDefault="00651E62" w:rsidP="00856E07">
            <w:pPr>
              <w:pStyle w:val="TableBody"/>
              <w:numPr>
                <w:ilvl w:val="0"/>
                <w:numId w:val="29"/>
              </w:numPr>
              <w:ind w:left="460" w:hanging="460"/>
              <w:cnfStyle w:val="000000000000" w:firstRow="0" w:lastRow="0" w:firstColumn="0" w:lastColumn="0" w:oddVBand="0" w:evenVBand="0" w:oddHBand="0" w:evenHBand="0" w:firstRowFirstColumn="0" w:firstRowLastColumn="0" w:lastRowFirstColumn="0" w:lastRowLastColumn="0"/>
            </w:pPr>
            <w:r w:rsidRPr="00651E62">
              <w:t xml:space="preserve">name and location of site where the problem is </w:t>
            </w:r>
            <w:proofErr w:type="gramStart"/>
            <w:r w:rsidRPr="00651E62">
              <w:t>experienced;</w:t>
            </w:r>
            <w:proofErr w:type="gramEnd"/>
          </w:p>
          <w:p w14:paraId="259C78B4" w14:textId="77777777" w:rsidR="00651E62" w:rsidRDefault="00651E62" w:rsidP="00856E07">
            <w:pPr>
              <w:pStyle w:val="TableBody"/>
              <w:numPr>
                <w:ilvl w:val="0"/>
                <w:numId w:val="29"/>
              </w:numPr>
              <w:ind w:left="460" w:hanging="460"/>
              <w:cnfStyle w:val="000000000000" w:firstRow="0" w:lastRow="0" w:firstColumn="0" w:lastColumn="0" w:oddVBand="0" w:evenVBand="0" w:oddHBand="0" w:evenHBand="0" w:firstRowFirstColumn="0" w:firstRowLastColumn="0" w:lastRowFirstColumn="0" w:lastRowLastColumn="0"/>
            </w:pPr>
            <w:r w:rsidRPr="00651E62">
              <w:t xml:space="preserve">nature of the </w:t>
            </w:r>
            <w:proofErr w:type="gramStart"/>
            <w:r w:rsidRPr="00651E62">
              <w:t>problem;</w:t>
            </w:r>
            <w:proofErr w:type="gramEnd"/>
          </w:p>
          <w:p w14:paraId="47E33175" w14:textId="77777777" w:rsidR="00651E62" w:rsidRDefault="00651E62" w:rsidP="00856E07">
            <w:pPr>
              <w:pStyle w:val="TableBody"/>
              <w:numPr>
                <w:ilvl w:val="0"/>
                <w:numId w:val="29"/>
              </w:numPr>
              <w:ind w:left="460" w:hanging="460"/>
              <w:cnfStyle w:val="000000000000" w:firstRow="0" w:lastRow="0" w:firstColumn="0" w:lastColumn="0" w:oddVBand="0" w:evenVBand="0" w:oddHBand="0" w:evenHBand="0" w:firstRowFirstColumn="0" w:firstRowLastColumn="0" w:lastRowFirstColumn="0" w:lastRowLastColumn="0"/>
            </w:pPr>
            <w:r w:rsidRPr="00651E62">
              <w:lastRenderedPageBreak/>
              <w:t xml:space="preserve">date and time problem occurred, and when </w:t>
            </w:r>
            <w:proofErr w:type="gramStart"/>
            <w:r w:rsidRPr="00651E62">
              <w:t>reported;</w:t>
            </w:r>
            <w:proofErr w:type="gramEnd"/>
          </w:p>
          <w:p w14:paraId="140A4A91" w14:textId="77777777" w:rsidR="003D11B3" w:rsidRDefault="00651E62" w:rsidP="00856E07">
            <w:pPr>
              <w:pStyle w:val="TableBody"/>
              <w:numPr>
                <w:ilvl w:val="0"/>
                <w:numId w:val="29"/>
              </w:numPr>
              <w:ind w:left="460" w:hanging="460"/>
              <w:cnfStyle w:val="000000000000" w:firstRow="0" w:lastRow="0" w:firstColumn="0" w:lastColumn="0" w:oddVBand="0" w:evenVBand="0" w:oddHBand="0" w:evenHBand="0" w:firstRowFirstColumn="0" w:firstRowLastColumn="0" w:lastRowFirstColumn="0" w:lastRowLastColumn="0"/>
            </w:pPr>
            <w:r w:rsidRPr="00651E62">
              <w:t>action taken by consent holder to remedy the situation and any policies or</w:t>
            </w:r>
            <w:r w:rsidR="003D11B3">
              <w:t xml:space="preserve"> </w:t>
            </w:r>
            <w:r w:rsidR="003D11B3" w:rsidRPr="003D11B3">
              <w:t>methods put in place to avoid or mitigate the problem occurring again.</w:t>
            </w:r>
          </w:p>
          <w:p w14:paraId="09BF4DF2" w14:textId="69DB4D4D" w:rsidR="00651E62" w:rsidRPr="00E92FE5" w:rsidRDefault="003D11B3" w:rsidP="003D11B3">
            <w:pPr>
              <w:pStyle w:val="TableBody"/>
              <w:cnfStyle w:val="000000000000" w:firstRow="0" w:lastRow="0" w:firstColumn="0" w:lastColumn="0" w:oddVBand="0" w:evenVBand="0" w:oddHBand="0" w:evenHBand="0" w:firstRowFirstColumn="0" w:firstRowLastColumn="0" w:lastRowFirstColumn="0" w:lastRowLastColumn="0"/>
            </w:pPr>
            <w:r w:rsidRPr="003D11B3">
              <w:t>The register of complaints shall be incorporated into the Project Overview and Annual Work and Rehabilitation Plan required by Condition 8 of this consent.</w:t>
            </w:r>
          </w:p>
        </w:tc>
      </w:tr>
      <w:tr w:rsidR="003D11B3" w:rsidRPr="008A0A79" w14:paraId="0E95DEAB"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24E55CA9" w14:textId="64D61E86" w:rsidR="003D11B3" w:rsidRDefault="003D11B3" w:rsidP="00747286">
            <w:pPr>
              <w:pStyle w:val="TableBody"/>
            </w:pPr>
            <w:r>
              <w:lastRenderedPageBreak/>
              <w:t>11</w:t>
            </w:r>
          </w:p>
        </w:tc>
        <w:tc>
          <w:tcPr>
            <w:tcW w:w="11340" w:type="dxa"/>
          </w:tcPr>
          <w:p w14:paraId="0E207785" w14:textId="7B343C79" w:rsidR="003D11B3" w:rsidRPr="00651E62" w:rsidRDefault="0091669D" w:rsidP="00651E62">
            <w:pPr>
              <w:pStyle w:val="TableBody"/>
              <w:cnfStyle w:val="000000000000" w:firstRow="0" w:lastRow="0" w:firstColumn="0" w:lastColumn="0" w:oddVBand="0" w:evenVBand="0" w:oddHBand="0" w:evenHBand="0" w:firstRowFirstColumn="0" w:firstRowLastColumn="0" w:lastRowFirstColumn="0" w:lastRowLastColumn="0"/>
            </w:pPr>
            <w:r w:rsidRPr="0091669D">
              <w:t xml:space="preserve">In the event of any </w:t>
            </w:r>
            <w:proofErr w:type="spellStart"/>
            <w:proofErr w:type="gramStart"/>
            <w:r w:rsidRPr="0091669D">
              <w:t>non compliance</w:t>
            </w:r>
            <w:proofErr w:type="spellEnd"/>
            <w:proofErr w:type="gramEnd"/>
            <w:r w:rsidRPr="0091669D">
              <w:t xml:space="preserve"> with the conditions of this consent, the consent holder shall notify the Consent Authority within 24 hours of the </w:t>
            </w:r>
            <w:proofErr w:type="spellStart"/>
            <w:proofErr w:type="gramStart"/>
            <w:r w:rsidRPr="0091669D">
              <w:t>non compliance</w:t>
            </w:r>
            <w:proofErr w:type="spellEnd"/>
            <w:proofErr w:type="gramEnd"/>
            <w:r w:rsidRPr="0091669D">
              <w:t xml:space="preserve"> being detected.  Within five working days the consent holder shall provide written notification to the Consent Authority providing details of the non-compliance.  This notification will at a minimum include an explanation of the cause of the </w:t>
            </w:r>
            <w:proofErr w:type="spellStart"/>
            <w:proofErr w:type="gramStart"/>
            <w:r w:rsidRPr="0091669D">
              <w:t>non compliance</w:t>
            </w:r>
            <w:proofErr w:type="spellEnd"/>
            <w:proofErr w:type="gramEnd"/>
            <w:r w:rsidRPr="0091669D">
              <w:t xml:space="preserve">, the steps taken to remedy the situation and steps taken to mitigate any future occurrence of the </w:t>
            </w:r>
            <w:proofErr w:type="spellStart"/>
            <w:proofErr w:type="gramStart"/>
            <w:r w:rsidRPr="0091669D">
              <w:t>non compliance</w:t>
            </w:r>
            <w:proofErr w:type="spellEnd"/>
            <w:proofErr w:type="gramEnd"/>
            <w:r w:rsidRPr="0091669D">
              <w:t>.</w:t>
            </w:r>
          </w:p>
        </w:tc>
      </w:tr>
      <w:tr w:rsidR="008A5F0D" w:rsidRPr="008A0A79" w14:paraId="3CECA04B"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11718CBE" w14:textId="068800FD" w:rsidR="008A5F0D" w:rsidRDefault="0091669D" w:rsidP="00747286">
            <w:pPr>
              <w:pStyle w:val="TableBody"/>
            </w:pPr>
            <w:r>
              <w:t>12</w:t>
            </w:r>
          </w:p>
        </w:tc>
        <w:tc>
          <w:tcPr>
            <w:tcW w:w="11340" w:type="dxa"/>
          </w:tcPr>
          <w:p w14:paraId="4C311D1B" w14:textId="77777777" w:rsidR="008A5F0D" w:rsidRDefault="008A5F0D" w:rsidP="00856E07">
            <w:pPr>
              <w:pStyle w:val="TableBody"/>
              <w:numPr>
                <w:ilvl w:val="0"/>
                <w:numId w:val="30"/>
              </w:numPr>
              <w:ind w:left="460" w:hanging="460"/>
              <w:cnfStyle w:val="000000000000" w:firstRow="0" w:lastRow="0" w:firstColumn="0" w:lastColumn="0" w:oddVBand="0" w:evenVBand="0" w:oddHBand="0" w:evenHBand="0" w:firstRowFirstColumn="0" w:firstRowLastColumn="0" w:lastRowFirstColumn="0" w:lastRowLastColumn="0"/>
            </w:pPr>
            <w:r w:rsidRPr="00E92FE5">
              <w:t xml:space="preserve">The consent holder </w:t>
            </w:r>
            <w:r>
              <w:t>shall</w:t>
            </w:r>
            <w:r w:rsidRPr="00E92FE5">
              <w:t xml:space="preserve"> provide and maintain in favour of the Consent Authority one or more bonds to secure:</w:t>
            </w:r>
          </w:p>
          <w:p w14:paraId="1336649C" w14:textId="77777777" w:rsidR="008A5F0D" w:rsidRDefault="008A5F0D" w:rsidP="00856E07">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E92FE5">
              <w:t>The performance and completion of rehabilitation in accordance with the conditions of this consent; and</w:t>
            </w:r>
          </w:p>
          <w:p w14:paraId="28BE794F" w14:textId="77777777" w:rsidR="008A5F0D" w:rsidRDefault="008A5F0D" w:rsidP="00856E07">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E92FE5">
              <w:t>The carrying out of the monitoring required by the conditions of this consent; and</w:t>
            </w:r>
          </w:p>
          <w:p w14:paraId="2E408DDD" w14:textId="77777777" w:rsidR="008A5F0D" w:rsidRDefault="008A5F0D" w:rsidP="00856E07">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E92FE5">
              <w:t>The remediation of any adverse effect on the environment that may arise from the exercise of this consent.</w:t>
            </w:r>
          </w:p>
          <w:p w14:paraId="7D8F19AB" w14:textId="0AC2EFC5" w:rsidR="008A5F0D" w:rsidRDefault="008A5F0D" w:rsidP="00856E07">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E92FE5">
              <w:t xml:space="preserve">Compliance with Conditions </w:t>
            </w:r>
            <w:r w:rsidR="0091669D">
              <w:t>12</w:t>
            </w:r>
            <w:r w:rsidRPr="00E92FE5">
              <w:t xml:space="preserve">(m) to </w:t>
            </w:r>
            <w:r w:rsidR="0091669D">
              <w:t>12</w:t>
            </w:r>
            <w:r w:rsidRPr="00E92FE5">
              <w:t>(q) of this consent.</w:t>
            </w:r>
          </w:p>
          <w:p w14:paraId="75D8B2C6" w14:textId="7FE5143C" w:rsidR="008A5F0D" w:rsidRDefault="008A5F0D" w:rsidP="00856E07">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654D8B">
              <w:t xml:space="preserve">Before the first exercise of this consent, the consent holder shall provide to the Consent Authority one or more bonds required by Condition </w:t>
            </w:r>
            <w:r w:rsidR="0091669D">
              <w:t>12</w:t>
            </w:r>
            <w:r w:rsidRPr="00654D8B">
              <w:t>(a)</w:t>
            </w:r>
            <w:r w:rsidRPr="00E92FE5">
              <w:t>.</w:t>
            </w:r>
          </w:p>
          <w:p w14:paraId="154F474D" w14:textId="77777777" w:rsidR="008A5F0D" w:rsidRDefault="008A5F0D" w:rsidP="00856E07">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654D8B">
              <w:t>Subject to the other provisions of this consent, any bond shall be in the form and on the terms and conditions approved by the Consent Authority</w:t>
            </w:r>
            <w:r w:rsidRPr="00E92FE5">
              <w:t>.</w:t>
            </w:r>
          </w:p>
          <w:p w14:paraId="1D6F01B5" w14:textId="77777777" w:rsidR="008A5F0D" w:rsidRDefault="008A5F0D" w:rsidP="00856E07">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654D8B">
              <w:t>Any bond shall be given or guaranteed by a surety acceptable to the Consent Authority</w:t>
            </w:r>
            <w:r w:rsidRPr="00E92FE5">
              <w:t>.</w:t>
            </w:r>
          </w:p>
          <w:p w14:paraId="46A14117" w14:textId="77777777" w:rsidR="008A5F0D" w:rsidRDefault="008A5F0D" w:rsidP="00856E07">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1776BB">
              <w:t xml:space="preserve">The surety shall bind itself to pay for the carrying out and completion of the conditions of consent which are the subject of the bond on default by the consent holder or the occurrence of any adverse environment effect requiring </w:t>
            </w:r>
            <w:proofErr w:type="gramStart"/>
            <w:r w:rsidRPr="001776BB">
              <w:t>remedy;</w:t>
            </w:r>
            <w:proofErr w:type="gramEnd"/>
            <w:r w:rsidRPr="001776BB">
              <w:t xml:space="preserve"> during or after the expiry of this consent</w:t>
            </w:r>
            <w:r w:rsidRPr="00E92FE5">
              <w:t>.</w:t>
            </w:r>
          </w:p>
          <w:p w14:paraId="334ADC02" w14:textId="77777777" w:rsidR="008A5F0D" w:rsidRDefault="008A5F0D" w:rsidP="00856E07">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1776BB">
              <w:t xml:space="preserve">The amount of each bond shall be fixed annually by the Consent Authority which will </w:t>
            </w:r>
            <w:proofErr w:type="gramStart"/>
            <w:r w:rsidRPr="001776BB">
              <w:t>take into account</w:t>
            </w:r>
            <w:proofErr w:type="gramEnd"/>
            <w:r w:rsidRPr="001776BB">
              <w:t xml:space="preserve"> any calculations and other matters submitted by the consent holder relevant to the determination of the amount to be bonded in the Project Overview and Annual Work and Rehabilitation Plan, or otherwise</w:t>
            </w:r>
            <w:r w:rsidRPr="00E92FE5">
              <w:t>.</w:t>
            </w:r>
          </w:p>
          <w:p w14:paraId="59E70B99" w14:textId="77777777" w:rsidR="008A5F0D" w:rsidRDefault="008A5F0D" w:rsidP="00856E07">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1776BB">
              <w:lastRenderedPageBreak/>
              <w:t>The amount of the bond(s) shall include</w:t>
            </w:r>
            <w:r w:rsidRPr="00C160DB">
              <w:t>:</w:t>
            </w:r>
          </w:p>
          <w:p w14:paraId="0FB4C261" w14:textId="77777777" w:rsidR="008A5F0D" w:rsidRDefault="008A5F0D" w:rsidP="00856E07">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EE4EA2">
              <w:t>The estimated costs of complete rehabilitation in accordance with the conditions of consent on the completion of the mining operations proposed for the next year and described in the Project Overview and Annual Work and Rehabilitation Plan</w:t>
            </w:r>
            <w:r w:rsidRPr="00C160DB">
              <w:t>.</w:t>
            </w:r>
          </w:p>
          <w:p w14:paraId="2491B5E4" w14:textId="77777777" w:rsidR="008A5F0D" w:rsidRDefault="008A5F0D" w:rsidP="00856E07">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C160DB">
              <w:t>The estimated costs of:</w:t>
            </w:r>
          </w:p>
          <w:p w14:paraId="04FBBD94" w14:textId="77777777" w:rsidR="008A5F0D" w:rsidRDefault="008A5F0D" w:rsidP="00747286">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in accordance with the monitoring conditions of the </w:t>
            </w:r>
            <w:proofErr w:type="gramStart"/>
            <w:r w:rsidRPr="00C160DB">
              <w:t>consent;</w:t>
            </w:r>
            <w:proofErr w:type="gramEnd"/>
          </w:p>
          <w:p w14:paraId="48A490C3" w14:textId="77777777" w:rsidR="008A5F0D" w:rsidRDefault="008A5F0D" w:rsidP="00747286">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for and of any adverse effect of the activity authorised by this consent which may become apparent during or after expiry of this </w:t>
            </w:r>
            <w:proofErr w:type="gramStart"/>
            <w:r w:rsidRPr="00C160DB">
              <w:t>consent;</w:t>
            </w:r>
            <w:proofErr w:type="gramEnd"/>
            <w:r w:rsidRPr="00C160DB">
              <w:t xml:space="preserve"> </w:t>
            </w:r>
          </w:p>
          <w:p w14:paraId="6C5252F1" w14:textId="77777777" w:rsidR="008A5F0D" w:rsidRDefault="008A5F0D" w:rsidP="00747286">
            <w:pPr>
              <w:pStyle w:val="TableBody"/>
              <w:ind w:left="945"/>
              <w:cnfStyle w:val="000000000000" w:firstRow="0" w:lastRow="0" w:firstColumn="0" w:lastColumn="0" w:oddVBand="0" w:evenVBand="0" w:oddHBand="0" w:evenHBand="0" w:firstRowFirstColumn="0" w:firstRowLastColumn="0" w:lastRowFirstColumn="0" w:lastRowLastColumn="0"/>
            </w:pPr>
            <w:r w:rsidRPr="00C160DB">
              <w:t>- Monitoring any rehabilitation required by this consent.</w:t>
            </w:r>
          </w:p>
          <w:p w14:paraId="2D44DA0B" w14:textId="77777777" w:rsidR="008A5F0D" w:rsidRDefault="008A5F0D" w:rsidP="00856E07">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EE4EA2">
              <w:t>Any further sum which the Consent Authority considers necessary for monitoring and dealing with any adverse effect on the environment that may arise from the exercise of the consent whether during or after the expiry of this consent</w:t>
            </w:r>
            <w:r w:rsidRPr="00C160DB">
              <w:t>.</w:t>
            </w:r>
          </w:p>
          <w:p w14:paraId="456DA074" w14:textId="77777777" w:rsidR="008A5F0D" w:rsidRDefault="008A5F0D" w:rsidP="00856E07">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EE4EA2">
              <w:t>The amount shall be calculated for the duration of this consent and for a period of 20 years after its expiry</w:t>
            </w:r>
            <w:r w:rsidRPr="00C160DB">
              <w:t>.</w:t>
            </w:r>
          </w:p>
          <w:p w14:paraId="19B14E6C" w14:textId="77777777" w:rsidR="008A5F0D" w:rsidRDefault="008A5F0D" w:rsidP="00856E07">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024ACB">
              <w:t>If, on review, the total amount of bond to be provided by the consent holder is greater or less than the sum secured by the current bond(s), the consent holder, surety and the Consent Authority may, in writing, vary the amount of the bond(s)</w:t>
            </w:r>
            <w:r w:rsidRPr="00C160DB">
              <w:t>.</w:t>
            </w:r>
          </w:p>
          <w:p w14:paraId="421A3543" w14:textId="77777777" w:rsidR="008A5F0D" w:rsidRDefault="008A5F0D" w:rsidP="00856E07">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024ACB">
              <w:t>While the liability of the surety is limited to the amount of the bond(s), the liability of the consent holder is unlimited</w:t>
            </w:r>
            <w:r w:rsidRPr="00C160DB">
              <w:t>.</w:t>
            </w:r>
          </w:p>
          <w:p w14:paraId="027A35BE" w14:textId="77777777" w:rsidR="008A5F0D" w:rsidRDefault="008A5F0D" w:rsidP="00856E07">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A219BE">
              <w:t>Any bond may be varied, cancelled, or renewed at any time by written agreement between the consent holder, surety and Consent Authority.</w:t>
            </w:r>
          </w:p>
          <w:p w14:paraId="256C6ACE" w14:textId="77777777" w:rsidR="008A5F0D" w:rsidRDefault="008A5F0D" w:rsidP="00856E07">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A219BE">
              <w:t>The costs (including the costs of the Consent Authority) of providing, maintaining, varying and reviewing any bond shall be paid by the consent holder.</w:t>
            </w:r>
          </w:p>
          <w:p w14:paraId="4B4A1DD4" w14:textId="77777777" w:rsidR="008A5F0D" w:rsidRDefault="008A5F0D" w:rsidP="00856E07">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C160DB">
              <w:t xml:space="preserve">For a period of 20 years from the expiry or surrender of this consent the consent holder </w:t>
            </w:r>
            <w:r>
              <w:t>shall</w:t>
            </w:r>
            <w:r w:rsidRPr="00C160DB">
              <w:t xml:space="preserve"> provide in favour of the Consent Authority one or more bonds. </w:t>
            </w:r>
          </w:p>
          <w:p w14:paraId="7567394F" w14:textId="77777777" w:rsidR="008A5F0D" w:rsidRDefault="008A5F0D" w:rsidP="00856E07">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C160DB">
              <w:t xml:space="preserve">The amount of the bond to be provided under </w:t>
            </w:r>
            <w:r w:rsidRPr="00A372D6">
              <w:t xml:space="preserve">Condition </w:t>
            </w:r>
            <w:r>
              <w:t>5</w:t>
            </w:r>
            <w:r w:rsidRPr="00C160DB">
              <w:t xml:space="preserve">(m) </w:t>
            </w:r>
            <w:r>
              <w:t>shall</w:t>
            </w:r>
            <w:r w:rsidRPr="00C160DB">
              <w:t xml:space="preserve"> include the amount (if any) considered by the Consent Authority necessary for:</w:t>
            </w:r>
          </w:p>
          <w:p w14:paraId="140E901A" w14:textId="77777777" w:rsidR="008A5F0D" w:rsidRDefault="008A5F0D" w:rsidP="00856E07">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C160DB">
              <w:t>Completing rehabilitation in accordance with the conditions of this consent.</w:t>
            </w:r>
          </w:p>
          <w:p w14:paraId="0DBAE76D" w14:textId="77777777" w:rsidR="008A5F0D" w:rsidRDefault="008A5F0D" w:rsidP="00856E07">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C160DB">
              <w:t>Monitoring for and of any adverse effect on the environment that may arise from the exercise of the consent.</w:t>
            </w:r>
          </w:p>
          <w:p w14:paraId="564CF9FE" w14:textId="77777777" w:rsidR="008A5F0D" w:rsidRDefault="008A5F0D" w:rsidP="00856E07">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C160DB">
              <w:lastRenderedPageBreak/>
              <w:t>Monitoring any measures taken to prevent, remedy or mitigate any adverse effect on the environment that may arise from the exercise of this consent.</w:t>
            </w:r>
          </w:p>
          <w:p w14:paraId="621F645B" w14:textId="77777777" w:rsidR="008A5F0D" w:rsidRDefault="008A5F0D" w:rsidP="00856E07">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C160DB">
              <w:t>Dealing with any adverse effect on the environment which may become apparent after the surrender or expiry of this consent.</w:t>
            </w:r>
          </w:p>
          <w:p w14:paraId="6959E427" w14:textId="77777777" w:rsidR="008A5F0D" w:rsidRDefault="008A5F0D" w:rsidP="00856E07">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C160DB">
              <w:t>Contingencies.</w:t>
            </w:r>
          </w:p>
          <w:p w14:paraId="389297FE" w14:textId="5E70707F" w:rsidR="008A5F0D" w:rsidRDefault="008A5F0D" w:rsidP="00856E07">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6726D9">
              <w:t xml:space="preserve">Without limitation, the amount secured by the bond given under Condition </w:t>
            </w:r>
            <w:r w:rsidR="0091669D">
              <w:t>12</w:t>
            </w:r>
            <w:r w:rsidRPr="006726D9">
              <w:t>(m)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r w:rsidRPr="00C160DB">
              <w:t>.</w:t>
            </w:r>
          </w:p>
          <w:p w14:paraId="6ADDAD5C" w14:textId="3BC96F98" w:rsidR="008A5F0D" w:rsidRDefault="008A5F0D" w:rsidP="00856E07">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t xml:space="preserve">The bond(s) required by </w:t>
            </w:r>
            <w:r w:rsidRPr="00A372D6">
              <w:t xml:space="preserve">Condition </w:t>
            </w:r>
            <w:r w:rsidR="0091669D">
              <w:t>12</w:t>
            </w:r>
            <w:r w:rsidRPr="00A372D6">
              <w:t>(m</w:t>
            </w:r>
            <w:r>
              <w:t>) must be provided on the earlier of:</w:t>
            </w:r>
          </w:p>
          <w:p w14:paraId="55508434" w14:textId="77777777" w:rsidR="008A5F0D" w:rsidRDefault="008A5F0D" w:rsidP="00856E07">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0CEC9A62" w14:textId="77777777" w:rsidR="008A5F0D" w:rsidRDefault="008A5F0D" w:rsidP="00856E07">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6BEB4CC2" w14:textId="25FD82BA" w:rsidR="008A5F0D" w:rsidRPr="008A0A79" w:rsidRDefault="008A5F0D" w:rsidP="00856E07">
            <w:pPr>
              <w:pStyle w:val="TableBody"/>
              <w:numPr>
                <w:ilvl w:val="0"/>
                <w:numId w:val="30"/>
              </w:numPr>
              <w:ind w:left="460"/>
              <w:cnfStyle w:val="000000000000" w:firstRow="0" w:lastRow="0" w:firstColumn="0" w:lastColumn="0" w:oddVBand="0" w:evenVBand="0" w:oddHBand="0" w:evenHBand="0" w:firstRowFirstColumn="0" w:firstRowLastColumn="0" w:lastRowFirstColumn="0" w:lastRowLastColumn="0"/>
            </w:pPr>
            <w:r w:rsidRPr="00A372D6">
              <w:t xml:space="preserve">Conditions </w:t>
            </w:r>
            <w:r w:rsidR="0091669D">
              <w:t>12</w:t>
            </w:r>
            <w:r w:rsidRPr="00A372D6">
              <w:t>(c), (d), (e), (h), (</w:t>
            </w:r>
            <w:proofErr w:type="spellStart"/>
            <w:r w:rsidRPr="00A372D6">
              <w:t>i</w:t>
            </w:r>
            <w:proofErr w:type="spellEnd"/>
            <w:r w:rsidRPr="00A372D6">
              <w:t xml:space="preserve">), (j) and (k) apply to the bond(s) required by Condition </w:t>
            </w:r>
            <w:r w:rsidR="0091669D">
              <w:t>12</w:t>
            </w:r>
            <w:r w:rsidRPr="00A372D6">
              <w:t>(m).</w:t>
            </w:r>
          </w:p>
        </w:tc>
      </w:tr>
      <w:tr w:rsidR="008A5F0D" w:rsidRPr="008A0A79" w14:paraId="05B8D7F6"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5CCE33C9" w14:textId="77777777" w:rsidR="008A5F0D" w:rsidRPr="006726D9" w:rsidRDefault="008A5F0D" w:rsidP="00747286">
            <w:pPr>
              <w:pStyle w:val="TableBody"/>
              <w:rPr>
                <w:b/>
                <w:bCs/>
              </w:rPr>
            </w:pPr>
            <w:r w:rsidRPr="006726D9">
              <w:rPr>
                <w:b/>
                <w:bCs/>
              </w:rPr>
              <w:lastRenderedPageBreak/>
              <w:t>Review</w:t>
            </w:r>
          </w:p>
        </w:tc>
        <w:tc>
          <w:tcPr>
            <w:tcW w:w="11340" w:type="dxa"/>
          </w:tcPr>
          <w:p w14:paraId="6DA59E5A" w14:textId="77777777" w:rsidR="008A5F0D" w:rsidRPr="008A0A79" w:rsidRDefault="008A5F0D" w:rsidP="00747286">
            <w:pPr>
              <w:pStyle w:val="TableBody"/>
              <w:cnfStyle w:val="000000000000" w:firstRow="0" w:lastRow="0" w:firstColumn="0" w:lastColumn="0" w:oddVBand="0" w:evenVBand="0" w:oddHBand="0" w:evenHBand="0" w:firstRowFirstColumn="0" w:firstRowLastColumn="0" w:lastRowFirstColumn="0" w:lastRowLastColumn="0"/>
            </w:pPr>
          </w:p>
        </w:tc>
      </w:tr>
      <w:tr w:rsidR="008A5F0D" w:rsidRPr="008A0A79" w14:paraId="334ABD10"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1F41B62F" w14:textId="77777777" w:rsidR="008A5F0D" w:rsidRDefault="008A5F0D" w:rsidP="00747286">
            <w:pPr>
              <w:pStyle w:val="TableBody"/>
            </w:pPr>
            <w:r>
              <w:t>6</w:t>
            </w:r>
          </w:p>
        </w:tc>
        <w:tc>
          <w:tcPr>
            <w:tcW w:w="11340" w:type="dxa"/>
          </w:tcPr>
          <w:p w14:paraId="36F6FD4B" w14:textId="77777777" w:rsidR="008A5F0D" w:rsidRDefault="008A5F0D" w:rsidP="00747286">
            <w:pPr>
              <w:pStyle w:val="TableBody"/>
              <w:cnfStyle w:val="000000000000" w:firstRow="0" w:lastRow="0" w:firstColumn="0" w:lastColumn="0" w:oddVBand="0" w:evenVBand="0" w:oddHBand="0" w:evenHBand="0" w:firstRowFirstColumn="0" w:firstRowLastColumn="0" w:lastRowFirstColumn="0" w:lastRowLastColumn="0"/>
            </w:pPr>
            <w:r w:rsidRPr="00D456A2">
              <w:t>The Consent Authority may, in accordance with Sections 128 and 129 of the Resource Management Act 1991, serve notice on the consent holder of its intention to review the conditions of this consent within three months of each anniversary of the commencement of this consent, for the purpose of:</w:t>
            </w:r>
          </w:p>
          <w:p w14:paraId="3C600661" w14:textId="77777777" w:rsidR="008A5F0D" w:rsidRDefault="008A5F0D" w:rsidP="00856E07">
            <w:pPr>
              <w:pStyle w:val="TableBody"/>
              <w:numPr>
                <w:ilvl w:val="0"/>
                <w:numId w:val="31"/>
              </w:numPr>
              <w:ind w:left="460" w:hanging="425"/>
              <w:cnfStyle w:val="000000000000" w:firstRow="0" w:lastRow="0" w:firstColumn="0" w:lastColumn="0" w:oddVBand="0" w:evenVBand="0" w:oddHBand="0" w:evenHBand="0" w:firstRowFirstColumn="0" w:firstRowLastColumn="0" w:lastRowFirstColumn="0" w:lastRowLastColumn="0"/>
            </w:pPr>
            <w:r w:rsidRPr="00D456A2">
              <w:t>determining whether the conditions of this consent are adequate to deal with any adverse effect on the environment which may arise from the exercise of the consent and which it is appropriate to deal with at a later stage, or which become evident after the date of commencement of the consent; or</w:t>
            </w:r>
          </w:p>
          <w:p w14:paraId="4AE192CD" w14:textId="77777777" w:rsidR="008A5F0D" w:rsidRDefault="008A5F0D" w:rsidP="00856E07">
            <w:pPr>
              <w:pStyle w:val="TableBody"/>
              <w:numPr>
                <w:ilvl w:val="0"/>
                <w:numId w:val="31"/>
              </w:numPr>
              <w:ind w:left="460" w:hanging="425"/>
              <w:cnfStyle w:val="000000000000" w:firstRow="0" w:lastRow="0" w:firstColumn="0" w:lastColumn="0" w:oddVBand="0" w:evenVBand="0" w:oddHBand="0" w:evenHBand="0" w:firstRowFirstColumn="0" w:firstRowLastColumn="0" w:lastRowFirstColumn="0" w:lastRowLastColumn="0"/>
            </w:pPr>
            <w:r w:rsidRPr="00D456A2">
              <w:t>ensuring the conditions of this consent are consistent with any National Environmental Standards; or</w:t>
            </w:r>
          </w:p>
          <w:p w14:paraId="4AC99AF6" w14:textId="198313B9" w:rsidR="008A5F0D" w:rsidRPr="008A0A79" w:rsidRDefault="008A5F0D" w:rsidP="00856E07">
            <w:pPr>
              <w:pStyle w:val="TableBody"/>
              <w:numPr>
                <w:ilvl w:val="0"/>
                <w:numId w:val="31"/>
              </w:numPr>
              <w:ind w:left="460" w:hanging="425"/>
              <w:cnfStyle w:val="000000000000" w:firstRow="0" w:lastRow="0" w:firstColumn="0" w:lastColumn="0" w:oddVBand="0" w:evenVBand="0" w:oddHBand="0" w:evenHBand="0" w:firstRowFirstColumn="0" w:firstRowLastColumn="0" w:lastRowFirstColumn="0" w:lastRowLastColumn="0"/>
            </w:pPr>
            <w:r w:rsidRPr="00D456A2">
              <w:t xml:space="preserve">requiring the consent holder to adopt the best practicable option, </w:t>
            </w:r>
            <w:proofErr w:type="gramStart"/>
            <w:r w:rsidRPr="00D456A2">
              <w:t>in order to</w:t>
            </w:r>
            <w:proofErr w:type="gramEnd"/>
            <w:r w:rsidRPr="00D456A2">
              <w:t xml:space="preserve"> remove or reduce any adverse effect on the environment arising </w:t>
            </w:r>
            <w:proofErr w:type="gramStart"/>
            <w:r w:rsidRPr="00D456A2">
              <w:t>as a result of</w:t>
            </w:r>
            <w:proofErr w:type="gramEnd"/>
            <w:r w:rsidRPr="00D456A2">
              <w:t xml:space="preserve"> the exercise of this consent.</w:t>
            </w:r>
          </w:p>
        </w:tc>
      </w:tr>
    </w:tbl>
    <w:p w14:paraId="13FB8F53" w14:textId="77777777" w:rsidR="003022CA" w:rsidRDefault="003022CA">
      <w:pPr>
        <w:tabs>
          <w:tab w:val="clear" w:pos="284"/>
          <w:tab w:val="clear" w:pos="567"/>
          <w:tab w:val="clear" w:pos="851"/>
          <w:tab w:val="clear" w:pos="1134"/>
        </w:tabs>
        <w:spacing w:after="0" w:line="240" w:lineRule="auto"/>
      </w:pPr>
    </w:p>
    <w:p w14:paraId="06F8EC61" w14:textId="77777777" w:rsidR="008E2BB4" w:rsidRDefault="008E2BB4">
      <w:pPr>
        <w:tabs>
          <w:tab w:val="clear" w:pos="284"/>
          <w:tab w:val="clear" w:pos="567"/>
          <w:tab w:val="clear" w:pos="851"/>
          <w:tab w:val="clear" w:pos="1134"/>
        </w:tabs>
        <w:spacing w:after="0" w:line="240" w:lineRule="auto"/>
      </w:pPr>
    </w:p>
    <w:p w14:paraId="54FDFAFE" w14:textId="77777777" w:rsidR="008E2BB4" w:rsidRDefault="008E2BB4">
      <w:pPr>
        <w:tabs>
          <w:tab w:val="clear" w:pos="284"/>
          <w:tab w:val="clear" w:pos="567"/>
          <w:tab w:val="clear" w:pos="851"/>
          <w:tab w:val="clear" w:pos="1134"/>
        </w:tabs>
        <w:spacing w:after="0" w:line="240" w:lineRule="auto"/>
      </w:pPr>
    </w:p>
    <w:p w14:paraId="50BFD9C1" w14:textId="77777777" w:rsidR="008E2BB4" w:rsidRDefault="008E2BB4">
      <w:pPr>
        <w:tabs>
          <w:tab w:val="clear" w:pos="284"/>
          <w:tab w:val="clear" w:pos="567"/>
          <w:tab w:val="clear" w:pos="851"/>
          <w:tab w:val="clear" w:pos="1134"/>
        </w:tabs>
        <w:spacing w:after="0" w:line="240" w:lineRule="auto"/>
      </w:pPr>
    </w:p>
    <w:p w14:paraId="34B62AEF" w14:textId="3B2BD514" w:rsidR="003022CA" w:rsidRDefault="003022CA" w:rsidP="003022CA">
      <w:pPr>
        <w:pStyle w:val="Heading4"/>
      </w:pPr>
      <w:r>
        <w:lastRenderedPageBreak/>
        <w:t>Appendix I – RM16.138.1</w:t>
      </w:r>
      <w:r w:rsidR="008E2BB4">
        <w:t>7</w:t>
      </w:r>
    </w:p>
    <w:p w14:paraId="4B99ED1D" w14:textId="374A6ECF" w:rsidR="003022CA" w:rsidRPr="0059052F" w:rsidRDefault="003022CA" w:rsidP="003022CA">
      <w:r>
        <w:t>[</w:t>
      </w:r>
      <w:r w:rsidR="0082232F">
        <w:t xml:space="preserve">Replace the plan on left with the plan on </w:t>
      </w:r>
      <w:r w:rsidR="00B62341">
        <w:t xml:space="preserve">the </w:t>
      </w:r>
      <w:r w:rsidR="0082232F">
        <w:t>right</w:t>
      </w:r>
      <w:r>
        <w:t>]</w:t>
      </w:r>
    </w:p>
    <w:p w14:paraId="6B2A46A7" w14:textId="77777777" w:rsidR="003022CA" w:rsidRDefault="003022CA" w:rsidP="003022CA">
      <w:pPr>
        <w:tabs>
          <w:tab w:val="clear" w:pos="284"/>
          <w:tab w:val="clear" w:pos="567"/>
          <w:tab w:val="clear" w:pos="851"/>
          <w:tab w:val="clear" w:pos="1134"/>
        </w:tabs>
        <w:spacing w:after="0" w:line="240" w:lineRule="auto"/>
      </w:pPr>
      <w:r>
        <w:rPr>
          <w:noProof/>
        </w:rPr>
        <w:drawing>
          <wp:inline distT="0" distB="0" distL="0" distR="0" wp14:anchorId="4FE55BB2" wp14:editId="2CFB8C37">
            <wp:extent cx="3324225" cy="4729180"/>
            <wp:effectExtent l="0" t="0" r="0" b="0"/>
            <wp:docPr id="604420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84583" name=""/>
                    <pic:cNvPicPr/>
                  </pic:nvPicPr>
                  <pic:blipFill rotWithShape="1">
                    <a:blip r:embed="rId12"/>
                    <a:srcRect l="34780" t="17684" r="35001" b="2947"/>
                    <a:stretch/>
                  </pic:blipFill>
                  <pic:spPr bwMode="auto">
                    <a:xfrm>
                      <a:off x="0" y="0"/>
                      <a:ext cx="3329558" cy="473676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93ED792" wp14:editId="704015F9">
            <wp:extent cx="3394945" cy="4800600"/>
            <wp:effectExtent l="0" t="0" r="0" b="0"/>
            <wp:docPr id="494433844" name="Picture 2" descr="A map of th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33844" name="Picture 2" descr="A map of the la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1251" cy="4823658"/>
                    </a:xfrm>
                    <a:prstGeom prst="rect">
                      <a:avLst/>
                    </a:prstGeom>
                    <a:noFill/>
                    <a:ln>
                      <a:noFill/>
                    </a:ln>
                  </pic:spPr>
                </pic:pic>
              </a:graphicData>
            </a:graphic>
          </wp:inline>
        </w:drawing>
      </w:r>
    </w:p>
    <w:p w14:paraId="0D50EFC2" w14:textId="637B8072" w:rsidR="00897DFC" w:rsidRDefault="00897DFC">
      <w:pPr>
        <w:tabs>
          <w:tab w:val="clear" w:pos="284"/>
          <w:tab w:val="clear" w:pos="567"/>
          <w:tab w:val="clear" w:pos="851"/>
          <w:tab w:val="clear" w:pos="1134"/>
        </w:tabs>
        <w:spacing w:after="0" w:line="240" w:lineRule="auto"/>
        <w:rPr>
          <w:rFonts w:eastAsiaTheme="majorEastAsia" w:cstheme="majorBidi"/>
          <w:b/>
          <w:bCs/>
          <w:caps/>
          <w:sz w:val="21"/>
          <w:szCs w:val="26"/>
        </w:rPr>
      </w:pPr>
      <w:r>
        <w:br w:type="page"/>
      </w:r>
    </w:p>
    <w:p w14:paraId="4EFA130E" w14:textId="1C4FE92B" w:rsidR="00426BA5" w:rsidRDefault="00EC2F11" w:rsidP="00426BA5">
      <w:pPr>
        <w:pStyle w:val="Heading2"/>
      </w:pPr>
      <w:r w:rsidRPr="00426BA5">
        <w:lastRenderedPageBreak/>
        <w:t>RM16.138.</w:t>
      </w:r>
      <w:proofErr w:type="gramStart"/>
      <w:r w:rsidR="00426BA5" w:rsidRPr="00426BA5">
        <w:t>06.V</w:t>
      </w:r>
      <w:proofErr w:type="gramEnd"/>
      <w:r w:rsidR="00C84C79">
        <w:t>3</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117470" w:rsidRPr="00CE3D0F" w14:paraId="6C85BB17" w14:textId="77777777" w:rsidTr="00747286">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62EDD606" w14:textId="77777777" w:rsidR="00117470" w:rsidRPr="00CE3D0F" w:rsidRDefault="00117470" w:rsidP="00747286">
            <w:pPr>
              <w:pStyle w:val="TableHeader"/>
              <w:rPr>
                <w:b/>
              </w:rPr>
            </w:pPr>
            <w:r w:rsidRPr="00CE3D0F">
              <w:rPr>
                <w:b/>
              </w:rPr>
              <w:t>Condition Number</w:t>
            </w:r>
          </w:p>
        </w:tc>
        <w:tc>
          <w:tcPr>
            <w:tcW w:w="11340" w:type="dxa"/>
          </w:tcPr>
          <w:p w14:paraId="5938A102" w14:textId="77777777" w:rsidR="00117470" w:rsidRPr="00CE3D0F" w:rsidRDefault="00117470" w:rsidP="00747286">
            <w:pPr>
              <w:pStyle w:val="TableHeader"/>
              <w:cnfStyle w:val="100000000000" w:firstRow="1" w:lastRow="0" w:firstColumn="0" w:lastColumn="0" w:oddVBand="0" w:evenVBand="0" w:oddHBand="0" w:evenHBand="0" w:firstRowFirstColumn="0" w:firstRowLastColumn="0" w:lastRowFirstColumn="0" w:lastRowLastColumn="0"/>
              <w:rPr>
                <w:b/>
              </w:rPr>
            </w:pPr>
            <w:r w:rsidRPr="00CE3D0F">
              <w:rPr>
                <w:b/>
              </w:rPr>
              <w:t>Proposed Conditions</w:t>
            </w:r>
          </w:p>
        </w:tc>
      </w:tr>
      <w:tr w:rsidR="00117470" w14:paraId="3E73D722"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61675ABD" w14:textId="7AF41526" w:rsidR="00117470" w:rsidRDefault="00117470" w:rsidP="00747286">
            <w:pPr>
              <w:pStyle w:val="TableBody"/>
              <w:rPr>
                <w:b/>
              </w:rPr>
            </w:pPr>
            <w:r>
              <w:rPr>
                <w:b/>
              </w:rPr>
              <w:t>RM16.138.</w:t>
            </w:r>
            <w:proofErr w:type="gramStart"/>
            <w:r>
              <w:rPr>
                <w:b/>
              </w:rPr>
              <w:t>06.V</w:t>
            </w:r>
            <w:proofErr w:type="gramEnd"/>
            <w:r w:rsidR="00C84C79">
              <w:rPr>
                <w:b/>
              </w:rPr>
              <w:t>3</w:t>
            </w:r>
          </w:p>
          <w:p w14:paraId="5510E864" w14:textId="1873C14E" w:rsidR="00117470" w:rsidRDefault="00117470" w:rsidP="00747286">
            <w:pPr>
              <w:pStyle w:val="TableBody"/>
              <w:rPr>
                <w:b/>
              </w:rPr>
            </w:pPr>
            <w:r>
              <w:rPr>
                <w:b/>
              </w:rPr>
              <w:t xml:space="preserve">Discharge Permit </w:t>
            </w:r>
          </w:p>
          <w:p w14:paraId="04B0151B" w14:textId="439A4262" w:rsidR="00117470" w:rsidRDefault="00716B16" w:rsidP="00747286">
            <w:pPr>
              <w:pStyle w:val="TableBody"/>
              <w:rPr>
                <w:b/>
              </w:rPr>
            </w:pPr>
            <w:r w:rsidRPr="00716B16">
              <w:rPr>
                <w:b/>
              </w:rPr>
              <w:t xml:space="preserve">To discharge water containing contaminants from Coronation North Pit Lake to unnamed tributaries of </w:t>
            </w:r>
            <w:proofErr w:type="spellStart"/>
            <w:r w:rsidRPr="00716B16">
              <w:rPr>
                <w:b/>
              </w:rPr>
              <w:t>Maori</w:t>
            </w:r>
            <w:proofErr w:type="spellEnd"/>
            <w:r w:rsidRPr="00716B16">
              <w:rPr>
                <w:b/>
              </w:rPr>
              <w:t xml:space="preserve"> Hen Creek, </w:t>
            </w:r>
            <w:proofErr w:type="spellStart"/>
            <w:r w:rsidRPr="00716B16">
              <w:rPr>
                <w:b/>
              </w:rPr>
              <w:t>Trimbells</w:t>
            </w:r>
            <w:proofErr w:type="spellEnd"/>
            <w:r w:rsidRPr="00716B16">
              <w:rPr>
                <w:b/>
              </w:rPr>
              <w:t xml:space="preserve"> Gully, Mare Burn and Coal Creek for the purpose of pit lake overflow</w:t>
            </w:r>
          </w:p>
          <w:p w14:paraId="41EA4D1E" w14:textId="77777777" w:rsidR="000E371A" w:rsidRDefault="000E371A" w:rsidP="000E371A">
            <w:pPr>
              <w:pStyle w:val="TableBody"/>
            </w:pPr>
            <w:r w:rsidRPr="00040A1C">
              <w:t xml:space="preserve">For a term </w:t>
            </w:r>
            <w:r>
              <w:t xml:space="preserve">expiring </w:t>
            </w:r>
            <w:r w:rsidRPr="00B64E57">
              <w:t>35 years from the commencement of this consent</w:t>
            </w:r>
          </w:p>
          <w:p w14:paraId="442EEEDE" w14:textId="77777777" w:rsidR="00117470" w:rsidRDefault="00117470" w:rsidP="00747286">
            <w:pPr>
              <w:pStyle w:val="TableBody"/>
            </w:pPr>
            <w:r w:rsidRPr="003B2BE9">
              <w:t xml:space="preserve">Location of consent activity:  </w:t>
            </w:r>
            <w:r w:rsidRPr="00D6073D">
              <w:t>Coronation North Project, approximately 7.5 kilometres to the northwest of the intersection of Macraes Road and Red Bank Road, Macraes Flat.</w:t>
            </w:r>
          </w:p>
          <w:p w14:paraId="578E81E7" w14:textId="77777777" w:rsidR="00117470" w:rsidRDefault="00117470" w:rsidP="00747286">
            <w:pPr>
              <w:pStyle w:val="TableBody"/>
            </w:pPr>
            <w:r w:rsidRPr="00343BA0">
              <w:t xml:space="preserve">Legal description of consent location: </w:t>
            </w:r>
            <w:r>
              <w:t xml:space="preserve"> </w:t>
            </w:r>
            <w:r w:rsidRPr="00DC6E3C">
              <w:t xml:space="preserve">Pt Section 2 </w:t>
            </w:r>
            <w:proofErr w:type="spellStart"/>
            <w:r w:rsidRPr="00DC6E3C">
              <w:t>Blk</w:t>
            </w:r>
            <w:proofErr w:type="spellEnd"/>
            <w:r w:rsidRPr="00DC6E3C">
              <w:t xml:space="preserve"> V </w:t>
            </w:r>
            <w:proofErr w:type="spellStart"/>
            <w:r w:rsidRPr="00DC6E3C">
              <w:t>Highlay</w:t>
            </w:r>
            <w:proofErr w:type="spellEnd"/>
            <w:r w:rsidRPr="00DC6E3C">
              <w:t xml:space="preserve"> SD</w:t>
            </w:r>
          </w:p>
          <w:p w14:paraId="111A7128" w14:textId="77777777" w:rsidR="00117470" w:rsidRDefault="00117470" w:rsidP="00747286">
            <w:pPr>
              <w:pStyle w:val="TableBody"/>
            </w:pPr>
            <w:r w:rsidRPr="00103B99">
              <w:t xml:space="preserve">Map Reference:  Within a </w:t>
            </w:r>
            <w:proofErr w:type="gramStart"/>
            <w:r>
              <w:t>1.5</w:t>
            </w:r>
            <w:r w:rsidRPr="00103B99">
              <w:t xml:space="preserve"> kilometre</w:t>
            </w:r>
            <w:proofErr w:type="gramEnd"/>
            <w:r w:rsidRPr="00103B99">
              <w:t xml:space="preserve"> radius of NZTM 2000: </w:t>
            </w:r>
            <w:r>
              <w:t xml:space="preserve"> </w:t>
            </w:r>
            <w:r w:rsidRPr="0044258D">
              <w:t>E1394500 N4978000</w:t>
            </w:r>
          </w:p>
        </w:tc>
      </w:tr>
      <w:tr w:rsidR="00117470" w14:paraId="163ED205"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7D1117C1" w14:textId="77777777" w:rsidR="00117470" w:rsidRDefault="00117470" w:rsidP="00747286">
            <w:pPr>
              <w:pStyle w:val="TableBody"/>
              <w:rPr>
                <w:b/>
                <w:bCs/>
              </w:rPr>
            </w:pPr>
            <w:r w:rsidRPr="00B0039F">
              <w:rPr>
                <w:b/>
                <w:bCs/>
              </w:rPr>
              <w:t>Conditions</w:t>
            </w:r>
          </w:p>
          <w:p w14:paraId="13C9303E" w14:textId="77777777" w:rsidR="00117470" w:rsidRPr="00B0039F" w:rsidRDefault="00117470" w:rsidP="00747286">
            <w:pPr>
              <w:pStyle w:val="TableBody"/>
              <w:rPr>
                <w:b/>
                <w:bCs/>
              </w:rPr>
            </w:pPr>
            <w:r>
              <w:rPr>
                <w:b/>
                <w:bCs/>
              </w:rPr>
              <w:t>Specific</w:t>
            </w:r>
          </w:p>
        </w:tc>
        <w:tc>
          <w:tcPr>
            <w:tcW w:w="11340" w:type="dxa"/>
          </w:tcPr>
          <w:p w14:paraId="284C6802" w14:textId="77777777" w:rsidR="00117470" w:rsidRDefault="00117470" w:rsidP="00747286">
            <w:pPr>
              <w:pStyle w:val="TableBody"/>
              <w:cnfStyle w:val="000000000000" w:firstRow="0" w:lastRow="0" w:firstColumn="0" w:lastColumn="0" w:oddVBand="0" w:evenVBand="0" w:oddHBand="0" w:evenHBand="0" w:firstRowFirstColumn="0" w:firstRowLastColumn="0" w:lastRowFirstColumn="0" w:lastRowLastColumn="0"/>
            </w:pPr>
          </w:p>
        </w:tc>
      </w:tr>
      <w:tr w:rsidR="00117470" w14:paraId="74B8CF2D"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030BD3A0" w14:textId="77777777" w:rsidR="00117470" w:rsidRDefault="00117470" w:rsidP="00747286">
            <w:pPr>
              <w:pStyle w:val="TableBody"/>
            </w:pPr>
            <w:r>
              <w:t>1</w:t>
            </w:r>
          </w:p>
        </w:tc>
        <w:tc>
          <w:tcPr>
            <w:tcW w:w="11340" w:type="dxa"/>
          </w:tcPr>
          <w:p w14:paraId="77C25160" w14:textId="52057667" w:rsidR="00117470" w:rsidRDefault="00B7779D" w:rsidP="00747286">
            <w:pPr>
              <w:pStyle w:val="TableBody"/>
              <w:cnfStyle w:val="000000000000" w:firstRow="0" w:lastRow="0" w:firstColumn="0" w:lastColumn="0" w:oddVBand="0" w:evenVBand="0" w:oddHBand="0" w:evenHBand="0" w:firstRowFirstColumn="0" w:firstRowLastColumn="0" w:lastRowFirstColumn="0" w:lastRowLastColumn="0"/>
            </w:pPr>
            <w:r w:rsidRPr="00B7779D">
              <w:t>This consent shall be exercised in conjunction with Water Permit RM16.138.12, Water Permit RM16.138.14, Water Permit RM16.138.17 and any subsequent variations to these consents.</w:t>
            </w:r>
          </w:p>
        </w:tc>
      </w:tr>
      <w:tr w:rsidR="00117470" w:rsidRPr="00FE0664" w14:paraId="07B505F1"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70F0F97D" w14:textId="77777777" w:rsidR="00117470" w:rsidRDefault="00117470" w:rsidP="00747286">
            <w:pPr>
              <w:pStyle w:val="TableBody"/>
            </w:pPr>
            <w:r>
              <w:t>2</w:t>
            </w:r>
          </w:p>
        </w:tc>
        <w:tc>
          <w:tcPr>
            <w:tcW w:w="11340" w:type="dxa"/>
          </w:tcPr>
          <w:p w14:paraId="67A03242" w14:textId="77777777" w:rsidR="00117470" w:rsidRPr="00FE0664" w:rsidRDefault="00117470" w:rsidP="00747286">
            <w:pPr>
              <w:pStyle w:val="TableBody"/>
              <w:cnfStyle w:val="000000000000" w:firstRow="0" w:lastRow="0" w:firstColumn="0" w:lastColumn="0" w:oddVBand="0" w:evenVBand="0" w:oddHBand="0" w:evenHBand="0" w:firstRowFirstColumn="0" w:firstRowLastColumn="0" w:lastRowFirstColumn="0" w:lastRowLastColumn="0"/>
            </w:pPr>
            <w:r w:rsidRPr="00320C66">
              <w:t>For the purposes of Section 125 of the Resource Management Act 1991, this consent shall not lapse.</w:t>
            </w:r>
          </w:p>
        </w:tc>
      </w:tr>
      <w:tr w:rsidR="00117470" w:rsidRPr="00FE0664" w14:paraId="5CE9FC31"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46B19A9C" w14:textId="77777777" w:rsidR="00117470" w:rsidRDefault="00117470" w:rsidP="00747286">
            <w:pPr>
              <w:pStyle w:val="TableBody"/>
            </w:pPr>
            <w:r>
              <w:t>3</w:t>
            </w:r>
          </w:p>
        </w:tc>
        <w:tc>
          <w:tcPr>
            <w:tcW w:w="11340" w:type="dxa"/>
          </w:tcPr>
          <w:p w14:paraId="295A367C" w14:textId="77777777" w:rsidR="00E33CD0" w:rsidRPr="00EA542B" w:rsidRDefault="00FA0BF5" w:rsidP="00E33CD0">
            <w:pPr>
              <w:pStyle w:val="TableBody"/>
              <w:cnfStyle w:val="000000000000" w:firstRow="0" w:lastRow="0" w:firstColumn="0" w:lastColumn="0" w:oddVBand="0" w:evenVBand="0" w:oddHBand="0" w:evenHBand="0" w:firstRowFirstColumn="0" w:firstRowLastColumn="0" w:lastRowFirstColumn="0" w:lastRowLastColumn="0"/>
              <w:rPr>
                <w:u w:val="single"/>
              </w:rPr>
            </w:pPr>
            <w:r w:rsidRPr="00FA0BF5">
              <w:t xml:space="preserve">The discharge will occur from the Coronation North Pit </w:t>
            </w:r>
            <w:r w:rsidRPr="0055638D">
              <w:rPr>
                <w:strike/>
              </w:rPr>
              <w:t>and Coronation North Pit Extension</w:t>
            </w:r>
            <w:r w:rsidRPr="00FA0BF5">
              <w:t xml:space="preserve"> as shown on Appendix I attached</w:t>
            </w:r>
            <w:r w:rsidR="00E33CD0" w:rsidRPr="00EA542B">
              <w:rPr>
                <w:u w:val="single"/>
              </w:rPr>
              <w:t xml:space="preserve"> and must be carried out in accordance with the plans and all information submitted with the application, detailed below, and all referenced by the Consent Authority as consent number RM24.184.</w:t>
            </w:r>
          </w:p>
          <w:p w14:paraId="04E8ED58" w14:textId="7A645C2A" w:rsidR="00E33CD0" w:rsidRPr="00EA542B" w:rsidRDefault="00E33CD0" w:rsidP="00856E07">
            <w:pPr>
              <w:pStyle w:val="TableBody"/>
              <w:numPr>
                <w:ilvl w:val="0"/>
                <w:numId w:val="50"/>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EA542B">
              <w:rPr>
                <w:u w:val="single"/>
              </w:rPr>
              <w:t>Macraes Phase 4 Project Resource Consent Application and Assessment of Environmental Effects, including Appendices 1 – 3</w:t>
            </w:r>
            <w:r w:rsidR="00606617">
              <w:rPr>
                <w:u w:val="single"/>
              </w:rPr>
              <w:t>3</w:t>
            </w:r>
            <w:r w:rsidRPr="00EA542B">
              <w:rPr>
                <w:u w:val="single"/>
              </w:rPr>
              <w:t xml:space="preserve">, prepared by Mitchell Daysh Limited, dated </w:t>
            </w:r>
            <w:r w:rsidR="00606617">
              <w:rPr>
                <w:u w:val="single"/>
              </w:rPr>
              <w:t>28 March</w:t>
            </w:r>
            <w:r w:rsidRPr="00EA542B">
              <w:rPr>
                <w:u w:val="single"/>
              </w:rPr>
              <w:t xml:space="preserve"> 2024</w:t>
            </w:r>
            <w:r w:rsidR="00606617">
              <w:rPr>
                <w:u w:val="single"/>
              </w:rPr>
              <w:t xml:space="preserve"> (Updated 18 February 2025)</w:t>
            </w:r>
            <w:r w:rsidRPr="00EA542B">
              <w:rPr>
                <w:u w:val="single"/>
              </w:rPr>
              <w:t>; and</w:t>
            </w:r>
          </w:p>
          <w:p w14:paraId="76E60894" w14:textId="77777777" w:rsidR="00E33CD0" w:rsidRPr="00EA542B" w:rsidRDefault="00E33CD0" w:rsidP="00856E07">
            <w:pPr>
              <w:pStyle w:val="TableBody"/>
              <w:numPr>
                <w:ilvl w:val="0"/>
                <w:numId w:val="50"/>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EA542B">
              <w:rPr>
                <w:u w:val="single"/>
              </w:rPr>
              <w:t>Response to s92(1) Request for Further Information, dated 15 October 2024; and</w:t>
            </w:r>
          </w:p>
          <w:p w14:paraId="71E41E22" w14:textId="5D6C186F" w:rsidR="00E33CD0" w:rsidRPr="00EA542B" w:rsidRDefault="00606617" w:rsidP="00856E07">
            <w:pPr>
              <w:pStyle w:val="TableBody"/>
              <w:numPr>
                <w:ilvl w:val="0"/>
                <w:numId w:val="50"/>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EA542B">
              <w:rPr>
                <w:u w:val="single"/>
              </w:rPr>
              <w:lastRenderedPageBreak/>
              <w:t xml:space="preserve">Response to s92(1) Request for Further Information, dated 5 </w:t>
            </w:r>
            <w:r>
              <w:rPr>
                <w:u w:val="single"/>
              </w:rPr>
              <w:t>February</w:t>
            </w:r>
            <w:r w:rsidRPr="00EA542B">
              <w:rPr>
                <w:u w:val="single"/>
              </w:rPr>
              <w:t xml:space="preserve"> 202</w:t>
            </w:r>
            <w:r>
              <w:rPr>
                <w:u w:val="single"/>
              </w:rPr>
              <w:t>5</w:t>
            </w:r>
            <w:r w:rsidR="00E33CD0" w:rsidRPr="00EA542B">
              <w:rPr>
                <w:u w:val="single"/>
              </w:rPr>
              <w:t>.</w:t>
            </w:r>
          </w:p>
          <w:p w14:paraId="26852505" w14:textId="5764EEAB" w:rsidR="00117470" w:rsidRPr="00FE0664" w:rsidRDefault="00E33CD0" w:rsidP="00E33CD0">
            <w:pPr>
              <w:pStyle w:val="TableBody"/>
              <w:cnfStyle w:val="000000000000" w:firstRow="0" w:lastRow="0" w:firstColumn="0" w:lastColumn="0" w:oddVBand="0" w:evenVBand="0" w:oddHBand="0" w:evenHBand="0" w:firstRowFirstColumn="0" w:firstRowLastColumn="0" w:lastRowFirstColumn="0" w:lastRowLastColumn="0"/>
            </w:pPr>
            <w:r w:rsidRPr="00EA542B">
              <w:rPr>
                <w:u w:val="single"/>
              </w:rPr>
              <w:t>If there are any inconsistencies between the above information and the conditions of this consent, the conditions of this consent will prevail</w:t>
            </w:r>
            <w:r w:rsidRPr="00EA542B">
              <w:t>.</w:t>
            </w:r>
          </w:p>
        </w:tc>
      </w:tr>
      <w:tr w:rsidR="00FA0BF5" w:rsidRPr="00FE0664" w14:paraId="36C63F36"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66796356" w14:textId="45C17448" w:rsidR="00FA0BF5" w:rsidRPr="00141170" w:rsidRDefault="00141170" w:rsidP="00747286">
            <w:pPr>
              <w:pStyle w:val="TableBody"/>
              <w:rPr>
                <w:b/>
                <w:bCs/>
              </w:rPr>
            </w:pPr>
            <w:r w:rsidRPr="00141170">
              <w:rPr>
                <w:b/>
                <w:bCs/>
              </w:rPr>
              <w:lastRenderedPageBreak/>
              <w:t>Performance Monitoring</w:t>
            </w:r>
          </w:p>
        </w:tc>
        <w:tc>
          <w:tcPr>
            <w:tcW w:w="11340" w:type="dxa"/>
          </w:tcPr>
          <w:p w14:paraId="59E4BA27" w14:textId="77777777" w:rsidR="00FA0BF5" w:rsidRPr="00FA0BF5" w:rsidRDefault="00FA0BF5" w:rsidP="00747286">
            <w:pPr>
              <w:pStyle w:val="TableBody"/>
              <w:cnfStyle w:val="000000000000" w:firstRow="0" w:lastRow="0" w:firstColumn="0" w:lastColumn="0" w:oddVBand="0" w:evenVBand="0" w:oddHBand="0" w:evenHBand="0" w:firstRowFirstColumn="0" w:firstRowLastColumn="0" w:lastRowFirstColumn="0" w:lastRowLastColumn="0"/>
            </w:pPr>
          </w:p>
        </w:tc>
      </w:tr>
      <w:tr w:rsidR="00FA0BF5" w:rsidRPr="00FE0664" w14:paraId="1FC012BD"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6E73DAAC" w14:textId="2996D748" w:rsidR="00FA0BF5" w:rsidRDefault="00141170" w:rsidP="00747286">
            <w:pPr>
              <w:pStyle w:val="TableBody"/>
            </w:pPr>
            <w:r>
              <w:t>4</w:t>
            </w:r>
          </w:p>
        </w:tc>
        <w:tc>
          <w:tcPr>
            <w:tcW w:w="11340" w:type="dxa"/>
          </w:tcPr>
          <w:p w14:paraId="6D98F370" w14:textId="5E5B44F2" w:rsidR="00FA0BF5" w:rsidRPr="00FA0BF5" w:rsidRDefault="00141170" w:rsidP="00747286">
            <w:pPr>
              <w:pStyle w:val="TableBody"/>
              <w:cnfStyle w:val="000000000000" w:firstRow="0" w:lastRow="0" w:firstColumn="0" w:lastColumn="0" w:oddVBand="0" w:evenVBand="0" w:oddHBand="0" w:evenHBand="0" w:firstRowFirstColumn="0" w:firstRowLastColumn="0" w:lastRowFirstColumn="0" w:lastRowLastColumn="0"/>
            </w:pPr>
            <w:r w:rsidRPr="00141170">
              <w:t>This consent shall be exercised in accordance with and be subject to a Pit Lake Compliance and Monitoring Schedule that shall be developed in consultation with the Consent Authority prior to the exercise of this consent.</w:t>
            </w:r>
          </w:p>
        </w:tc>
      </w:tr>
      <w:tr w:rsidR="00141170" w:rsidRPr="00FE0664" w14:paraId="7DDB8647"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6E0FDFCE" w14:textId="046AC530" w:rsidR="00141170" w:rsidRDefault="00141170" w:rsidP="00747286">
            <w:pPr>
              <w:pStyle w:val="TableBody"/>
            </w:pPr>
            <w:r>
              <w:t>5</w:t>
            </w:r>
          </w:p>
        </w:tc>
        <w:tc>
          <w:tcPr>
            <w:tcW w:w="11340" w:type="dxa"/>
          </w:tcPr>
          <w:p w14:paraId="7209D273" w14:textId="797E7C12" w:rsidR="00141170" w:rsidRPr="00141170" w:rsidRDefault="00141170" w:rsidP="00747286">
            <w:pPr>
              <w:pStyle w:val="TableBody"/>
              <w:cnfStyle w:val="000000000000" w:firstRow="0" w:lastRow="0" w:firstColumn="0" w:lastColumn="0" w:oddVBand="0" w:evenVBand="0" w:oddHBand="0" w:evenHBand="0" w:firstRowFirstColumn="0" w:firstRowLastColumn="0" w:lastRowFirstColumn="0" w:lastRowLastColumn="0"/>
            </w:pPr>
            <w:r w:rsidRPr="00141170">
              <w:t>The quality of water to be discharged shall be compliant with the parameters stipulated in the Pit Lake Compliance and Monitoring Schedule that is to be developed prior to the exercise of this consent.</w:t>
            </w:r>
          </w:p>
        </w:tc>
      </w:tr>
      <w:tr w:rsidR="004E3254" w:rsidRPr="00FE0664" w14:paraId="6B5A479F"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57C15DE0" w14:textId="53AF0298" w:rsidR="004E3254" w:rsidRDefault="000A2245" w:rsidP="004E3254">
            <w:pPr>
              <w:pStyle w:val="TableBody"/>
            </w:pPr>
            <w:r>
              <w:t>6</w:t>
            </w:r>
          </w:p>
        </w:tc>
        <w:tc>
          <w:tcPr>
            <w:tcW w:w="11340" w:type="dxa"/>
          </w:tcPr>
          <w:p w14:paraId="387138C7" w14:textId="34ED0F63" w:rsidR="004E3254" w:rsidRDefault="009102CE" w:rsidP="00856E07">
            <w:pPr>
              <w:pStyle w:val="TableBody"/>
              <w:numPr>
                <w:ilvl w:val="0"/>
                <w:numId w:val="32"/>
              </w:numPr>
              <w:ind w:left="460" w:hanging="425"/>
              <w:cnfStyle w:val="000000000000" w:firstRow="0" w:lastRow="0" w:firstColumn="0" w:lastColumn="0" w:oddVBand="0" w:evenVBand="0" w:oddHBand="0" w:evenHBand="0" w:firstRowFirstColumn="0" w:firstRowLastColumn="0" w:lastRowFirstColumn="0" w:lastRowLastColumn="0"/>
            </w:pPr>
            <w:r w:rsidRPr="009102CE">
              <w:t>Prior to the exercise of this consent, the consent holder shall provide the Consent Authority with a Closure Manual for the Coronation North Pit Lake. The manual shall include, but not be limited to</w:t>
            </w:r>
            <w:r w:rsidR="004E3254" w:rsidRPr="008155C9">
              <w:t>:</w:t>
            </w:r>
          </w:p>
          <w:p w14:paraId="6A9BF30C" w14:textId="77777777" w:rsidR="004E3254" w:rsidRDefault="004E3254" w:rsidP="00856E07">
            <w:pPr>
              <w:pStyle w:val="TableBody"/>
              <w:numPr>
                <w:ilvl w:val="1"/>
                <w:numId w:val="32"/>
              </w:numPr>
              <w:ind w:left="1027"/>
              <w:cnfStyle w:val="000000000000" w:firstRow="0" w:lastRow="0" w:firstColumn="0" w:lastColumn="0" w:oddVBand="0" w:evenVBand="0" w:oddHBand="0" w:evenHBand="0" w:firstRowFirstColumn="0" w:firstRowLastColumn="0" w:lastRowFirstColumn="0" w:lastRowLastColumn="0"/>
            </w:pPr>
            <w:r w:rsidRPr="008155C9">
              <w:t xml:space="preserve">Details of the pit lake design </w:t>
            </w:r>
            <w:proofErr w:type="gramStart"/>
            <w:r w:rsidRPr="008155C9">
              <w:t>requirements;</w:t>
            </w:r>
            <w:proofErr w:type="gramEnd"/>
          </w:p>
          <w:p w14:paraId="7BC7FB82" w14:textId="77777777" w:rsidR="004E3254" w:rsidRDefault="004E3254" w:rsidP="00856E07">
            <w:pPr>
              <w:pStyle w:val="TableBody"/>
              <w:numPr>
                <w:ilvl w:val="1"/>
                <w:numId w:val="32"/>
              </w:numPr>
              <w:ind w:left="1027"/>
              <w:cnfStyle w:val="000000000000" w:firstRow="0" w:lastRow="0" w:firstColumn="0" w:lastColumn="0" w:oddVBand="0" w:evenVBand="0" w:oddHBand="0" w:evenHBand="0" w:firstRowFirstColumn="0" w:firstRowLastColumn="0" w:lastRowFirstColumn="0" w:lastRowLastColumn="0"/>
            </w:pPr>
            <w:r w:rsidRPr="008155C9">
              <w:t>Details of the lake filling requirements, including but not limited to,</w:t>
            </w:r>
            <w:r>
              <w:t xml:space="preserve"> </w:t>
            </w:r>
            <w:r w:rsidRPr="00423CEB">
              <w:t>the location, method, rate and quality of discharge into the pits; and</w:t>
            </w:r>
          </w:p>
          <w:p w14:paraId="07F1D44D" w14:textId="77777777" w:rsidR="004E3254" w:rsidRDefault="004E3254" w:rsidP="00856E07">
            <w:pPr>
              <w:pStyle w:val="TableBody"/>
              <w:numPr>
                <w:ilvl w:val="1"/>
                <w:numId w:val="32"/>
              </w:numPr>
              <w:ind w:left="1027"/>
              <w:cnfStyle w:val="000000000000" w:firstRow="0" w:lastRow="0" w:firstColumn="0" w:lastColumn="0" w:oddVBand="0" w:evenVBand="0" w:oddHBand="0" w:evenHBand="0" w:firstRowFirstColumn="0" w:firstRowLastColumn="0" w:lastRowFirstColumn="0" w:lastRowLastColumn="0"/>
            </w:pPr>
            <w:r w:rsidRPr="00423CEB">
              <w:t xml:space="preserve">Details of the </w:t>
            </w:r>
            <w:proofErr w:type="gramStart"/>
            <w:r w:rsidRPr="00423CEB">
              <w:t>long term</w:t>
            </w:r>
            <w:proofErr w:type="gramEnd"/>
            <w:r w:rsidRPr="00423CEB">
              <w:t xml:space="preserve"> pit wall stability.</w:t>
            </w:r>
          </w:p>
          <w:p w14:paraId="303B3B2F" w14:textId="75B95712" w:rsidR="004E3254" w:rsidRPr="00141170" w:rsidRDefault="000A2245" w:rsidP="00856E07">
            <w:pPr>
              <w:pStyle w:val="TableBody"/>
              <w:numPr>
                <w:ilvl w:val="0"/>
                <w:numId w:val="32"/>
              </w:numPr>
              <w:ind w:left="460" w:hanging="425"/>
              <w:cnfStyle w:val="000000000000" w:firstRow="0" w:lastRow="0" w:firstColumn="0" w:lastColumn="0" w:oddVBand="0" w:evenVBand="0" w:oddHBand="0" w:evenHBand="0" w:firstRowFirstColumn="0" w:firstRowLastColumn="0" w:lastRowFirstColumn="0" w:lastRowLastColumn="0"/>
            </w:pPr>
            <w:r w:rsidRPr="000A2245">
              <w:t xml:space="preserve">The consent holder shall exercise this consent in accordance with the Closure Manual. The consent holder shall review the manual annually and if </w:t>
            </w:r>
            <w:proofErr w:type="gramStart"/>
            <w:r w:rsidRPr="000A2245">
              <w:t>necessary</w:t>
            </w:r>
            <w:proofErr w:type="gramEnd"/>
            <w:r w:rsidRPr="000A2245">
              <w:t xml:space="preserve"> update it. Details of the review shall be included in the Project Overview and Annual Work and Rehabilitation Plan. The Consent Authority</w:t>
            </w:r>
            <w:r>
              <w:t xml:space="preserve"> s</w:t>
            </w:r>
            <w:r w:rsidRPr="000A2245">
              <w:t>hall be provided with any updates of the plan within one month of any update occurring</w:t>
            </w:r>
            <w:r w:rsidR="004E3254" w:rsidRPr="00423CEB">
              <w:t>.</w:t>
            </w:r>
          </w:p>
        </w:tc>
      </w:tr>
      <w:tr w:rsidR="000A2245" w:rsidRPr="00FE0664" w14:paraId="1F628344"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229E6EF8" w14:textId="2152987A" w:rsidR="000A2245" w:rsidRDefault="000A2245" w:rsidP="000A2245">
            <w:pPr>
              <w:pStyle w:val="TableBody"/>
            </w:pPr>
            <w:r>
              <w:t>7</w:t>
            </w:r>
          </w:p>
        </w:tc>
        <w:tc>
          <w:tcPr>
            <w:tcW w:w="11340" w:type="dxa"/>
          </w:tcPr>
          <w:p w14:paraId="145BDCD5" w14:textId="77777777" w:rsidR="000A2245" w:rsidRDefault="000A2245" w:rsidP="00856E07">
            <w:pPr>
              <w:pStyle w:val="TableBody"/>
              <w:numPr>
                <w:ilvl w:val="0"/>
                <w:numId w:val="33"/>
              </w:numPr>
              <w:ind w:left="460" w:hanging="425"/>
              <w:cnfStyle w:val="000000000000" w:firstRow="0" w:lastRow="0" w:firstColumn="0" w:lastColumn="0" w:oddVBand="0" w:evenVBand="0" w:oddHBand="0" w:evenHBand="0" w:firstRowFirstColumn="0" w:firstRowLastColumn="0" w:lastRowFirstColumn="0" w:lastRowLastColumn="0"/>
            </w:pPr>
            <w:r w:rsidRPr="00E92FE5">
              <w:t xml:space="preserve">The consent holder </w:t>
            </w:r>
            <w:r>
              <w:t>shall</w:t>
            </w:r>
            <w:r w:rsidRPr="00E92FE5">
              <w:t xml:space="preserve"> provide and maintain in favour of the Consent Authority one or more bonds to secure:</w:t>
            </w:r>
          </w:p>
          <w:p w14:paraId="23339832" w14:textId="77777777" w:rsidR="000A2245" w:rsidRDefault="000A2245" w:rsidP="00856E07">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E92FE5">
              <w:t>The performance and completion of rehabilitation in accordance with the conditions of this consent; and</w:t>
            </w:r>
          </w:p>
          <w:p w14:paraId="0D626E37" w14:textId="77777777" w:rsidR="000A2245" w:rsidRDefault="000A2245" w:rsidP="00856E07">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E92FE5">
              <w:t>The carrying out of the monitoring required by the conditions of this consent; and</w:t>
            </w:r>
          </w:p>
          <w:p w14:paraId="142AE25D" w14:textId="77777777" w:rsidR="000A2245" w:rsidRDefault="000A2245" w:rsidP="00856E07">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E92FE5">
              <w:t>The remediation of any adverse effect on the environment that may arise from the exercise of this consent.</w:t>
            </w:r>
          </w:p>
          <w:p w14:paraId="4C3ACDF8" w14:textId="544717DF" w:rsidR="000A2245" w:rsidRDefault="000A2245" w:rsidP="00856E07">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E92FE5">
              <w:t xml:space="preserve">Compliance with Conditions </w:t>
            </w:r>
            <w:r>
              <w:t>7</w:t>
            </w:r>
            <w:r w:rsidRPr="00E92FE5">
              <w:t xml:space="preserve">(m) to </w:t>
            </w:r>
            <w:r>
              <w:t>7</w:t>
            </w:r>
            <w:r w:rsidRPr="00E92FE5">
              <w:t>(q) of this consent.</w:t>
            </w:r>
          </w:p>
          <w:p w14:paraId="06FC882D" w14:textId="5250E1A5" w:rsidR="000A2245" w:rsidRDefault="000A2245" w:rsidP="00856E07">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rsidRPr="00654D8B">
              <w:lastRenderedPageBreak/>
              <w:t xml:space="preserve">Before the first exercise of this consent, the consent holder shall provide to the Consent Authority one or more bonds required by Condition </w:t>
            </w:r>
            <w:r>
              <w:t>7</w:t>
            </w:r>
            <w:r w:rsidRPr="00654D8B">
              <w:t>(a)</w:t>
            </w:r>
            <w:r w:rsidRPr="00E92FE5">
              <w:t>.</w:t>
            </w:r>
          </w:p>
          <w:p w14:paraId="2100DB19" w14:textId="77777777" w:rsidR="000A2245" w:rsidRDefault="000A2245" w:rsidP="00856E07">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rsidRPr="00654D8B">
              <w:t>Subject to the other provisions of this consent, any bond shall be in the form and on the terms and conditions approved by the Consent Authority</w:t>
            </w:r>
            <w:r w:rsidRPr="00E92FE5">
              <w:t>.</w:t>
            </w:r>
          </w:p>
          <w:p w14:paraId="38E22320" w14:textId="77777777" w:rsidR="000A2245" w:rsidRDefault="000A2245" w:rsidP="00856E07">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rsidRPr="00654D8B">
              <w:t>Any bond shall be given or guaranteed by a surety acceptable to the Consent Authority</w:t>
            </w:r>
            <w:r w:rsidRPr="00E92FE5">
              <w:t>.</w:t>
            </w:r>
          </w:p>
          <w:p w14:paraId="566A62AF" w14:textId="77777777" w:rsidR="000A2245" w:rsidRDefault="000A2245" w:rsidP="00856E07">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rsidRPr="001776BB">
              <w:t xml:space="preserve">The surety shall bind itself to pay for the carrying out and completion of the conditions of consent which are the subject of the bond on default by the consent holder or the occurrence of any adverse environment effect requiring </w:t>
            </w:r>
            <w:proofErr w:type="gramStart"/>
            <w:r w:rsidRPr="001776BB">
              <w:t>remedy;</w:t>
            </w:r>
            <w:proofErr w:type="gramEnd"/>
            <w:r w:rsidRPr="001776BB">
              <w:t xml:space="preserve"> during or after the expiry of this consent</w:t>
            </w:r>
            <w:r w:rsidRPr="00E92FE5">
              <w:t>.</w:t>
            </w:r>
          </w:p>
          <w:p w14:paraId="4A58A82B" w14:textId="77777777" w:rsidR="000A2245" w:rsidRDefault="000A2245" w:rsidP="00856E07">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rsidRPr="001776BB">
              <w:t xml:space="preserve">The amount of each bond shall be fixed annually by the Consent Authority which will </w:t>
            </w:r>
            <w:proofErr w:type="gramStart"/>
            <w:r w:rsidRPr="001776BB">
              <w:t>take into account</w:t>
            </w:r>
            <w:proofErr w:type="gramEnd"/>
            <w:r w:rsidRPr="001776BB">
              <w:t xml:space="preserve"> any calculations and other matters submitted by the consent holder relevant to the determination of the amount to be bonded in the Project Overview and Annual Work and Rehabilitation Plan, or otherwise</w:t>
            </w:r>
            <w:r w:rsidRPr="00E92FE5">
              <w:t>.</w:t>
            </w:r>
          </w:p>
          <w:p w14:paraId="4638563B" w14:textId="77777777" w:rsidR="000A2245" w:rsidRDefault="000A2245" w:rsidP="00856E07">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rsidRPr="001776BB">
              <w:t>The amount of the bond(s) shall include</w:t>
            </w:r>
            <w:r w:rsidRPr="00C160DB">
              <w:t>:</w:t>
            </w:r>
          </w:p>
          <w:p w14:paraId="7A5102C0" w14:textId="77777777" w:rsidR="000A2245" w:rsidRDefault="000A2245" w:rsidP="00856E07">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EE4EA2">
              <w:t>The estimated costs of complete rehabilitation in accordance with the conditions of consent on the completion of the mining operations proposed for the next year and described in the Project Overview and Annual Work and Rehabilitation Plan</w:t>
            </w:r>
            <w:r w:rsidRPr="00C160DB">
              <w:t>.</w:t>
            </w:r>
          </w:p>
          <w:p w14:paraId="10E3807B" w14:textId="77777777" w:rsidR="000A2245" w:rsidRDefault="000A2245" w:rsidP="00856E07">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C160DB">
              <w:t>The estimated costs of:</w:t>
            </w:r>
          </w:p>
          <w:p w14:paraId="02C4A490" w14:textId="77777777" w:rsidR="000A2245" w:rsidRDefault="000A2245" w:rsidP="000A2245">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in accordance with the monitoring conditions of the </w:t>
            </w:r>
            <w:proofErr w:type="gramStart"/>
            <w:r w:rsidRPr="00C160DB">
              <w:t>consent;</w:t>
            </w:r>
            <w:proofErr w:type="gramEnd"/>
          </w:p>
          <w:p w14:paraId="4CE9CC6D" w14:textId="77777777" w:rsidR="000A2245" w:rsidRDefault="000A2245" w:rsidP="000A2245">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for and of any adverse effect of the activity authorised by this consent which may become apparent during or after expiry of this </w:t>
            </w:r>
            <w:proofErr w:type="gramStart"/>
            <w:r w:rsidRPr="00C160DB">
              <w:t>consent;</w:t>
            </w:r>
            <w:proofErr w:type="gramEnd"/>
            <w:r w:rsidRPr="00C160DB">
              <w:t xml:space="preserve"> </w:t>
            </w:r>
          </w:p>
          <w:p w14:paraId="40546092" w14:textId="77777777" w:rsidR="000A2245" w:rsidRDefault="000A2245" w:rsidP="000A2245">
            <w:pPr>
              <w:pStyle w:val="TableBody"/>
              <w:ind w:left="945"/>
              <w:cnfStyle w:val="000000000000" w:firstRow="0" w:lastRow="0" w:firstColumn="0" w:lastColumn="0" w:oddVBand="0" w:evenVBand="0" w:oddHBand="0" w:evenHBand="0" w:firstRowFirstColumn="0" w:firstRowLastColumn="0" w:lastRowFirstColumn="0" w:lastRowLastColumn="0"/>
            </w:pPr>
            <w:r w:rsidRPr="00C160DB">
              <w:t>- Monitoring any rehabilitation required by this consent.</w:t>
            </w:r>
          </w:p>
          <w:p w14:paraId="00098BE6" w14:textId="77777777" w:rsidR="000A2245" w:rsidRDefault="000A2245" w:rsidP="00856E07">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EE4EA2">
              <w:t>Any further sum which the Consent Authority considers necessary for monitoring and dealing with any adverse effect on the environment that may arise from the exercise of the consent whether during or after the expiry of this consent</w:t>
            </w:r>
            <w:r w:rsidRPr="00C160DB">
              <w:t>.</w:t>
            </w:r>
          </w:p>
          <w:p w14:paraId="09489547" w14:textId="77777777" w:rsidR="000A2245" w:rsidRDefault="000A2245" w:rsidP="00856E07">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rsidRPr="00EE4EA2">
              <w:t>The amount shall be calculated for the duration of this consent and for a period of 20 years after its expiry</w:t>
            </w:r>
            <w:r w:rsidRPr="00C160DB">
              <w:t>.</w:t>
            </w:r>
          </w:p>
          <w:p w14:paraId="40938A67" w14:textId="77777777" w:rsidR="000A2245" w:rsidRDefault="000A2245" w:rsidP="00856E07">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rsidRPr="00024ACB">
              <w:t>If, on review, the total amount of bond to be provided by the consent holder is greater or less than the sum secured by the current bond(s), the consent holder, surety and the Consent Authority may, in writing, vary the amount of the bond(s)</w:t>
            </w:r>
            <w:r w:rsidRPr="00C160DB">
              <w:t>.</w:t>
            </w:r>
          </w:p>
          <w:p w14:paraId="77316F18" w14:textId="77777777" w:rsidR="000A2245" w:rsidRDefault="000A2245" w:rsidP="00856E07">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rsidRPr="00024ACB">
              <w:t>While the liability of the surety is limited to the amount of the bond(s), the liability of the consent holder is unlimited</w:t>
            </w:r>
            <w:r w:rsidRPr="00C160DB">
              <w:t>.</w:t>
            </w:r>
          </w:p>
          <w:p w14:paraId="3E7FE601" w14:textId="77777777" w:rsidR="000A2245" w:rsidRDefault="000A2245" w:rsidP="00856E07">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rsidRPr="00A219BE">
              <w:lastRenderedPageBreak/>
              <w:t>Any bond may be varied, cancelled, or renewed at any time by written agreement between the consent holder, surety and Consent Authority.</w:t>
            </w:r>
          </w:p>
          <w:p w14:paraId="4BA7789F" w14:textId="77777777" w:rsidR="000A2245" w:rsidRDefault="000A2245" w:rsidP="00856E07">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rsidRPr="00A219BE">
              <w:t>The costs (including the costs of the Consent Authority) of providing, maintaining, varying and reviewing any bond shall be paid by the consent holder.</w:t>
            </w:r>
          </w:p>
          <w:p w14:paraId="72CB57CE" w14:textId="77777777" w:rsidR="000A2245" w:rsidRDefault="000A2245" w:rsidP="00856E07">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rsidRPr="00C160DB">
              <w:t xml:space="preserve">For a period of 20 years from the expiry or surrender of this consent the consent holder </w:t>
            </w:r>
            <w:r>
              <w:t>shall</w:t>
            </w:r>
            <w:r w:rsidRPr="00C160DB">
              <w:t xml:space="preserve"> provide in favour of the Consent Authority one or more bonds. </w:t>
            </w:r>
          </w:p>
          <w:p w14:paraId="7DF47730" w14:textId="44312A23" w:rsidR="000A2245" w:rsidRDefault="000A2245" w:rsidP="00856E07">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rsidRPr="00C160DB">
              <w:t xml:space="preserve">The amount of the bond to be provided under </w:t>
            </w:r>
            <w:r w:rsidRPr="00A372D6">
              <w:t xml:space="preserve">Condition </w:t>
            </w:r>
            <w:r>
              <w:t>7</w:t>
            </w:r>
            <w:r w:rsidRPr="00C160DB">
              <w:t xml:space="preserve">(m) </w:t>
            </w:r>
            <w:r>
              <w:t>shall</w:t>
            </w:r>
            <w:r w:rsidRPr="00C160DB">
              <w:t xml:space="preserve"> include the amount (if any) considered by the Consent Authority necessary for:</w:t>
            </w:r>
          </w:p>
          <w:p w14:paraId="268D684C" w14:textId="77777777" w:rsidR="000A2245" w:rsidRDefault="000A2245" w:rsidP="00856E07">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C160DB">
              <w:t>Completing rehabilitation in accordance with the conditions of this consent.</w:t>
            </w:r>
          </w:p>
          <w:p w14:paraId="19E6E8D4" w14:textId="77777777" w:rsidR="000A2245" w:rsidRDefault="000A2245" w:rsidP="00856E07">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C160DB">
              <w:t>Monitoring for and of any adverse effect on the environment that may arise from the exercise of the consent.</w:t>
            </w:r>
          </w:p>
          <w:p w14:paraId="4A7ECFDA" w14:textId="77777777" w:rsidR="000A2245" w:rsidRDefault="000A2245" w:rsidP="00856E07">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C160DB">
              <w:t>Monitoring any measures taken to prevent, remedy or mitigate any adverse effect on the environment that may arise from the exercise of this consent.</w:t>
            </w:r>
          </w:p>
          <w:p w14:paraId="7DF8B8EE" w14:textId="77777777" w:rsidR="000A2245" w:rsidRDefault="000A2245" w:rsidP="00856E07">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C160DB">
              <w:t>Dealing with any adverse effect on the environment which may become apparent after the surrender or expiry of this consent.</w:t>
            </w:r>
          </w:p>
          <w:p w14:paraId="49DB8164" w14:textId="77777777" w:rsidR="000A2245" w:rsidRDefault="000A2245" w:rsidP="00856E07">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rsidRPr="00C160DB">
              <w:t>Contingencies.</w:t>
            </w:r>
          </w:p>
          <w:p w14:paraId="04FFA7C8" w14:textId="41886C15" w:rsidR="000A2245" w:rsidRDefault="000A2245" w:rsidP="00856E07">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rsidRPr="006726D9">
              <w:t xml:space="preserve">Without limitation, the amount secured by the bond given under Condition </w:t>
            </w:r>
            <w:r>
              <w:t>7</w:t>
            </w:r>
            <w:r w:rsidRPr="006726D9">
              <w:t>(m)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r w:rsidRPr="00C160DB">
              <w:t>.</w:t>
            </w:r>
          </w:p>
          <w:p w14:paraId="5ED45DF3" w14:textId="45012FA6" w:rsidR="000A2245" w:rsidRDefault="000A2245" w:rsidP="00856E07">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t xml:space="preserve">The bond(s) required by </w:t>
            </w:r>
            <w:r w:rsidRPr="00A372D6">
              <w:t xml:space="preserve">Condition </w:t>
            </w:r>
            <w:r>
              <w:t>7</w:t>
            </w:r>
            <w:r w:rsidRPr="00A372D6">
              <w:t>(m</w:t>
            </w:r>
            <w:r>
              <w:t>) must be provided on the earlier of:</w:t>
            </w:r>
          </w:p>
          <w:p w14:paraId="14251942" w14:textId="77777777" w:rsidR="000A2245" w:rsidRDefault="000A2245" w:rsidP="00856E07">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79F602F5" w14:textId="77777777" w:rsidR="000A2245" w:rsidRDefault="000A2245" w:rsidP="00856E07">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3313F31E" w14:textId="019987A9" w:rsidR="000A2245" w:rsidRPr="009102CE" w:rsidRDefault="000A2245" w:rsidP="00856E07">
            <w:pPr>
              <w:pStyle w:val="TableBody"/>
              <w:numPr>
                <w:ilvl w:val="0"/>
                <w:numId w:val="33"/>
              </w:numPr>
              <w:ind w:left="460" w:hanging="425"/>
              <w:cnfStyle w:val="000000000000" w:firstRow="0" w:lastRow="0" w:firstColumn="0" w:lastColumn="0" w:oddVBand="0" w:evenVBand="0" w:oddHBand="0" w:evenHBand="0" w:firstRowFirstColumn="0" w:firstRowLastColumn="0" w:lastRowFirstColumn="0" w:lastRowLastColumn="0"/>
            </w:pPr>
            <w:r w:rsidRPr="00A372D6">
              <w:t xml:space="preserve">Conditions </w:t>
            </w:r>
            <w:r>
              <w:t>7</w:t>
            </w:r>
            <w:r w:rsidRPr="00A372D6">
              <w:t>(c), (d), (e), (h), (</w:t>
            </w:r>
            <w:proofErr w:type="spellStart"/>
            <w:r w:rsidRPr="00A372D6">
              <w:t>i</w:t>
            </w:r>
            <w:proofErr w:type="spellEnd"/>
            <w:r w:rsidRPr="00A372D6">
              <w:t xml:space="preserve">), (j) and (k) apply to the bond(s) required by Condition </w:t>
            </w:r>
            <w:r>
              <w:t>7</w:t>
            </w:r>
            <w:r w:rsidRPr="00A372D6">
              <w:t>(m).</w:t>
            </w:r>
          </w:p>
        </w:tc>
      </w:tr>
      <w:tr w:rsidR="000A2245" w:rsidRPr="00FE0664" w14:paraId="2F747F02" w14:textId="77777777" w:rsidTr="00747286">
        <w:trPr>
          <w:cantSplit w:val="0"/>
        </w:trPr>
        <w:tc>
          <w:tcPr>
            <w:cnfStyle w:val="001000000000" w:firstRow="0" w:lastRow="0" w:firstColumn="1" w:lastColumn="0" w:oddVBand="0" w:evenVBand="0" w:oddHBand="0" w:evenHBand="0" w:firstRowFirstColumn="0" w:firstRowLastColumn="0" w:lastRowFirstColumn="0" w:lastRowLastColumn="0"/>
            <w:tcW w:w="1843" w:type="dxa"/>
          </w:tcPr>
          <w:p w14:paraId="3D367202" w14:textId="5E98299F" w:rsidR="000A2245" w:rsidRPr="000A2245" w:rsidRDefault="000A2245" w:rsidP="000A2245">
            <w:pPr>
              <w:pStyle w:val="TableBody"/>
              <w:rPr>
                <w:b/>
                <w:bCs/>
              </w:rPr>
            </w:pPr>
            <w:r w:rsidRPr="000A2245">
              <w:rPr>
                <w:b/>
                <w:bCs/>
              </w:rPr>
              <w:lastRenderedPageBreak/>
              <w:t>Review</w:t>
            </w:r>
          </w:p>
        </w:tc>
        <w:tc>
          <w:tcPr>
            <w:tcW w:w="11340" w:type="dxa"/>
          </w:tcPr>
          <w:p w14:paraId="00B71B9F" w14:textId="77777777" w:rsidR="00B11907" w:rsidRDefault="00B11907" w:rsidP="000A2245">
            <w:pPr>
              <w:pStyle w:val="TableBody"/>
              <w:cnfStyle w:val="000000000000" w:firstRow="0" w:lastRow="0" w:firstColumn="0" w:lastColumn="0" w:oddVBand="0" w:evenVBand="0" w:oddHBand="0" w:evenHBand="0" w:firstRowFirstColumn="0" w:firstRowLastColumn="0" w:lastRowFirstColumn="0" w:lastRowLastColumn="0"/>
            </w:pPr>
            <w:r w:rsidRPr="00B11907">
              <w:t xml:space="preserve">The Consent Authority may, in accordance with Sections 128 and 129 of the Resource Management Act 1991, serve notice on the consent holder of its intention to review the conditions of this consent within three months of each anniversary of the commencement of this consent, for the purpose of: </w:t>
            </w:r>
          </w:p>
          <w:p w14:paraId="782D4A0A" w14:textId="77777777" w:rsidR="00B11907" w:rsidRDefault="00B11907" w:rsidP="00856E07">
            <w:pPr>
              <w:pStyle w:val="TableBody"/>
              <w:numPr>
                <w:ilvl w:val="0"/>
                <w:numId w:val="34"/>
              </w:numPr>
              <w:ind w:left="460" w:hanging="425"/>
              <w:cnfStyle w:val="000000000000" w:firstRow="0" w:lastRow="0" w:firstColumn="0" w:lastColumn="0" w:oddVBand="0" w:evenVBand="0" w:oddHBand="0" w:evenHBand="0" w:firstRowFirstColumn="0" w:firstRowLastColumn="0" w:lastRowFirstColumn="0" w:lastRowLastColumn="0"/>
            </w:pPr>
            <w:r w:rsidRPr="00B11907">
              <w:lastRenderedPageBreak/>
              <w:t>determining whether the conditions of this consent are adequate to deal with any adverse effect on the environment which may arise from the exercise of the consent and which it is appropriate to deal with at a later stage, or which become evident after the date of commencement of the consent; or</w:t>
            </w:r>
          </w:p>
          <w:p w14:paraId="5D0EB4E6" w14:textId="77777777" w:rsidR="00B11907" w:rsidRDefault="00B11907" w:rsidP="00856E07">
            <w:pPr>
              <w:pStyle w:val="TableBody"/>
              <w:numPr>
                <w:ilvl w:val="0"/>
                <w:numId w:val="34"/>
              </w:numPr>
              <w:ind w:left="460" w:hanging="425"/>
              <w:cnfStyle w:val="000000000000" w:firstRow="0" w:lastRow="0" w:firstColumn="0" w:lastColumn="0" w:oddVBand="0" w:evenVBand="0" w:oddHBand="0" w:evenHBand="0" w:firstRowFirstColumn="0" w:firstRowLastColumn="0" w:lastRowFirstColumn="0" w:lastRowLastColumn="0"/>
            </w:pPr>
            <w:r w:rsidRPr="00B11907">
              <w:t>ensuring the conditions of this consent are consistent with any National Environmental Standards; or</w:t>
            </w:r>
          </w:p>
          <w:p w14:paraId="6CC07C7B" w14:textId="15BBB4AB" w:rsidR="000A2245" w:rsidRPr="00E92FE5" w:rsidRDefault="00B11907" w:rsidP="00856E07">
            <w:pPr>
              <w:pStyle w:val="TableBody"/>
              <w:numPr>
                <w:ilvl w:val="0"/>
                <w:numId w:val="34"/>
              </w:numPr>
              <w:ind w:left="460" w:hanging="425"/>
              <w:cnfStyle w:val="000000000000" w:firstRow="0" w:lastRow="0" w:firstColumn="0" w:lastColumn="0" w:oddVBand="0" w:evenVBand="0" w:oddHBand="0" w:evenHBand="0" w:firstRowFirstColumn="0" w:firstRowLastColumn="0" w:lastRowFirstColumn="0" w:lastRowLastColumn="0"/>
            </w:pPr>
            <w:r w:rsidRPr="00B11907">
              <w:t xml:space="preserve">requiring the consent holder to adopt the best practicable option, </w:t>
            </w:r>
            <w:proofErr w:type="gramStart"/>
            <w:r w:rsidRPr="00B11907">
              <w:t>in order to</w:t>
            </w:r>
            <w:proofErr w:type="gramEnd"/>
            <w:r w:rsidRPr="00B11907">
              <w:t xml:space="preserve"> remove or reduce any adverse effect on the environment arising </w:t>
            </w:r>
            <w:proofErr w:type="gramStart"/>
            <w:r w:rsidRPr="00B11907">
              <w:t>as a result of</w:t>
            </w:r>
            <w:proofErr w:type="gramEnd"/>
            <w:r w:rsidRPr="00B11907">
              <w:t xml:space="preserve"> the exercise of this consent.</w:t>
            </w:r>
          </w:p>
        </w:tc>
      </w:tr>
    </w:tbl>
    <w:p w14:paraId="57ADADFC" w14:textId="77777777" w:rsidR="002F794E" w:rsidRDefault="002F794E">
      <w:pPr>
        <w:tabs>
          <w:tab w:val="clear" w:pos="284"/>
          <w:tab w:val="clear" w:pos="567"/>
          <w:tab w:val="clear" w:pos="851"/>
          <w:tab w:val="clear" w:pos="1134"/>
        </w:tabs>
        <w:spacing w:after="0" w:line="240" w:lineRule="auto"/>
        <w:rPr>
          <w:rFonts w:ascii="Proxima Nova Semibold" w:eastAsiaTheme="majorEastAsia" w:hAnsi="Proxima Nova Semibold" w:cstheme="majorBidi"/>
          <w:b/>
          <w:bCs/>
          <w:szCs w:val="26"/>
        </w:rPr>
      </w:pPr>
      <w:r>
        <w:lastRenderedPageBreak/>
        <w:br w:type="page"/>
      </w:r>
    </w:p>
    <w:p w14:paraId="6B8EB725" w14:textId="7EDAA3D2" w:rsidR="002F794E" w:rsidRDefault="002F794E" w:rsidP="002F794E">
      <w:pPr>
        <w:pStyle w:val="Heading4"/>
      </w:pPr>
      <w:r>
        <w:lastRenderedPageBreak/>
        <w:t>Appendix I – RM16.138.</w:t>
      </w:r>
      <w:r w:rsidR="003072E8">
        <w:t>06</w:t>
      </w:r>
    </w:p>
    <w:p w14:paraId="5D14E779" w14:textId="12DBBD03" w:rsidR="002F794E" w:rsidRPr="0059052F" w:rsidRDefault="002F794E" w:rsidP="002F794E">
      <w:r>
        <w:t>[</w:t>
      </w:r>
      <w:r w:rsidR="0082232F">
        <w:t xml:space="preserve">Replace the plan on left with the plan on </w:t>
      </w:r>
      <w:r w:rsidR="003072E8">
        <w:t xml:space="preserve">the </w:t>
      </w:r>
      <w:r w:rsidR="0082232F">
        <w:t>right</w:t>
      </w:r>
      <w:r>
        <w:t>]</w:t>
      </w:r>
    </w:p>
    <w:p w14:paraId="0600EF7E" w14:textId="77777777" w:rsidR="002F794E" w:rsidRDefault="002F794E" w:rsidP="002F794E">
      <w:pPr>
        <w:tabs>
          <w:tab w:val="clear" w:pos="284"/>
          <w:tab w:val="clear" w:pos="567"/>
          <w:tab w:val="clear" w:pos="851"/>
          <w:tab w:val="clear" w:pos="1134"/>
        </w:tabs>
        <w:spacing w:after="0" w:line="240" w:lineRule="auto"/>
      </w:pPr>
      <w:r>
        <w:rPr>
          <w:noProof/>
        </w:rPr>
        <w:drawing>
          <wp:inline distT="0" distB="0" distL="0" distR="0" wp14:anchorId="6CF062C7" wp14:editId="7CF42AE6">
            <wp:extent cx="3324225" cy="4729180"/>
            <wp:effectExtent l="0" t="0" r="0" b="0"/>
            <wp:docPr id="1410748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4891" name="Picture 1" descr="A screenshot of a computer&#10;&#10;AI-generated content may be incorrect."/>
                    <pic:cNvPicPr/>
                  </pic:nvPicPr>
                  <pic:blipFill rotWithShape="1">
                    <a:blip r:embed="rId12"/>
                    <a:srcRect l="34780" t="17684" r="35001" b="2947"/>
                    <a:stretch/>
                  </pic:blipFill>
                  <pic:spPr bwMode="auto">
                    <a:xfrm>
                      <a:off x="0" y="0"/>
                      <a:ext cx="3329558" cy="473676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39752D" wp14:editId="3E1EB44A">
            <wp:extent cx="3394945" cy="4800600"/>
            <wp:effectExtent l="0" t="0" r="0" b="0"/>
            <wp:docPr id="1851758437" name="Picture 2" descr="A map of th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58437" name="Picture 2" descr="A map of the la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1251" cy="4823658"/>
                    </a:xfrm>
                    <a:prstGeom prst="rect">
                      <a:avLst/>
                    </a:prstGeom>
                    <a:noFill/>
                    <a:ln>
                      <a:noFill/>
                    </a:ln>
                  </pic:spPr>
                </pic:pic>
              </a:graphicData>
            </a:graphic>
          </wp:inline>
        </w:drawing>
      </w:r>
    </w:p>
    <w:p w14:paraId="62E571CC" w14:textId="7F7D2E77" w:rsidR="000C6C6C" w:rsidRPr="00426BA5" w:rsidRDefault="000C6C6C" w:rsidP="000C6C6C"/>
    <w:sectPr w:rsidR="000C6C6C" w:rsidRPr="00426BA5" w:rsidSect="00560E8C">
      <w:headerReference w:type="even" r:id="rId17"/>
      <w:headerReference w:type="default" r:id="rId18"/>
      <w:footerReference w:type="even" r:id="rId19"/>
      <w:footerReference w:type="default" r:id="rId20"/>
      <w:headerReference w:type="first" r:id="rId21"/>
      <w:footerReference w:type="first" r:id="rId22"/>
      <w:pgSz w:w="16840" w:h="11900" w:orient="landscape"/>
      <w:pgMar w:top="1701" w:right="1701" w:bottom="1418" w:left="1985" w:header="709" w:footer="28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than Glover" w:date="2025-01-14T13:32:00Z" w:initials="EG">
    <w:p w14:paraId="4CA6FF5D" w14:textId="77777777" w:rsidR="001774B3" w:rsidRDefault="001774B3" w:rsidP="001774B3">
      <w:pPr>
        <w:pStyle w:val="CommentText"/>
      </w:pPr>
      <w:r>
        <w:rPr>
          <w:rStyle w:val="CommentReference"/>
        </w:rPr>
        <w:annotationRef/>
      </w:r>
      <w:r>
        <w:rPr>
          <w:lang w:val="en-US"/>
        </w:rPr>
        <w:t>Incorrect reference in original consent.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CA6FF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0C512F" w16cex:dateUtc="2025-01-14T00: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CA6FF5D" w16cid:durableId="380C51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9D124" w14:textId="77777777" w:rsidR="00AA7D59" w:rsidRDefault="00AA7D59" w:rsidP="00B66DAB">
      <w:pPr>
        <w:spacing w:after="0" w:line="240" w:lineRule="auto"/>
      </w:pPr>
      <w:r>
        <w:separator/>
      </w:r>
    </w:p>
    <w:p w14:paraId="3BB926E6" w14:textId="77777777" w:rsidR="00AA7D59" w:rsidRDefault="00AA7D59"/>
  </w:endnote>
  <w:endnote w:type="continuationSeparator" w:id="0">
    <w:p w14:paraId="6E8BD0B5" w14:textId="77777777" w:rsidR="00AA7D59" w:rsidRDefault="00AA7D59" w:rsidP="00B66DAB">
      <w:pPr>
        <w:spacing w:after="0" w:line="240" w:lineRule="auto"/>
      </w:pPr>
      <w:r>
        <w:continuationSeparator/>
      </w:r>
    </w:p>
    <w:p w14:paraId="04D2B19C" w14:textId="77777777" w:rsidR="00AA7D59" w:rsidRDefault="00AA7D59"/>
  </w:endnote>
  <w:endnote w:type="continuationNotice" w:id="1">
    <w:p w14:paraId="36038EB4" w14:textId="77777777" w:rsidR="00AA7D59" w:rsidRDefault="00AA7D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Proxima Nova Extrabold">
    <w:panose1 w:val="02000506030000020004"/>
    <w:charset w:val="00"/>
    <w:family w:val="auto"/>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Proxima Nova Semibold">
    <w:panose1 w:val="02000506030000020004"/>
    <w:charset w:val="00"/>
    <w:family w:val="auto"/>
    <w:pitch w:val="variable"/>
    <w:sig w:usb0="20000287" w:usb1="00000001"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7729F" w14:textId="77777777" w:rsidR="00F403D4" w:rsidRDefault="00F403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3608"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88"/>
      <w:gridCol w:w="6520"/>
    </w:tblGrid>
    <w:tr w:rsidR="00324281" w14:paraId="334E7A0A" w14:textId="77777777" w:rsidTr="009E1AB7">
      <w:trPr>
        <w:trHeight w:val="392"/>
      </w:trPr>
      <w:tc>
        <w:tcPr>
          <w:tcW w:w="7088" w:type="dxa"/>
          <w:vAlign w:val="bottom"/>
        </w:tcPr>
        <w:p w14:paraId="57960D8A" w14:textId="190E0655" w:rsidR="00324281" w:rsidRDefault="001E148D" w:rsidP="0035420E">
          <w:pPr>
            <w:pStyle w:val="MDFooter"/>
          </w:pPr>
          <w:r>
            <w:t>Macraes Phase 4 Project – Proposed Conditions for Coronation North</w:t>
          </w:r>
          <w:r w:rsidR="00B85D21">
            <w:t xml:space="preserve"> ORC</w:t>
          </w:r>
          <w:r>
            <w:t xml:space="preserve"> Consents</w:t>
          </w:r>
        </w:p>
      </w:tc>
      <w:tc>
        <w:tcPr>
          <w:tcW w:w="6520" w:type="dxa"/>
          <w:vAlign w:val="bottom"/>
        </w:tcPr>
        <w:p w14:paraId="32925833" w14:textId="77777777" w:rsidR="00324281" w:rsidRPr="0035420E" w:rsidRDefault="00324281" w:rsidP="00E05F19">
          <w:pPr>
            <w:pStyle w:val="MDFigure"/>
            <w:spacing w:after="0"/>
            <w:ind w:left="0" w:right="0"/>
            <w:jc w:val="right"/>
            <w:rPr>
              <w:sz w:val="18"/>
            </w:rPr>
          </w:pPr>
          <w:r>
            <w:rPr>
              <w:sz w:val="18"/>
            </w:rPr>
            <w:fldChar w:fldCharType="begin"/>
          </w:r>
          <w:r>
            <w:rPr>
              <w:sz w:val="18"/>
            </w:rPr>
            <w:instrText xml:space="preserve"> PAGE  \* Arabic  \* MERGEFORMAT </w:instrText>
          </w:r>
          <w:r>
            <w:rPr>
              <w:sz w:val="18"/>
            </w:rPr>
            <w:fldChar w:fldCharType="separate"/>
          </w:r>
          <w:r w:rsidR="0085143C">
            <w:rPr>
              <w:noProof/>
              <w:sz w:val="18"/>
            </w:rPr>
            <w:t>1</w:t>
          </w:r>
          <w:r>
            <w:rPr>
              <w:sz w:val="18"/>
            </w:rPr>
            <w:fldChar w:fldCharType="end"/>
          </w:r>
        </w:p>
      </w:tc>
    </w:tr>
  </w:tbl>
  <w:p w14:paraId="64AC9F7B" w14:textId="77777777" w:rsidR="007B0E47" w:rsidRDefault="007B0E4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1E6E6" w14:textId="77777777" w:rsidR="00F403D4" w:rsidRDefault="00F403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BECBB" w14:textId="77777777" w:rsidR="00AA7D59" w:rsidRDefault="00AA7D59" w:rsidP="00B66DAB">
      <w:pPr>
        <w:spacing w:after="0" w:line="240" w:lineRule="auto"/>
      </w:pPr>
      <w:r>
        <w:separator/>
      </w:r>
    </w:p>
    <w:p w14:paraId="2B357436" w14:textId="77777777" w:rsidR="00AA7D59" w:rsidRDefault="00AA7D59"/>
  </w:footnote>
  <w:footnote w:type="continuationSeparator" w:id="0">
    <w:p w14:paraId="7C6CA310" w14:textId="77777777" w:rsidR="00AA7D59" w:rsidRDefault="00AA7D59" w:rsidP="00B66DAB">
      <w:pPr>
        <w:spacing w:after="0" w:line="240" w:lineRule="auto"/>
      </w:pPr>
      <w:r>
        <w:continuationSeparator/>
      </w:r>
    </w:p>
    <w:p w14:paraId="6EB88B67" w14:textId="77777777" w:rsidR="00AA7D59" w:rsidRDefault="00AA7D59"/>
  </w:footnote>
  <w:footnote w:type="continuationNotice" w:id="1">
    <w:p w14:paraId="100C94C9" w14:textId="77777777" w:rsidR="00AA7D59" w:rsidRDefault="00AA7D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47C39" w14:textId="77777777" w:rsidR="00F403D4" w:rsidRDefault="00F403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C575D" w14:textId="77777777" w:rsidR="00F403D4" w:rsidRDefault="00F403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5130A" w14:textId="77777777" w:rsidR="00F403D4" w:rsidRDefault="00F403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B3789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8182303" o:spid="_x0000_i1025" type="#_x0000_t75" style="width:8pt;height:11pt;visibility:visible;mso-wrap-style:square">
            <v:imagedata r:id="rId1" o:title=""/>
          </v:shape>
        </w:pict>
      </mc:Choice>
      <mc:Fallback>
        <w:drawing>
          <wp:inline distT="0" distB="0" distL="0" distR="0" wp14:anchorId="3995592F" wp14:editId="318B28C2">
            <wp:extent cx="101600" cy="139700"/>
            <wp:effectExtent l="0" t="0" r="0" b="0"/>
            <wp:docPr id="818182303" name="Picture 81818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00" cy="139700"/>
                    </a:xfrm>
                    <a:prstGeom prst="rect">
                      <a:avLst/>
                    </a:prstGeom>
                    <a:noFill/>
                    <a:ln>
                      <a:noFill/>
                    </a:ln>
                  </pic:spPr>
                </pic:pic>
              </a:graphicData>
            </a:graphic>
          </wp:inline>
        </w:drawing>
      </mc:Fallback>
    </mc:AlternateContent>
  </w:numPicBullet>
  <w:abstractNum w:abstractNumId="0"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 w15:restartNumberingAfterBreak="0">
    <w:nsid w:val="029429B3"/>
    <w:multiLevelType w:val="hybridMultilevel"/>
    <w:tmpl w:val="BE123682"/>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53D15EC"/>
    <w:multiLevelType w:val="hybridMultilevel"/>
    <w:tmpl w:val="4A66BCC2"/>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674486A"/>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1A2F83"/>
    <w:multiLevelType w:val="hybridMultilevel"/>
    <w:tmpl w:val="E1EA8464"/>
    <w:lvl w:ilvl="0" w:tplc="59103480">
      <w:start w:val="1"/>
      <w:numFmt w:val="lowerLetter"/>
      <w:lvlText w:val="(%1)"/>
      <w:lvlJc w:val="left"/>
      <w:pPr>
        <w:ind w:left="720" w:hanging="360"/>
      </w:pPr>
      <w:rPr>
        <w:rFonts w:hint="default"/>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FC1EC9"/>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3B2E9B"/>
    <w:multiLevelType w:val="hybridMultilevel"/>
    <w:tmpl w:val="DE002256"/>
    <w:lvl w:ilvl="0" w:tplc="FFFFFFFF">
      <w:start w:val="1"/>
      <w:numFmt w:val="lowerLetter"/>
      <w:lvlText w:val="(%1)"/>
      <w:lvlJc w:val="left"/>
      <w:pPr>
        <w:ind w:left="720" w:hanging="360"/>
      </w:pPr>
      <w:rPr>
        <w:rFonts w:hint="default"/>
      </w:rPr>
    </w:lvl>
    <w:lvl w:ilvl="1" w:tplc="1409001B">
      <w:start w:val="1"/>
      <w:numFmt w:val="lowerRoman"/>
      <w:lvlText w:val="%2."/>
      <w:lvlJc w:val="righ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1941939"/>
    <w:multiLevelType w:val="multilevel"/>
    <w:tmpl w:val="CF0EE7E6"/>
    <w:styleLink w:val="BulletList"/>
    <w:lvl w:ilvl="0">
      <w:start w:val="1"/>
      <w:numFmt w:val="bullet"/>
      <w:lvlText w:val=""/>
      <w:lvlPicBulletId w:val="0"/>
      <w:lvlJc w:val="left"/>
      <w:pPr>
        <w:tabs>
          <w:tab w:val="num" w:pos="851"/>
        </w:tabs>
        <w:ind w:left="1247" w:hanging="396"/>
      </w:pPr>
      <w:rPr>
        <w:rFonts w:ascii="Symbol" w:hAnsi="Symbol" w:hint="default"/>
      </w:rPr>
    </w:lvl>
    <w:lvl w:ilvl="1">
      <w:start w:val="1"/>
      <w:numFmt w:val="bullet"/>
      <w:lvlText w:val=""/>
      <w:lvlPicBulletId w:val="0"/>
      <w:lvlJc w:val="left"/>
      <w:pPr>
        <w:tabs>
          <w:tab w:val="num" w:pos="1247"/>
        </w:tabs>
        <w:ind w:left="1644" w:hanging="397"/>
      </w:pPr>
      <w:rPr>
        <w:rFonts w:ascii="Symbol" w:hAnsi="Symbol" w:hint="default"/>
      </w:rPr>
    </w:lvl>
    <w:lvl w:ilvl="2">
      <w:start w:val="1"/>
      <w:numFmt w:val="bullet"/>
      <w:lvlText w:val=""/>
      <w:lvlPicBulletId w:val="0"/>
      <w:lvlJc w:val="left"/>
      <w:pPr>
        <w:tabs>
          <w:tab w:val="num" w:pos="1644"/>
        </w:tabs>
        <w:ind w:left="2041" w:hanging="397"/>
      </w:pPr>
      <w:rPr>
        <w:rFonts w:ascii="Symbol" w:hAnsi="Symbol" w:hint="default"/>
      </w:rPr>
    </w:lvl>
    <w:lvl w:ilvl="3">
      <w:start w:val="1"/>
      <w:numFmt w:val="bullet"/>
      <w:lvlText w:val=""/>
      <w:lvlPicBulletId w:val="0"/>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8" w15:restartNumberingAfterBreak="0">
    <w:nsid w:val="16F60F06"/>
    <w:multiLevelType w:val="hybridMultilevel"/>
    <w:tmpl w:val="300EFCFE"/>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C31C41"/>
    <w:multiLevelType w:val="hybridMultilevel"/>
    <w:tmpl w:val="5CB4BB8C"/>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F89058C"/>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840DE1"/>
    <w:multiLevelType w:val="multilevel"/>
    <w:tmpl w:val="359CF8FA"/>
    <w:lvl w:ilvl="0">
      <w:start w:val="1"/>
      <w:numFmt w:val="bullet"/>
      <w:pStyle w:val="TableBullets"/>
      <w:lvlText w:val=""/>
      <w:lvlPicBulletId w:val="0"/>
      <w:lvlJc w:val="left"/>
      <w:pPr>
        <w:ind w:left="284" w:hanging="284"/>
      </w:pPr>
      <w:rPr>
        <w:rFonts w:ascii="Symbol" w:hAnsi="Symbol" w:hint="default"/>
      </w:rPr>
    </w:lvl>
    <w:lvl w:ilvl="1">
      <w:start w:val="1"/>
      <w:numFmt w:val="bullet"/>
      <w:lvlText w:val=""/>
      <w:lvlPicBulletId w:val="0"/>
      <w:lvlJc w:val="left"/>
      <w:pPr>
        <w:ind w:left="567" w:hanging="283"/>
      </w:pPr>
      <w:rPr>
        <w:rFonts w:ascii="Symbol" w:hAnsi="Symbol" w:hint="default"/>
      </w:rPr>
    </w:lvl>
    <w:lvl w:ilvl="2">
      <w:start w:val="1"/>
      <w:numFmt w:val="none"/>
      <w:lvlText w:val="%3)"/>
      <w:lvlJc w:val="left"/>
      <w:pPr>
        <w:ind w:left="1079" w:hanging="360"/>
      </w:pPr>
      <w:rPr>
        <w:rFonts w:hint="default"/>
      </w:rPr>
    </w:lvl>
    <w:lvl w:ilvl="3">
      <w:start w:val="1"/>
      <w:numFmt w:val="none"/>
      <w:lvlText w:val="(%4)"/>
      <w:lvlJc w:val="left"/>
      <w:pPr>
        <w:ind w:left="1439" w:hanging="360"/>
      </w:pPr>
      <w:rPr>
        <w:rFonts w:hint="default"/>
      </w:rPr>
    </w:lvl>
    <w:lvl w:ilvl="4">
      <w:start w:val="1"/>
      <w:numFmt w:val="none"/>
      <w:lvlText w:val="(%5)"/>
      <w:lvlJc w:val="left"/>
      <w:pPr>
        <w:ind w:left="1799" w:hanging="360"/>
      </w:pPr>
      <w:rPr>
        <w:rFonts w:hint="default"/>
      </w:rPr>
    </w:lvl>
    <w:lvl w:ilvl="5">
      <w:start w:val="1"/>
      <w:numFmt w:val="none"/>
      <w:lvlText w:val="(%6)"/>
      <w:lvlJc w:val="left"/>
      <w:pPr>
        <w:ind w:left="2159" w:hanging="360"/>
      </w:pPr>
      <w:rPr>
        <w:rFonts w:hint="default"/>
      </w:rPr>
    </w:lvl>
    <w:lvl w:ilvl="6">
      <w:start w:val="1"/>
      <w:numFmt w:val="decimal"/>
      <w:lvlText w:val="%7."/>
      <w:lvlJc w:val="left"/>
      <w:pPr>
        <w:ind w:left="2519" w:hanging="360"/>
      </w:pPr>
      <w:rPr>
        <w:rFonts w:hint="default"/>
      </w:rPr>
    </w:lvl>
    <w:lvl w:ilvl="7">
      <w:start w:val="1"/>
      <w:numFmt w:val="lowerLetter"/>
      <w:lvlText w:val="%8."/>
      <w:lvlJc w:val="left"/>
      <w:pPr>
        <w:ind w:left="2879" w:hanging="360"/>
      </w:pPr>
      <w:rPr>
        <w:rFonts w:hint="default"/>
      </w:rPr>
    </w:lvl>
    <w:lvl w:ilvl="8">
      <w:start w:val="1"/>
      <w:numFmt w:val="lowerRoman"/>
      <w:lvlText w:val="%9."/>
      <w:lvlJc w:val="left"/>
      <w:pPr>
        <w:ind w:left="3239" w:hanging="360"/>
      </w:pPr>
      <w:rPr>
        <w:rFonts w:hint="default"/>
      </w:rPr>
    </w:lvl>
  </w:abstractNum>
  <w:abstractNum w:abstractNumId="12" w15:restartNumberingAfterBreak="0">
    <w:nsid w:val="23774DB0"/>
    <w:multiLevelType w:val="hybridMultilevel"/>
    <w:tmpl w:val="39BEA0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644EBE"/>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F64EFA"/>
    <w:multiLevelType w:val="hybridMultilevel"/>
    <w:tmpl w:val="49AEFAEA"/>
    <w:lvl w:ilvl="0" w:tplc="35F6740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0DA5A1A"/>
    <w:multiLevelType w:val="hybridMultilevel"/>
    <w:tmpl w:val="95DEFCAA"/>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43C2469"/>
    <w:multiLevelType w:val="hybridMultilevel"/>
    <w:tmpl w:val="13342BB0"/>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4FA20B9"/>
    <w:multiLevelType w:val="hybridMultilevel"/>
    <w:tmpl w:val="E1EA8464"/>
    <w:lvl w:ilvl="0" w:tplc="FFFFFFFF">
      <w:start w:val="1"/>
      <w:numFmt w:val="lowerLetter"/>
      <w:lvlText w:val="(%1)"/>
      <w:lvlJc w:val="left"/>
      <w:pPr>
        <w:ind w:left="720" w:hanging="360"/>
      </w:pPr>
      <w:rPr>
        <w:rFonts w:hint="default"/>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623D83"/>
    <w:multiLevelType w:val="multilevel"/>
    <w:tmpl w:val="B6BE16D2"/>
    <w:lvl w:ilvl="0">
      <w:start w:val="1"/>
      <w:numFmt w:val="decimal"/>
      <w:pStyle w:val="TableNumberedList"/>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none"/>
      <w:lvlText w:val="(%4)"/>
      <w:lvlJc w:val="left"/>
      <w:pPr>
        <w:ind w:left="1439" w:hanging="360"/>
      </w:pPr>
      <w:rPr>
        <w:rFonts w:hint="default"/>
      </w:rPr>
    </w:lvl>
    <w:lvl w:ilvl="4">
      <w:start w:val="1"/>
      <w:numFmt w:val="none"/>
      <w:lvlText w:val="(%5)"/>
      <w:lvlJc w:val="left"/>
      <w:pPr>
        <w:ind w:left="1799" w:hanging="360"/>
      </w:pPr>
      <w:rPr>
        <w:rFonts w:hint="default"/>
      </w:rPr>
    </w:lvl>
    <w:lvl w:ilvl="5">
      <w:start w:val="1"/>
      <w:numFmt w:val="none"/>
      <w:lvlText w:val="(%6)"/>
      <w:lvlJc w:val="left"/>
      <w:pPr>
        <w:ind w:left="2159" w:hanging="360"/>
      </w:pPr>
      <w:rPr>
        <w:rFonts w:hint="default"/>
      </w:rPr>
    </w:lvl>
    <w:lvl w:ilvl="6">
      <w:start w:val="1"/>
      <w:numFmt w:val="decimal"/>
      <w:lvlText w:val="%7."/>
      <w:lvlJc w:val="left"/>
      <w:pPr>
        <w:ind w:left="2519" w:hanging="360"/>
      </w:pPr>
      <w:rPr>
        <w:rFonts w:hint="default"/>
      </w:rPr>
    </w:lvl>
    <w:lvl w:ilvl="7">
      <w:start w:val="1"/>
      <w:numFmt w:val="lowerLetter"/>
      <w:lvlText w:val="%8."/>
      <w:lvlJc w:val="left"/>
      <w:pPr>
        <w:ind w:left="2879" w:hanging="360"/>
      </w:pPr>
      <w:rPr>
        <w:rFonts w:hint="default"/>
      </w:rPr>
    </w:lvl>
    <w:lvl w:ilvl="8">
      <w:start w:val="1"/>
      <w:numFmt w:val="lowerRoman"/>
      <w:lvlText w:val="%9."/>
      <w:lvlJc w:val="left"/>
      <w:pPr>
        <w:ind w:left="3239" w:hanging="360"/>
      </w:pPr>
      <w:rPr>
        <w:rFonts w:hint="default"/>
      </w:rPr>
    </w:lvl>
  </w:abstractNum>
  <w:abstractNum w:abstractNumId="19" w15:restartNumberingAfterBreak="0">
    <w:nsid w:val="35BF2E9A"/>
    <w:multiLevelType w:val="hybridMultilevel"/>
    <w:tmpl w:val="13342BB0"/>
    <w:lvl w:ilvl="0" w:tplc="FFFFFFFF">
      <w:start w:val="1"/>
      <w:numFmt w:val="lowerLetter"/>
      <w:lvlText w:val="(%1)"/>
      <w:lvlJc w:val="left"/>
      <w:pPr>
        <w:ind w:left="720" w:hanging="360"/>
      </w:pPr>
      <w:rPr>
        <w:rFonts w:hint="default"/>
      </w:rPr>
    </w:lvl>
    <w:lvl w:ilvl="1" w:tplc="1409001B">
      <w:start w:val="1"/>
      <w:numFmt w:val="lowerRoman"/>
      <w:lvlText w:val="%2."/>
      <w:lvlJc w:val="righ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8B2342C"/>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AA51035"/>
    <w:multiLevelType w:val="hybridMultilevel"/>
    <w:tmpl w:val="D40C8FE6"/>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E4A6871"/>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F427531"/>
    <w:multiLevelType w:val="hybridMultilevel"/>
    <w:tmpl w:val="7E5AA830"/>
    <w:lvl w:ilvl="0" w:tplc="35F6740E">
      <w:start w:val="1"/>
      <w:numFmt w:val="lowerLetter"/>
      <w:lvlText w:val="(%1)"/>
      <w:lvlJc w:val="left"/>
      <w:pPr>
        <w:ind w:left="720" w:hanging="360"/>
      </w:pPr>
      <w:rPr>
        <w:rFonts w:hint="default"/>
      </w:rPr>
    </w:lvl>
    <w:lvl w:ilvl="1" w:tplc="1409001B">
      <w:start w:val="1"/>
      <w:numFmt w:val="lowerRoman"/>
      <w:lvlText w:val="%2."/>
      <w:lvlJc w:val="righ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402D3F84"/>
    <w:multiLevelType w:val="hybridMultilevel"/>
    <w:tmpl w:val="E522FC1A"/>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24D4CFA"/>
    <w:multiLevelType w:val="hybridMultilevel"/>
    <w:tmpl w:val="1E248C04"/>
    <w:lvl w:ilvl="0" w:tplc="35F6740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37A665D"/>
    <w:multiLevelType w:val="hybridMultilevel"/>
    <w:tmpl w:val="2F22A91A"/>
    <w:lvl w:ilvl="0" w:tplc="FFFFFFFF">
      <w:start w:val="1"/>
      <w:numFmt w:val="lowerLetter"/>
      <w:lvlText w:val="(%1)"/>
      <w:lvlJc w:val="left"/>
      <w:pPr>
        <w:ind w:left="720" w:hanging="360"/>
      </w:pPr>
      <w:rPr>
        <w:rFonts w:hint="default"/>
      </w:rPr>
    </w:lvl>
    <w:lvl w:ilvl="1" w:tplc="FFFFFFFF">
      <w:start w:val="1"/>
      <w:numFmt w:val="lowerRoman"/>
      <w:lvlText w:val="%2."/>
      <w:lvlJc w:val="right"/>
      <w:pPr>
        <w:ind w:left="11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4495C6E"/>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4CC10CD"/>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57009F5"/>
    <w:multiLevelType w:val="hybridMultilevel"/>
    <w:tmpl w:val="B37E74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7C351E0"/>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8B20D52"/>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8E53993"/>
    <w:multiLevelType w:val="hybridMultilevel"/>
    <w:tmpl w:val="E1EA8464"/>
    <w:lvl w:ilvl="0" w:tplc="FFFFFFFF">
      <w:start w:val="1"/>
      <w:numFmt w:val="lowerLetter"/>
      <w:lvlText w:val="(%1)"/>
      <w:lvlJc w:val="left"/>
      <w:pPr>
        <w:ind w:left="720" w:hanging="360"/>
      </w:pPr>
      <w:rPr>
        <w:rFonts w:hint="default"/>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AA31BB8"/>
    <w:multiLevelType w:val="hybridMultilevel"/>
    <w:tmpl w:val="4088F7C8"/>
    <w:lvl w:ilvl="0" w:tplc="04090001">
      <w:start w:val="1"/>
      <w:numFmt w:val="bullet"/>
      <w:lvlText w:val=""/>
      <w:lvlJc w:val="left"/>
      <w:pPr>
        <w:ind w:left="1665" w:hanging="360"/>
      </w:pPr>
      <w:rPr>
        <w:rFonts w:ascii="Symbol" w:hAnsi="Symbol"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34" w15:restartNumberingAfterBreak="0">
    <w:nsid w:val="4AA611C7"/>
    <w:multiLevelType w:val="hybridMultilevel"/>
    <w:tmpl w:val="2BEA3B1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AF72783"/>
    <w:multiLevelType w:val="hybridMultilevel"/>
    <w:tmpl w:val="FDC033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D963AD7"/>
    <w:multiLevelType w:val="hybridMultilevel"/>
    <w:tmpl w:val="49AEFA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0BC15B7"/>
    <w:multiLevelType w:val="hybridMultilevel"/>
    <w:tmpl w:val="300EFCFE"/>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1950905"/>
    <w:multiLevelType w:val="hybridMultilevel"/>
    <w:tmpl w:val="1D0E16B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41C7385"/>
    <w:multiLevelType w:val="hybridMultilevel"/>
    <w:tmpl w:val="FAD09B0A"/>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5709407D"/>
    <w:multiLevelType w:val="hybridMultilevel"/>
    <w:tmpl w:val="E1EA8464"/>
    <w:lvl w:ilvl="0" w:tplc="FFFFFFFF">
      <w:start w:val="1"/>
      <w:numFmt w:val="lowerLetter"/>
      <w:lvlText w:val="(%1)"/>
      <w:lvlJc w:val="left"/>
      <w:pPr>
        <w:ind w:left="720" w:hanging="360"/>
      </w:pPr>
      <w:rPr>
        <w:rFonts w:hint="default"/>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79416E1"/>
    <w:multiLevelType w:val="hybridMultilevel"/>
    <w:tmpl w:val="CB02C33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83F39C8"/>
    <w:multiLevelType w:val="hybridMultilevel"/>
    <w:tmpl w:val="FDC033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3051235"/>
    <w:multiLevelType w:val="hybridMultilevel"/>
    <w:tmpl w:val="B37E74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38129F7"/>
    <w:multiLevelType w:val="hybridMultilevel"/>
    <w:tmpl w:val="2F22A91A"/>
    <w:lvl w:ilvl="0" w:tplc="FFFFFFFF">
      <w:start w:val="1"/>
      <w:numFmt w:val="lowerLetter"/>
      <w:lvlText w:val="(%1)"/>
      <w:lvlJc w:val="left"/>
      <w:pPr>
        <w:ind w:left="720" w:hanging="360"/>
      </w:pPr>
      <w:rPr>
        <w:rFonts w:hint="default"/>
      </w:rPr>
    </w:lvl>
    <w:lvl w:ilvl="1" w:tplc="FFFFFFFF">
      <w:start w:val="1"/>
      <w:numFmt w:val="lowerRoman"/>
      <w:lvlText w:val="%2."/>
      <w:lvlJc w:val="right"/>
      <w:pPr>
        <w:ind w:left="11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7D100F1"/>
    <w:multiLevelType w:val="hybridMultilevel"/>
    <w:tmpl w:val="A574EF6A"/>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81E11B0"/>
    <w:multiLevelType w:val="hybridMultilevel"/>
    <w:tmpl w:val="6B6EDC5A"/>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6A67358A"/>
    <w:multiLevelType w:val="hybridMultilevel"/>
    <w:tmpl w:val="2BEA3B1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B1003EF"/>
    <w:multiLevelType w:val="hybridMultilevel"/>
    <w:tmpl w:val="1D0E16B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E8B2B9F"/>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4EE0EA7"/>
    <w:multiLevelType w:val="hybridMultilevel"/>
    <w:tmpl w:val="49AEFA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7787C0A"/>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BD453E5"/>
    <w:multiLevelType w:val="hybridMultilevel"/>
    <w:tmpl w:val="F21E1D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CB75C97"/>
    <w:multiLevelType w:val="hybridMultilevel"/>
    <w:tmpl w:val="9CDC4A5A"/>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7D3A7480"/>
    <w:multiLevelType w:val="hybridMultilevel"/>
    <w:tmpl w:val="68BEC0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F3E38CC"/>
    <w:multiLevelType w:val="singleLevel"/>
    <w:tmpl w:val="C9C40CF6"/>
    <w:lvl w:ilvl="0">
      <w:start w:val="1"/>
      <w:numFmt w:val="decimal"/>
      <w:pStyle w:val="FormHeading"/>
      <w:lvlText w:val="%1."/>
      <w:lvlJc w:val="left"/>
      <w:pPr>
        <w:ind w:left="851" w:hanging="851"/>
      </w:pPr>
      <w:rPr>
        <w:rFonts w:ascii="Lato SemiBold" w:hAnsi="Lato SemiBold" w:hint="default"/>
        <w:b w:val="0"/>
        <w:i w:val="0"/>
        <w:caps w:val="0"/>
        <w:strike w:val="0"/>
        <w:dstrike w:val="0"/>
        <w:vanish w:val="0"/>
        <w:sz w:val="20"/>
        <w:vertAlign w:val="baseline"/>
      </w:rPr>
    </w:lvl>
  </w:abstractNum>
  <w:abstractNum w:abstractNumId="56" w15:restartNumberingAfterBreak="0">
    <w:nsid w:val="7FAC2EF7"/>
    <w:multiLevelType w:val="hybridMultilevel"/>
    <w:tmpl w:val="F21E1D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69260971">
    <w:abstractNumId w:val="55"/>
  </w:num>
  <w:num w:numId="2" w16cid:durableId="289096061">
    <w:abstractNumId w:val="7"/>
  </w:num>
  <w:num w:numId="3" w16cid:durableId="1517843397">
    <w:abstractNumId w:val="11"/>
  </w:num>
  <w:num w:numId="4" w16cid:durableId="1733850020">
    <w:abstractNumId w:val="18"/>
  </w:num>
  <w:num w:numId="5" w16cid:durableId="1483934306">
    <w:abstractNumId w:val="0"/>
  </w:num>
  <w:num w:numId="6" w16cid:durableId="1558662350">
    <w:abstractNumId w:val="33"/>
  </w:num>
  <w:num w:numId="7" w16cid:durableId="729575762">
    <w:abstractNumId w:val="54"/>
  </w:num>
  <w:num w:numId="8" w16cid:durableId="1251815471">
    <w:abstractNumId w:val="3"/>
  </w:num>
  <w:num w:numId="9" w16cid:durableId="581446788">
    <w:abstractNumId w:val="47"/>
  </w:num>
  <w:num w:numId="10" w16cid:durableId="1263535967">
    <w:abstractNumId w:val="45"/>
  </w:num>
  <w:num w:numId="11" w16cid:durableId="1473670301">
    <w:abstractNumId w:val="41"/>
  </w:num>
  <w:num w:numId="12" w16cid:durableId="974872280">
    <w:abstractNumId w:val="49"/>
  </w:num>
  <w:num w:numId="13" w16cid:durableId="1374841064">
    <w:abstractNumId w:val="52"/>
  </w:num>
  <w:num w:numId="14" w16cid:durableId="861163796">
    <w:abstractNumId w:val="44"/>
  </w:num>
  <w:num w:numId="15" w16cid:durableId="182479999">
    <w:abstractNumId w:val="35"/>
  </w:num>
  <w:num w:numId="16" w16cid:durableId="819493470">
    <w:abstractNumId w:val="31"/>
  </w:num>
  <w:num w:numId="17" w16cid:durableId="629897922">
    <w:abstractNumId w:val="43"/>
  </w:num>
  <w:num w:numId="18" w16cid:durableId="2020961121">
    <w:abstractNumId w:val="56"/>
  </w:num>
  <w:num w:numId="19" w16cid:durableId="1014460437">
    <w:abstractNumId w:val="26"/>
  </w:num>
  <w:num w:numId="20" w16cid:durableId="1947030783">
    <w:abstractNumId w:val="42"/>
  </w:num>
  <w:num w:numId="21" w16cid:durableId="581572230">
    <w:abstractNumId w:val="27"/>
  </w:num>
  <w:num w:numId="22" w16cid:durableId="597325552">
    <w:abstractNumId w:val="29"/>
  </w:num>
  <w:num w:numId="23" w16cid:durableId="915751565">
    <w:abstractNumId w:val="28"/>
  </w:num>
  <w:num w:numId="24" w16cid:durableId="627131153">
    <w:abstractNumId w:val="14"/>
  </w:num>
  <w:num w:numId="25" w16cid:durableId="2061516515">
    <w:abstractNumId w:val="10"/>
  </w:num>
  <w:num w:numId="26" w16cid:durableId="1954821764">
    <w:abstractNumId w:val="19"/>
  </w:num>
  <w:num w:numId="27" w16cid:durableId="977078442">
    <w:abstractNumId w:val="34"/>
  </w:num>
  <w:num w:numId="28" w16cid:durableId="331765370">
    <w:abstractNumId w:val="23"/>
  </w:num>
  <w:num w:numId="29" w16cid:durableId="1727947180">
    <w:abstractNumId w:val="25"/>
  </w:num>
  <w:num w:numId="30" w16cid:durableId="1470899764">
    <w:abstractNumId w:val="30"/>
  </w:num>
  <w:num w:numId="31" w16cid:durableId="120156945">
    <w:abstractNumId w:val="36"/>
  </w:num>
  <w:num w:numId="32" w16cid:durableId="2120562747">
    <w:abstractNumId w:val="16"/>
  </w:num>
  <w:num w:numId="33" w16cid:durableId="86267683">
    <w:abstractNumId w:val="22"/>
  </w:num>
  <w:num w:numId="34" w16cid:durableId="885484886">
    <w:abstractNumId w:val="39"/>
  </w:num>
  <w:num w:numId="35" w16cid:durableId="1283027596">
    <w:abstractNumId w:val="50"/>
  </w:num>
  <w:num w:numId="36" w16cid:durableId="1793204050">
    <w:abstractNumId w:val="51"/>
  </w:num>
  <w:num w:numId="37" w16cid:durableId="1150319241">
    <w:abstractNumId w:val="5"/>
  </w:num>
  <w:num w:numId="38" w16cid:durableId="594291550">
    <w:abstractNumId w:val="13"/>
  </w:num>
  <w:num w:numId="39" w16cid:durableId="733047555">
    <w:abstractNumId w:val="6"/>
  </w:num>
  <w:num w:numId="40" w16cid:durableId="616177733">
    <w:abstractNumId w:val="24"/>
  </w:num>
  <w:num w:numId="41" w16cid:durableId="378015527">
    <w:abstractNumId w:val="1"/>
  </w:num>
  <w:num w:numId="42" w16cid:durableId="342437428">
    <w:abstractNumId w:val="8"/>
  </w:num>
  <w:num w:numId="43" w16cid:durableId="1000887367">
    <w:abstractNumId w:val="37"/>
  </w:num>
  <w:num w:numId="44" w16cid:durableId="524486719">
    <w:abstractNumId w:val="2"/>
  </w:num>
  <w:num w:numId="45" w16cid:durableId="830947375">
    <w:abstractNumId w:val="20"/>
  </w:num>
  <w:num w:numId="46" w16cid:durableId="384719051">
    <w:abstractNumId w:val="12"/>
  </w:num>
  <w:num w:numId="47" w16cid:durableId="1829514357">
    <w:abstractNumId w:val="4"/>
  </w:num>
  <w:num w:numId="48" w16cid:durableId="1776097957">
    <w:abstractNumId w:val="32"/>
  </w:num>
  <w:num w:numId="49" w16cid:durableId="127935224">
    <w:abstractNumId w:val="17"/>
  </w:num>
  <w:num w:numId="50" w16cid:durableId="1174608060">
    <w:abstractNumId w:val="40"/>
  </w:num>
  <w:num w:numId="51" w16cid:durableId="631986807">
    <w:abstractNumId w:val="48"/>
  </w:num>
  <w:num w:numId="52" w16cid:durableId="983197135">
    <w:abstractNumId w:val="38"/>
  </w:num>
  <w:num w:numId="53" w16cid:durableId="203641925">
    <w:abstractNumId w:val="9"/>
  </w:num>
  <w:num w:numId="54" w16cid:durableId="843861826">
    <w:abstractNumId w:val="46"/>
  </w:num>
  <w:num w:numId="55" w16cid:durableId="594290014">
    <w:abstractNumId w:val="15"/>
  </w:num>
  <w:num w:numId="56" w16cid:durableId="1883905909">
    <w:abstractNumId w:val="53"/>
  </w:num>
  <w:num w:numId="57" w16cid:durableId="2035031840">
    <w:abstractNumId w:val="21"/>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than Glover">
    <w15:presenceInfo w15:providerId="AD" w15:userId="S::Ethan.Glover@mitchelldaysh.co.nz::fde1329b-90c6-4ceb-9aac-e17286c109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39F"/>
    <w:rsid w:val="000044BB"/>
    <w:rsid w:val="00006507"/>
    <w:rsid w:val="0001062F"/>
    <w:rsid w:val="000107D4"/>
    <w:rsid w:val="00010A82"/>
    <w:rsid w:val="00010E95"/>
    <w:rsid w:val="000110B9"/>
    <w:rsid w:val="00011CF2"/>
    <w:rsid w:val="000147F0"/>
    <w:rsid w:val="00014951"/>
    <w:rsid w:val="00016557"/>
    <w:rsid w:val="00016E9E"/>
    <w:rsid w:val="00021143"/>
    <w:rsid w:val="00021463"/>
    <w:rsid w:val="00021B79"/>
    <w:rsid w:val="00024ACB"/>
    <w:rsid w:val="00026A18"/>
    <w:rsid w:val="000329F0"/>
    <w:rsid w:val="00032B7A"/>
    <w:rsid w:val="00033116"/>
    <w:rsid w:val="000334DE"/>
    <w:rsid w:val="000368A3"/>
    <w:rsid w:val="00037CA1"/>
    <w:rsid w:val="00040A1C"/>
    <w:rsid w:val="000411AD"/>
    <w:rsid w:val="0004158F"/>
    <w:rsid w:val="00041D29"/>
    <w:rsid w:val="00042302"/>
    <w:rsid w:val="00042E03"/>
    <w:rsid w:val="00043256"/>
    <w:rsid w:val="00044ADA"/>
    <w:rsid w:val="00044B2F"/>
    <w:rsid w:val="00046065"/>
    <w:rsid w:val="00046C7D"/>
    <w:rsid w:val="00050C38"/>
    <w:rsid w:val="000519F1"/>
    <w:rsid w:val="00053915"/>
    <w:rsid w:val="000545B1"/>
    <w:rsid w:val="000549EA"/>
    <w:rsid w:val="00055F9B"/>
    <w:rsid w:val="000607FC"/>
    <w:rsid w:val="00062E58"/>
    <w:rsid w:val="00065B8F"/>
    <w:rsid w:val="00066115"/>
    <w:rsid w:val="00066656"/>
    <w:rsid w:val="0007083C"/>
    <w:rsid w:val="000729DB"/>
    <w:rsid w:val="0007341E"/>
    <w:rsid w:val="000762CE"/>
    <w:rsid w:val="00077398"/>
    <w:rsid w:val="000810FD"/>
    <w:rsid w:val="00081775"/>
    <w:rsid w:val="00081830"/>
    <w:rsid w:val="000824BA"/>
    <w:rsid w:val="00082BD3"/>
    <w:rsid w:val="00082D0F"/>
    <w:rsid w:val="00083179"/>
    <w:rsid w:val="00087153"/>
    <w:rsid w:val="00087442"/>
    <w:rsid w:val="00087D00"/>
    <w:rsid w:val="00087D29"/>
    <w:rsid w:val="00091C9E"/>
    <w:rsid w:val="00092492"/>
    <w:rsid w:val="00094C0D"/>
    <w:rsid w:val="000950F2"/>
    <w:rsid w:val="00095131"/>
    <w:rsid w:val="00095270"/>
    <w:rsid w:val="00096232"/>
    <w:rsid w:val="00096F37"/>
    <w:rsid w:val="000A164B"/>
    <w:rsid w:val="000A2245"/>
    <w:rsid w:val="000A429A"/>
    <w:rsid w:val="000A4724"/>
    <w:rsid w:val="000A4A21"/>
    <w:rsid w:val="000A52AD"/>
    <w:rsid w:val="000A591D"/>
    <w:rsid w:val="000B2F53"/>
    <w:rsid w:val="000B34FC"/>
    <w:rsid w:val="000B419F"/>
    <w:rsid w:val="000B498A"/>
    <w:rsid w:val="000B5159"/>
    <w:rsid w:val="000B62B7"/>
    <w:rsid w:val="000C0332"/>
    <w:rsid w:val="000C12E2"/>
    <w:rsid w:val="000C4C44"/>
    <w:rsid w:val="000C5074"/>
    <w:rsid w:val="000C6AA3"/>
    <w:rsid w:val="000C6C6C"/>
    <w:rsid w:val="000C714B"/>
    <w:rsid w:val="000C7657"/>
    <w:rsid w:val="000D04AB"/>
    <w:rsid w:val="000D1943"/>
    <w:rsid w:val="000D36B8"/>
    <w:rsid w:val="000D620D"/>
    <w:rsid w:val="000D658C"/>
    <w:rsid w:val="000D6AE1"/>
    <w:rsid w:val="000D6F7B"/>
    <w:rsid w:val="000E371A"/>
    <w:rsid w:val="000E4EFC"/>
    <w:rsid w:val="000E54F8"/>
    <w:rsid w:val="000E59B3"/>
    <w:rsid w:val="000F36E1"/>
    <w:rsid w:val="000F3D36"/>
    <w:rsid w:val="000F50BD"/>
    <w:rsid w:val="00103B99"/>
    <w:rsid w:val="001046F4"/>
    <w:rsid w:val="00104A90"/>
    <w:rsid w:val="00105D49"/>
    <w:rsid w:val="00110431"/>
    <w:rsid w:val="00110BA1"/>
    <w:rsid w:val="00113A23"/>
    <w:rsid w:val="00116320"/>
    <w:rsid w:val="00117470"/>
    <w:rsid w:val="001179B4"/>
    <w:rsid w:val="001179F8"/>
    <w:rsid w:val="001224FE"/>
    <w:rsid w:val="0012312A"/>
    <w:rsid w:val="00124220"/>
    <w:rsid w:val="00124279"/>
    <w:rsid w:val="001301DD"/>
    <w:rsid w:val="00131443"/>
    <w:rsid w:val="0013196D"/>
    <w:rsid w:val="001319EA"/>
    <w:rsid w:val="0013347C"/>
    <w:rsid w:val="00133665"/>
    <w:rsid w:val="001336B5"/>
    <w:rsid w:val="00135B49"/>
    <w:rsid w:val="001376A7"/>
    <w:rsid w:val="00140A0A"/>
    <w:rsid w:val="00141170"/>
    <w:rsid w:val="00142058"/>
    <w:rsid w:val="00143AEA"/>
    <w:rsid w:val="00146016"/>
    <w:rsid w:val="00150E28"/>
    <w:rsid w:val="0015101A"/>
    <w:rsid w:val="00153BB8"/>
    <w:rsid w:val="00154290"/>
    <w:rsid w:val="00155064"/>
    <w:rsid w:val="00157958"/>
    <w:rsid w:val="00157D93"/>
    <w:rsid w:val="00161E38"/>
    <w:rsid w:val="00162FF3"/>
    <w:rsid w:val="00170585"/>
    <w:rsid w:val="00171D21"/>
    <w:rsid w:val="00172ECE"/>
    <w:rsid w:val="0017452B"/>
    <w:rsid w:val="00174F5C"/>
    <w:rsid w:val="001766C5"/>
    <w:rsid w:val="00176C3F"/>
    <w:rsid w:val="001774B3"/>
    <w:rsid w:val="001776BB"/>
    <w:rsid w:val="001801CE"/>
    <w:rsid w:val="001804C7"/>
    <w:rsid w:val="0018089C"/>
    <w:rsid w:val="00180FEE"/>
    <w:rsid w:val="0018160F"/>
    <w:rsid w:val="0018258F"/>
    <w:rsid w:val="00184C11"/>
    <w:rsid w:val="00184E0D"/>
    <w:rsid w:val="00185037"/>
    <w:rsid w:val="001A200C"/>
    <w:rsid w:val="001A216F"/>
    <w:rsid w:val="001A658C"/>
    <w:rsid w:val="001A6680"/>
    <w:rsid w:val="001B0578"/>
    <w:rsid w:val="001C202D"/>
    <w:rsid w:val="001C29E5"/>
    <w:rsid w:val="001C2F41"/>
    <w:rsid w:val="001C4669"/>
    <w:rsid w:val="001C46AA"/>
    <w:rsid w:val="001C62D3"/>
    <w:rsid w:val="001C7CE3"/>
    <w:rsid w:val="001C7E01"/>
    <w:rsid w:val="001D0296"/>
    <w:rsid w:val="001D189B"/>
    <w:rsid w:val="001D1FC2"/>
    <w:rsid w:val="001D3EE6"/>
    <w:rsid w:val="001D4831"/>
    <w:rsid w:val="001D4CC0"/>
    <w:rsid w:val="001D602A"/>
    <w:rsid w:val="001E02E5"/>
    <w:rsid w:val="001E110B"/>
    <w:rsid w:val="001E1376"/>
    <w:rsid w:val="001E148D"/>
    <w:rsid w:val="001E24BC"/>
    <w:rsid w:val="001E47EE"/>
    <w:rsid w:val="001E6BB0"/>
    <w:rsid w:val="001F02FA"/>
    <w:rsid w:val="001F3D14"/>
    <w:rsid w:val="001F423D"/>
    <w:rsid w:val="001F5605"/>
    <w:rsid w:val="001F68EE"/>
    <w:rsid w:val="00200B54"/>
    <w:rsid w:val="00200D1A"/>
    <w:rsid w:val="0020470D"/>
    <w:rsid w:val="00204D7B"/>
    <w:rsid w:val="00205922"/>
    <w:rsid w:val="00205D1C"/>
    <w:rsid w:val="00206A5E"/>
    <w:rsid w:val="00207A45"/>
    <w:rsid w:val="00207C63"/>
    <w:rsid w:val="00214FEC"/>
    <w:rsid w:val="00215577"/>
    <w:rsid w:val="0021606E"/>
    <w:rsid w:val="00216421"/>
    <w:rsid w:val="00217E6C"/>
    <w:rsid w:val="002202B1"/>
    <w:rsid w:val="00220888"/>
    <w:rsid w:val="0022573D"/>
    <w:rsid w:val="002262FC"/>
    <w:rsid w:val="002304DB"/>
    <w:rsid w:val="00230B35"/>
    <w:rsid w:val="002315C8"/>
    <w:rsid w:val="00233B14"/>
    <w:rsid w:val="00235BC6"/>
    <w:rsid w:val="00236EDC"/>
    <w:rsid w:val="00236FFF"/>
    <w:rsid w:val="00240A15"/>
    <w:rsid w:val="00241CBD"/>
    <w:rsid w:val="00243736"/>
    <w:rsid w:val="00246242"/>
    <w:rsid w:val="00246F3C"/>
    <w:rsid w:val="0025222C"/>
    <w:rsid w:val="00252B31"/>
    <w:rsid w:val="0025378B"/>
    <w:rsid w:val="0025396B"/>
    <w:rsid w:val="002547D1"/>
    <w:rsid w:val="00262384"/>
    <w:rsid w:val="0026368F"/>
    <w:rsid w:val="00263D86"/>
    <w:rsid w:val="00264209"/>
    <w:rsid w:val="00264393"/>
    <w:rsid w:val="002644A3"/>
    <w:rsid w:val="00265854"/>
    <w:rsid w:val="00265E88"/>
    <w:rsid w:val="002665CD"/>
    <w:rsid w:val="00266F7F"/>
    <w:rsid w:val="00270C36"/>
    <w:rsid w:val="0027371F"/>
    <w:rsid w:val="002743A3"/>
    <w:rsid w:val="00274E52"/>
    <w:rsid w:val="002763BE"/>
    <w:rsid w:val="002765F2"/>
    <w:rsid w:val="0027679E"/>
    <w:rsid w:val="0027750A"/>
    <w:rsid w:val="00277B44"/>
    <w:rsid w:val="00280BD8"/>
    <w:rsid w:val="00281040"/>
    <w:rsid w:val="00281795"/>
    <w:rsid w:val="002834D8"/>
    <w:rsid w:val="00284909"/>
    <w:rsid w:val="00285541"/>
    <w:rsid w:val="002865CC"/>
    <w:rsid w:val="00286B60"/>
    <w:rsid w:val="00290CB7"/>
    <w:rsid w:val="00290D63"/>
    <w:rsid w:val="00290DE4"/>
    <w:rsid w:val="002932E2"/>
    <w:rsid w:val="00294CC5"/>
    <w:rsid w:val="0029534A"/>
    <w:rsid w:val="00295537"/>
    <w:rsid w:val="00297FAD"/>
    <w:rsid w:val="002A0107"/>
    <w:rsid w:val="002A045B"/>
    <w:rsid w:val="002A3C1E"/>
    <w:rsid w:val="002A42BB"/>
    <w:rsid w:val="002A4B21"/>
    <w:rsid w:val="002A4C00"/>
    <w:rsid w:val="002A567F"/>
    <w:rsid w:val="002A5A99"/>
    <w:rsid w:val="002A63F6"/>
    <w:rsid w:val="002A7286"/>
    <w:rsid w:val="002A73E1"/>
    <w:rsid w:val="002A7A63"/>
    <w:rsid w:val="002B0EBE"/>
    <w:rsid w:val="002B1D77"/>
    <w:rsid w:val="002B205F"/>
    <w:rsid w:val="002B292F"/>
    <w:rsid w:val="002B3BD1"/>
    <w:rsid w:val="002B3E7F"/>
    <w:rsid w:val="002B46F6"/>
    <w:rsid w:val="002B4C70"/>
    <w:rsid w:val="002B5331"/>
    <w:rsid w:val="002B7176"/>
    <w:rsid w:val="002B7316"/>
    <w:rsid w:val="002C0C7B"/>
    <w:rsid w:val="002C0EFB"/>
    <w:rsid w:val="002C41B4"/>
    <w:rsid w:val="002C4C19"/>
    <w:rsid w:val="002C5BC0"/>
    <w:rsid w:val="002C7C08"/>
    <w:rsid w:val="002D4E6A"/>
    <w:rsid w:val="002D50C4"/>
    <w:rsid w:val="002D5D99"/>
    <w:rsid w:val="002E04C5"/>
    <w:rsid w:val="002E17D5"/>
    <w:rsid w:val="002E7BAB"/>
    <w:rsid w:val="002E7C30"/>
    <w:rsid w:val="002F3894"/>
    <w:rsid w:val="002F3C8B"/>
    <w:rsid w:val="002F6131"/>
    <w:rsid w:val="002F794E"/>
    <w:rsid w:val="002F7F80"/>
    <w:rsid w:val="00300A71"/>
    <w:rsid w:val="003022CA"/>
    <w:rsid w:val="003023D0"/>
    <w:rsid w:val="0030242F"/>
    <w:rsid w:val="003047AB"/>
    <w:rsid w:val="00305C56"/>
    <w:rsid w:val="003072E8"/>
    <w:rsid w:val="00307926"/>
    <w:rsid w:val="00307DFD"/>
    <w:rsid w:val="0031164D"/>
    <w:rsid w:val="003120CB"/>
    <w:rsid w:val="0031345E"/>
    <w:rsid w:val="00314448"/>
    <w:rsid w:val="003172E9"/>
    <w:rsid w:val="0032061E"/>
    <w:rsid w:val="00320C66"/>
    <w:rsid w:val="00322F7E"/>
    <w:rsid w:val="00323269"/>
    <w:rsid w:val="00324281"/>
    <w:rsid w:val="003249DD"/>
    <w:rsid w:val="00330DBC"/>
    <w:rsid w:val="003312DD"/>
    <w:rsid w:val="0033291F"/>
    <w:rsid w:val="00335EF4"/>
    <w:rsid w:val="003367A9"/>
    <w:rsid w:val="00340A30"/>
    <w:rsid w:val="00341ACD"/>
    <w:rsid w:val="00343BA0"/>
    <w:rsid w:val="00343E9F"/>
    <w:rsid w:val="00346013"/>
    <w:rsid w:val="003508FB"/>
    <w:rsid w:val="00353DA0"/>
    <w:rsid w:val="003560D2"/>
    <w:rsid w:val="0036242E"/>
    <w:rsid w:val="00365BB2"/>
    <w:rsid w:val="00366790"/>
    <w:rsid w:val="00366C8F"/>
    <w:rsid w:val="003678E1"/>
    <w:rsid w:val="003704D1"/>
    <w:rsid w:val="003721DD"/>
    <w:rsid w:val="003740C1"/>
    <w:rsid w:val="0037447A"/>
    <w:rsid w:val="0037477C"/>
    <w:rsid w:val="003749F9"/>
    <w:rsid w:val="00374A55"/>
    <w:rsid w:val="00374C70"/>
    <w:rsid w:val="003758CC"/>
    <w:rsid w:val="00375EF7"/>
    <w:rsid w:val="003766EB"/>
    <w:rsid w:val="00377670"/>
    <w:rsid w:val="0037783E"/>
    <w:rsid w:val="00377979"/>
    <w:rsid w:val="00381118"/>
    <w:rsid w:val="0038172E"/>
    <w:rsid w:val="00381A41"/>
    <w:rsid w:val="0038296B"/>
    <w:rsid w:val="0038558F"/>
    <w:rsid w:val="00387F56"/>
    <w:rsid w:val="003905E8"/>
    <w:rsid w:val="00391459"/>
    <w:rsid w:val="003926D9"/>
    <w:rsid w:val="0039392F"/>
    <w:rsid w:val="00395556"/>
    <w:rsid w:val="003962D9"/>
    <w:rsid w:val="003977A4"/>
    <w:rsid w:val="00397DB2"/>
    <w:rsid w:val="003A0A71"/>
    <w:rsid w:val="003A11A3"/>
    <w:rsid w:val="003A18CA"/>
    <w:rsid w:val="003A1E18"/>
    <w:rsid w:val="003A4474"/>
    <w:rsid w:val="003A6C04"/>
    <w:rsid w:val="003B2417"/>
    <w:rsid w:val="003B2602"/>
    <w:rsid w:val="003B2BE9"/>
    <w:rsid w:val="003B307C"/>
    <w:rsid w:val="003B4B36"/>
    <w:rsid w:val="003B5739"/>
    <w:rsid w:val="003B605D"/>
    <w:rsid w:val="003B69E8"/>
    <w:rsid w:val="003C04A9"/>
    <w:rsid w:val="003C088E"/>
    <w:rsid w:val="003C2C6D"/>
    <w:rsid w:val="003C3760"/>
    <w:rsid w:val="003D01DD"/>
    <w:rsid w:val="003D11B3"/>
    <w:rsid w:val="003D3BD3"/>
    <w:rsid w:val="003D4603"/>
    <w:rsid w:val="003D4EF1"/>
    <w:rsid w:val="003D5695"/>
    <w:rsid w:val="003D59EE"/>
    <w:rsid w:val="003D631B"/>
    <w:rsid w:val="003E0CB5"/>
    <w:rsid w:val="003E1B86"/>
    <w:rsid w:val="003E2CEF"/>
    <w:rsid w:val="003E411B"/>
    <w:rsid w:val="003E4E95"/>
    <w:rsid w:val="003E5EAE"/>
    <w:rsid w:val="003E7DBA"/>
    <w:rsid w:val="003F15C3"/>
    <w:rsid w:val="003F35B4"/>
    <w:rsid w:val="003F3F2E"/>
    <w:rsid w:val="003F5D3B"/>
    <w:rsid w:val="004003A3"/>
    <w:rsid w:val="00400CD9"/>
    <w:rsid w:val="004015E6"/>
    <w:rsid w:val="00401DB7"/>
    <w:rsid w:val="00402CCB"/>
    <w:rsid w:val="00403212"/>
    <w:rsid w:val="00405503"/>
    <w:rsid w:val="00406247"/>
    <w:rsid w:val="00414470"/>
    <w:rsid w:val="004169AD"/>
    <w:rsid w:val="00416AC4"/>
    <w:rsid w:val="00417FAF"/>
    <w:rsid w:val="00423CEB"/>
    <w:rsid w:val="0042479A"/>
    <w:rsid w:val="00424F35"/>
    <w:rsid w:val="00424FD8"/>
    <w:rsid w:val="0042597C"/>
    <w:rsid w:val="00426BA5"/>
    <w:rsid w:val="0043154B"/>
    <w:rsid w:val="00432A9D"/>
    <w:rsid w:val="00432EDB"/>
    <w:rsid w:val="00434958"/>
    <w:rsid w:val="0044109D"/>
    <w:rsid w:val="004421C3"/>
    <w:rsid w:val="0044258D"/>
    <w:rsid w:val="00442A1E"/>
    <w:rsid w:val="004445AC"/>
    <w:rsid w:val="0044521B"/>
    <w:rsid w:val="00445284"/>
    <w:rsid w:val="004454F0"/>
    <w:rsid w:val="00445914"/>
    <w:rsid w:val="00445A49"/>
    <w:rsid w:val="0044645D"/>
    <w:rsid w:val="00447332"/>
    <w:rsid w:val="00447B63"/>
    <w:rsid w:val="00450B22"/>
    <w:rsid w:val="004516A3"/>
    <w:rsid w:val="004526D4"/>
    <w:rsid w:val="004527A6"/>
    <w:rsid w:val="00453867"/>
    <w:rsid w:val="004546DE"/>
    <w:rsid w:val="00455621"/>
    <w:rsid w:val="00455654"/>
    <w:rsid w:val="0045623F"/>
    <w:rsid w:val="00456D66"/>
    <w:rsid w:val="00456DE0"/>
    <w:rsid w:val="0046101D"/>
    <w:rsid w:val="004617E5"/>
    <w:rsid w:val="00465729"/>
    <w:rsid w:val="00471135"/>
    <w:rsid w:val="00471C9E"/>
    <w:rsid w:val="00472C82"/>
    <w:rsid w:val="004749EE"/>
    <w:rsid w:val="00474BF5"/>
    <w:rsid w:val="00476F49"/>
    <w:rsid w:val="00477408"/>
    <w:rsid w:val="00480FF2"/>
    <w:rsid w:val="0048145B"/>
    <w:rsid w:val="0048347D"/>
    <w:rsid w:val="004850AE"/>
    <w:rsid w:val="0048667B"/>
    <w:rsid w:val="00486F09"/>
    <w:rsid w:val="004910CB"/>
    <w:rsid w:val="0049119F"/>
    <w:rsid w:val="004914BF"/>
    <w:rsid w:val="00491B59"/>
    <w:rsid w:val="00493194"/>
    <w:rsid w:val="00493255"/>
    <w:rsid w:val="00495192"/>
    <w:rsid w:val="00496137"/>
    <w:rsid w:val="00496FA4"/>
    <w:rsid w:val="004A0D5E"/>
    <w:rsid w:val="004A19A9"/>
    <w:rsid w:val="004A217B"/>
    <w:rsid w:val="004A3FB5"/>
    <w:rsid w:val="004A448E"/>
    <w:rsid w:val="004A4B2C"/>
    <w:rsid w:val="004B2ACD"/>
    <w:rsid w:val="004B3C90"/>
    <w:rsid w:val="004B455D"/>
    <w:rsid w:val="004B4998"/>
    <w:rsid w:val="004B5680"/>
    <w:rsid w:val="004C0EDB"/>
    <w:rsid w:val="004C175E"/>
    <w:rsid w:val="004C19D5"/>
    <w:rsid w:val="004C2C99"/>
    <w:rsid w:val="004C2FEC"/>
    <w:rsid w:val="004C3956"/>
    <w:rsid w:val="004C3DF5"/>
    <w:rsid w:val="004C3E95"/>
    <w:rsid w:val="004C7A7F"/>
    <w:rsid w:val="004D0C13"/>
    <w:rsid w:val="004D1DF4"/>
    <w:rsid w:val="004D339A"/>
    <w:rsid w:val="004D3F33"/>
    <w:rsid w:val="004D53BD"/>
    <w:rsid w:val="004D56E7"/>
    <w:rsid w:val="004D7D08"/>
    <w:rsid w:val="004E0F26"/>
    <w:rsid w:val="004E11ED"/>
    <w:rsid w:val="004E27AF"/>
    <w:rsid w:val="004E3254"/>
    <w:rsid w:val="004E3A1D"/>
    <w:rsid w:val="004E3CB6"/>
    <w:rsid w:val="004E409D"/>
    <w:rsid w:val="004E61C4"/>
    <w:rsid w:val="004E7139"/>
    <w:rsid w:val="004E78AE"/>
    <w:rsid w:val="004F0BB5"/>
    <w:rsid w:val="004F1B74"/>
    <w:rsid w:val="004F412D"/>
    <w:rsid w:val="004F57D6"/>
    <w:rsid w:val="004F675B"/>
    <w:rsid w:val="004F71A2"/>
    <w:rsid w:val="005001D8"/>
    <w:rsid w:val="00502344"/>
    <w:rsid w:val="005053FF"/>
    <w:rsid w:val="00505474"/>
    <w:rsid w:val="0050577E"/>
    <w:rsid w:val="00505FCC"/>
    <w:rsid w:val="00506BBF"/>
    <w:rsid w:val="00506F7B"/>
    <w:rsid w:val="005073BA"/>
    <w:rsid w:val="00507484"/>
    <w:rsid w:val="005110F9"/>
    <w:rsid w:val="00512A5C"/>
    <w:rsid w:val="00512F98"/>
    <w:rsid w:val="00520138"/>
    <w:rsid w:val="00521514"/>
    <w:rsid w:val="005221BE"/>
    <w:rsid w:val="00523D0B"/>
    <w:rsid w:val="00525002"/>
    <w:rsid w:val="00527017"/>
    <w:rsid w:val="00531898"/>
    <w:rsid w:val="00532377"/>
    <w:rsid w:val="005356FA"/>
    <w:rsid w:val="00540F02"/>
    <w:rsid w:val="00541684"/>
    <w:rsid w:val="00541940"/>
    <w:rsid w:val="0054415C"/>
    <w:rsid w:val="0054589D"/>
    <w:rsid w:val="00547B99"/>
    <w:rsid w:val="00547F7A"/>
    <w:rsid w:val="00551597"/>
    <w:rsid w:val="0055280C"/>
    <w:rsid w:val="00553DBC"/>
    <w:rsid w:val="00555685"/>
    <w:rsid w:val="0055638D"/>
    <w:rsid w:val="00560E8C"/>
    <w:rsid w:val="00562A70"/>
    <w:rsid w:val="00563E27"/>
    <w:rsid w:val="00565172"/>
    <w:rsid w:val="00565B27"/>
    <w:rsid w:val="00566E21"/>
    <w:rsid w:val="00570E92"/>
    <w:rsid w:val="00570F67"/>
    <w:rsid w:val="00571B64"/>
    <w:rsid w:val="005721A9"/>
    <w:rsid w:val="00573F8B"/>
    <w:rsid w:val="00574852"/>
    <w:rsid w:val="00577D58"/>
    <w:rsid w:val="005831A5"/>
    <w:rsid w:val="00583DE5"/>
    <w:rsid w:val="0058437E"/>
    <w:rsid w:val="005843DE"/>
    <w:rsid w:val="005851FA"/>
    <w:rsid w:val="005866D0"/>
    <w:rsid w:val="00586ADB"/>
    <w:rsid w:val="00587051"/>
    <w:rsid w:val="00590AA6"/>
    <w:rsid w:val="0059167B"/>
    <w:rsid w:val="00592F65"/>
    <w:rsid w:val="005943C3"/>
    <w:rsid w:val="00595929"/>
    <w:rsid w:val="00596071"/>
    <w:rsid w:val="005961A0"/>
    <w:rsid w:val="00596F94"/>
    <w:rsid w:val="005A661C"/>
    <w:rsid w:val="005B4680"/>
    <w:rsid w:val="005C011D"/>
    <w:rsid w:val="005C0806"/>
    <w:rsid w:val="005C1324"/>
    <w:rsid w:val="005C1E21"/>
    <w:rsid w:val="005C2751"/>
    <w:rsid w:val="005C3933"/>
    <w:rsid w:val="005C58FE"/>
    <w:rsid w:val="005D5886"/>
    <w:rsid w:val="005D5991"/>
    <w:rsid w:val="005D6C4E"/>
    <w:rsid w:val="005E1B52"/>
    <w:rsid w:val="005E1C0B"/>
    <w:rsid w:val="005E1F19"/>
    <w:rsid w:val="005E2543"/>
    <w:rsid w:val="005E27DD"/>
    <w:rsid w:val="005E3F48"/>
    <w:rsid w:val="005E476B"/>
    <w:rsid w:val="005E576C"/>
    <w:rsid w:val="005F012A"/>
    <w:rsid w:val="005F173F"/>
    <w:rsid w:val="005F21BC"/>
    <w:rsid w:val="005F221A"/>
    <w:rsid w:val="005F2AF6"/>
    <w:rsid w:val="005F56F6"/>
    <w:rsid w:val="005F642A"/>
    <w:rsid w:val="005F64EC"/>
    <w:rsid w:val="006011DA"/>
    <w:rsid w:val="00604053"/>
    <w:rsid w:val="00604071"/>
    <w:rsid w:val="00605106"/>
    <w:rsid w:val="00605615"/>
    <w:rsid w:val="00605EF1"/>
    <w:rsid w:val="0060632C"/>
    <w:rsid w:val="00606617"/>
    <w:rsid w:val="00606A7D"/>
    <w:rsid w:val="00610A3D"/>
    <w:rsid w:val="00612244"/>
    <w:rsid w:val="00616339"/>
    <w:rsid w:val="00616603"/>
    <w:rsid w:val="006176C4"/>
    <w:rsid w:val="006177CB"/>
    <w:rsid w:val="00620ED2"/>
    <w:rsid w:val="006258F8"/>
    <w:rsid w:val="00625CB6"/>
    <w:rsid w:val="00626B15"/>
    <w:rsid w:val="0062716E"/>
    <w:rsid w:val="00630B3D"/>
    <w:rsid w:val="00631439"/>
    <w:rsid w:val="0063149C"/>
    <w:rsid w:val="00632D67"/>
    <w:rsid w:val="0063320B"/>
    <w:rsid w:val="00635726"/>
    <w:rsid w:val="00637AB0"/>
    <w:rsid w:val="006406D2"/>
    <w:rsid w:val="00640FE4"/>
    <w:rsid w:val="00641071"/>
    <w:rsid w:val="0064142B"/>
    <w:rsid w:val="006420D8"/>
    <w:rsid w:val="006422B7"/>
    <w:rsid w:val="00643A51"/>
    <w:rsid w:val="0064477C"/>
    <w:rsid w:val="006451E0"/>
    <w:rsid w:val="0064698F"/>
    <w:rsid w:val="00646ADE"/>
    <w:rsid w:val="00646EA4"/>
    <w:rsid w:val="00651E62"/>
    <w:rsid w:val="00652889"/>
    <w:rsid w:val="0065293B"/>
    <w:rsid w:val="00652A60"/>
    <w:rsid w:val="00652E17"/>
    <w:rsid w:val="00653698"/>
    <w:rsid w:val="00653988"/>
    <w:rsid w:val="00654D8B"/>
    <w:rsid w:val="006553B4"/>
    <w:rsid w:val="006553BB"/>
    <w:rsid w:val="0065787F"/>
    <w:rsid w:val="00661D01"/>
    <w:rsid w:val="0066305E"/>
    <w:rsid w:val="0066379C"/>
    <w:rsid w:val="0066455E"/>
    <w:rsid w:val="00664740"/>
    <w:rsid w:val="00665356"/>
    <w:rsid w:val="006654D2"/>
    <w:rsid w:val="00665606"/>
    <w:rsid w:val="00665E5F"/>
    <w:rsid w:val="00666EF2"/>
    <w:rsid w:val="006726D9"/>
    <w:rsid w:val="00673E86"/>
    <w:rsid w:val="006740E8"/>
    <w:rsid w:val="0067420B"/>
    <w:rsid w:val="00674D28"/>
    <w:rsid w:val="006755E9"/>
    <w:rsid w:val="00675802"/>
    <w:rsid w:val="00675866"/>
    <w:rsid w:val="0068045C"/>
    <w:rsid w:val="00680F1D"/>
    <w:rsid w:val="00681622"/>
    <w:rsid w:val="00681B23"/>
    <w:rsid w:val="00682383"/>
    <w:rsid w:val="00685228"/>
    <w:rsid w:val="00687D3F"/>
    <w:rsid w:val="00690663"/>
    <w:rsid w:val="006971D6"/>
    <w:rsid w:val="0069756F"/>
    <w:rsid w:val="006A063D"/>
    <w:rsid w:val="006A1DA6"/>
    <w:rsid w:val="006A65F5"/>
    <w:rsid w:val="006A66AC"/>
    <w:rsid w:val="006B242A"/>
    <w:rsid w:val="006B3BFD"/>
    <w:rsid w:val="006B5871"/>
    <w:rsid w:val="006B64F4"/>
    <w:rsid w:val="006B6B7C"/>
    <w:rsid w:val="006B6D24"/>
    <w:rsid w:val="006C0AF4"/>
    <w:rsid w:val="006C0E44"/>
    <w:rsid w:val="006C1DB3"/>
    <w:rsid w:val="006C2479"/>
    <w:rsid w:val="006C2D79"/>
    <w:rsid w:val="006C3604"/>
    <w:rsid w:val="006C3AC1"/>
    <w:rsid w:val="006C3FAD"/>
    <w:rsid w:val="006C462A"/>
    <w:rsid w:val="006C4EF5"/>
    <w:rsid w:val="006C6611"/>
    <w:rsid w:val="006C7116"/>
    <w:rsid w:val="006D230E"/>
    <w:rsid w:val="006D2E7B"/>
    <w:rsid w:val="006D3DEA"/>
    <w:rsid w:val="006D4C4D"/>
    <w:rsid w:val="006D5406"/>
    <w:rsid w:val="006D5857"/>
    <w:rsid w:val="006D61A3"/>
    <w:rsid w:val="006E0452"/>
    <w:rsid w:val="006E0D46"/>
    <w:rsid w:val="006E5376"/>
    <w:rsid w:val="006E55E1"/>
    <w:rsid w:val="006E5A07"/>
    <w:rsid w:val="006E7668"/>
    <w:rsid w:val="006F068B"/>
    <w:rsid w:val="006F07F1"/>
    <w:rsid w:val="006F1171"/>
    <w:rsid w:val="006F26B1"/>
    <w:rsid w:val="006F2FD7"/>
    <w:rsid w:val="006F4AD5"/>
    <w:rsid w:val="006F6E17"/>
    <w:rsid w:val="006F7177"/>
    <w:rsid w:val="007011B4"/>
    <w:rsid w:val="0070192C"/>
    <w:rsid w:val="00702870"/>
    <w:rsid w:val="00703A33"/>
    <w:rsid w:val="007043CB"/>
    <w:rsid w:val="00706B24"/>
    <w:rsid w:val="00706D65"/>
    <w:rsid w:val="00710F3A"/>
    <w:rsid w:val="00711301"/>
    <w:rsid w:val="0071214D"/>
    <w:rsid w:val="00712E43"/>
    <w:rsid w:val="00714E13"/>
    <w:rsid w:val="00716032"/>
    <w:rsid w:val="007161FC"/>
    <w:rsid w:val="0071666C"/>
    <w:rsid w:val="00716B16"/>
    <w:rsid w:val="00716B7F"/>
    <w:rsid w:val="00717409"/>
    <w:rsid w:val="00723B00"/>
    <w:rsid w:val="00723B6D"/>
    <w:rsid w:val="00724C51"/>
    <w:rsid w:val="00730D5F"/>
    <w:rsid w:val="0073250E"/>
    <w:rsid w:val="00733621"/>
    <w:rsid w:val="00735191"/>
    <w:rsid w:val="00735F8E"/>
    <w:rsid w:val="007362B1"/>
    <w:rsid w:val="007405F7"/>
    <w:rsid w:val="0074240A"/>
    <w:rsid w:val="00743A15"/>
    <w:rsid w:val="0074403F"/>
    <w:rsid w:val="00744640"/>
    <w:rsid w:val="00745F1B"/>
    <w:rsid w:val="0074616B"/>
    <w:rsid w:val="0075197F"/>
    <w:rsid w:val="00752062"/>
    <w:rsid w:val="00753BF9"/>
    <w:rsid w:val="00755E9D"/>
    <w:rsid w:val="007574D9"/>
    <w:rsid w:val="007615D3"/>
    <w:rsid w:val="00761ADD"/>
    <w:rsid w:val="00763A10"/>
    <w:rsid w:val="007644AA"/>
    <w:rsid w:val="0076603B"/>
    <w:rsid w:val="00766211"/>
    <w:rsid w:val="007666A3"/>
    <w:rsid w:val="00766A1D"/>
    <w:rsid w:val="00766DE2"/>
    <w:rsid w:val="00771E6B"/>
    <w:rsid w:val="00772919"/>
    <w:rsid w:val="00777DD3"/>
    <w:rsid w:val="0078039E"/>
    <w:rsid w:val="00781E62"/>
    <w:rsid w:val="00786581"/>
    <w:rsid w:val="00786AFF"/>
    <w:rsid w:val="00790384"/>
    <w:rsid w:val="0079095A"/>
    <w:rsid w:val="00791309"/>
    <w:rsid w:val="007920D5"/>
    <w:rsid w:val="00792C33"/>
    <w:rsid w:val="007948DA"/>
    <w:rsid w:val="0079574E"/>
    <w:rsid w:val="007964E6"/>
    <w:rsid w:val="00796A59"/>
    <w:rsid w:val="007A00AA"/>
    <w:rsid w:val="007A5B91"/>
    <w:rsid w:val="007A79C6"/>
    <w:rsid w:val="007B0E47"/>
    <w:rsid w:val="007B2452"/>
    <w:rsid w:val="007B3548"/>
    <w:rsid w:val="007B5830"/>
    <w:rsid w:val="007B6804"/>
    <w:rsid w:val="007B69B0"/>
    <w:rsid w:val="007B779D"/>
    <w:rsid w:val="007B7AF3"/>
    <w:rsid w:val="007C0891"/>
    <w:rsid w:val="007C0EC1"/>
    <w:rsid w:val="007C12D8"/>
    <w:rsid w:val="007C389C"/>
    <w:rsid w:val="007C41AA"/>
    <w:rsid w:val="007C4398"/>
    <w:rsid w:val="007C53EA"/>
    <w:rsid w:val="007C74DB"/>
    <w:rsid w:val="007D0148"/>
    <w:rsid w:val="007D4FCE"/>
    <w:rsid w:val="007D6EE2"/>
    <w:rsid w:val="007E2DC7"/>
    <w:rsid w:val="007E323B"/>
    <w:rsid w:val="007E4779"/>
    <w:rsid w:val="007E57A5"/>
    <w:rsid w:val="007E60CA"/>
    <w:rsid w:val="007F0106"/>
    <w:rsid w:val="007F066D"/>
    <w:rsid w:val="007F0B01"/>
    <w:rsid w:val="007F1BC8"/>
    <w:rsid w:val="007F4455"/>
    <w:rsid w:val="007F5420"/>
    <w:rsid w:val="00801B46"/>
    <w:rsid w:val="00803F64"/>
    <w:rsid w:val="00805A36"/>
    <w:rsid w:val="008063BB"/>
    <w:rsid w:val="00806CCF"/>
    <w:rsid w:val="00807230"/>
    <w:rsid w:val="008155C9"/>
    <w:rsid w:val="008157F8"/>
    <w:rsid w:val="00815EC2"/>
    <w:rsid w:val="008167CE"/>
    <w:rsid w:val="00817925"/>
    <w:rsid w:val="00817BF0"/>
    <w:rsid w:val="0082232F"/>
    <w:rsid w:val="0082278D"/>
    <w:rsid w:val="008229E8"/>
    <w:rsid w:val="00823598"/>
    <w:rsid w:val="008251D9"/>
    <w:rsid w:val="00825273"/>
    <w:rsid w:val="00825827"/>
    <w:rsid w:val="008258AD"/>
    <w:rsid w:val="00825F97"/>
    <w:rsid w:val="00826FF1"/>
    <w:rsid w:val="0083068E"/>
    <w:rsid w:val="00830E8C"/>
    <w:rsid w:val="0083103C"/>
    <w:rsid w:val="008315F5"/>
    <w:rsid w:val="008321B0"/>
    <w:rsid w:val="00833443"/>
    <w:rsid w:val="00833490"/>
    <w:rsid w:val="0083628C"/>
    <w:rsid w:val="0083634B"/>
    <w:rsid w:val="00840739"/>
    <w:rsid w:val="00840AE8"/>
    <w:rsid w:val="008415ED"/>
    <w:rsid w:val="00842C13"/>
    <w:rsid w:val="00842E10"/>
    <w:rsid w:val="008441E0"/>
    <w:rsid w:val="008458FE"/>
    <w:rsid w:val="00845D6C"/>
    <w:rsid w:val="00846807"/>
    <w:rsid w:val="00846917"/>
    <w:rsid w:val="00847879"/>
    <w:rsid w:val="008506A7"/>
    <w:rsid w:val="0085126F"/>
    <w:rsid w:val="0085143C"/>
    <w:rsid w:val="008534B3"/>
    <w:rsid w:val="00853637"/>
    <w:rsid w:val="00854044"/>
    <w:rsid w:val="00855C03"/>
    <w:rsid w:val="00855C5A"/>
    <w:rsid w:val="00856E07"/>
    <w:rsid w:val="00857242"/>
    <w:rsid w:val="008577CC"/>
    <w:rsid w:val="00860358"/>
    <w:rsid w:val="00862373"/>
    <w:rsid w:val="00862855"/>
    <w:rsid w:val="00862B2E"/>
    <w:rsid w:val="00866627"/>
    <w:rsid w:val="0086686C"/>
    <w:rsid w:val="008701DA"/>
    <w:rsid w:val="0087058C"/>
    <w:rsid w:val="00872A52"/>
    <w:rsid w:val="0087327D"/>
    <w:rsid w:val="00875FE7"/>
    <w:rsid w:val="00876310"/>
    <w:rsid w:val="00884111"/>
    <w:rsid w:val="00886407"/>
    <w:rsid w:val="00890152"/>
    <w:rsid w:val="00893B27"/>
    <w:rsid w:val="00895379"/>
    <w:rsid w:val="00896956"/>
    <w:rsid w:val="00897504"/>
    <w:rsid w:val="0089754B"/>
    <w:rsid w:val="00897DFC"/>
    <w:rsid w:val="008A0A79"/>
    <w:rsid w:val="008A0C7C"/>
    <w:rsid w:val="008A2076"/>
    <w:rsid w:val="008A3ABB"/>
    <w:rsid w:val="008A5447"/>
    <w:rsid w:val="008A5572"/>
    <w:rsid w:val="008A5F0D"/>
    <w:rsid w:val="008A7856"/>
    <w:rsid w:val="008B0DFA"/>
    <w:rsid w:val="008B1396"/>
    <w:rsid w:val="008B2045"/>
    <w:rsid w:val="008B639F"/>
    <w:rsid w:val="008B6D39"/>
    <w:rsid w:val="008B7BED"/>
    <w:rsid w:val="008C0E36"/>
    <w:rsid w:val="008C1FA8"/>
    <w:rsid w:val="008C433B"/>
    <w:rsid w:val="008C4C8E"/>
    <w:rsid w:val="008C6096"/>
    <w:rsid w:val="008D002D"/>
    <w:rsid w:val="008D3397"/>
    <w:rsid w:val="008D63FE"/>
    <w:rsid w:val="008D770B"/>
    <w:rsid w:val="008E0CBB"/>
    <w:rsid w:val="008E0E99"/>
    <w:rsid w:val="008E10BE"/>
    <w:rsid w:val="008E1D08"/>
    <w:rsid w:val="008E2BB4"/>
    <w:rsid w:val="008E2C89"/>
    <w:rsid w:val="008E2E79"/>
    <w:rsid w:val="008E4440"/>
    <w:rsid w:val="008E482B"/>
    <w:rsid w:val="008E5530"/>
    <w:rsid w:val="008F07B4"/>
    <w:rsid w:val="008F0D0C"/>
    <w:rsid w:val="008F1B74"/>
    <w:rsid w:val="008F4C87"/>
    <w:rsid w:val="008F59C7"/>
    <w:rsid w:val="008F6469"/>
    <w:rsid w:val="008F6F68"/>
    <w:rsid w:val="008F766C"/>
    <w:rsid w:val="00900073"/>
    <w:rsid w:val="00903A83"/>
    <w:rsid w:val="009049D3"/>
    <w:rsid w:val="009063A7"/>
    <w:rsid w:val="00906673"/>
    <w:rsid w:val="0090675C"/>
    <w:rsid w:val="00907E78"/>
    <w:rsid w:val="009102CE"/>
    <w:rsid w:val="009119A9"/>
    <w:rsid w:val="00911FAE"/>
    <w:rsid w:val="00913579"/>
    <w:rsid w:val="00914DB0"/>
    <w:rsid w:val="00915E2F"/>
    <w:rsid w:val="009164B8"/>
    <w:rsid w:val="0091669D"/>
    <w:rsid w:val="009226C5"/>
    <w:rsid w:val="00925822"/>
    <w:rsid w:val="009258D3"/>
    <w:rsid w:val="0092617F"/>
    <w:rsid w:val="00927C7A"/>
    <w:rsid w:val="0093507D"/>
    <w:rsid w:val="00936186"/>
    <w:rsid w:val="009362E3"/>
    <w:rsid w:val="009363F7"/>
    <w:rsid w:val="00936772"/>
    <w:rsid w:val="009406D4"/>
    <w:rsid w:val="009416DC"/>
    <w:rsid w:val="00941B37"/>
    <w:rsid w:val="00943B5E"/>
    <w:rsid w:val="00943E46"/>
    <w:rsid w:val="00944489"/>
    <w:rsid w:val="00944D21"/>
    <w:rsid w:val="00951FE2"/>
    <w:rsid w:val="009521A9"/>
    <w:rsid w:val="009530E2"/>
    <w:rsid w:val="00954CBD"/>
    <w:rsid w:val="00957599"/>
    <w:rsid w:val="009606A7"/>
    <w:rsid w:val="009613FF"/>
    <w:rsid w:val="00962B41"/>
    <w:rsid w:val="00962ECF"/>
    <w:rsid w:val="009637F4"/>
    <w:rsid w:val="00963ABF"/>
    <w:rsid w:val="00963F04"/>
    <w:rsid w:val="009641C9"/>
    <w:rsid w:val="009678F9"/>
    <w:rsid w:val="00967B7C"/>
    <w:rsid w:val="00967F36"/>
    <w:rsid w:val="00971F54"/>
    <w:rsid w:val="00971F98"/>
    <w:rsid w:val="00972CD8"/>
    <w:rsid w:val="009756CC"/>
    <w:rsid w:val="00977285"/>
    <w:rsid w:val="00981E38"/>
    <w:rsid w:val="00982A21"/>
    <w:rsid w:val="00983B7F"/>
    <w:rsid w:val="00984952"/>
    <w:rsid w:val="00984BC2"/>
    <w:rsid w:val="0098753E"/>
    <w:rsid w:val="00987607"/>
    <w:rsid w:val="00990FE1"/>
    <w:rsid w:val="00993603"/>
    <w:rsid w:val="00993ACB"/>
    <w:rsid w:val="00994976"/>
    <w:rsid w:val="00994E92"/>
    <w:rsid w:val="009A03B0"/>
    <w:rsid w:val="009A22EC"/>
    <w:rsid w:val="009A4145"/>
    <w:rsid w:val="009A4A10"/>
    <w:rsid w:val="009A5933"/>
    <w:rsid w:val="009A5DE6"/>
    <w:rsid w:val="009A6B81"/>
    <w:rsid w:val="009B0791"/>
    <w:rsid w:val="009B0E60"/>
    <w:rsid w:val="009B3ECC"/>
    <w:rsid w:val="009B5076"/>
    <w:rsid w:val="009B5146"/>
    <w:rsid w:val="009B5C0E"/>
    <w:rsid w:val="009B6C39"/>
    <w:rsid w:val="009B708B"/>
    <w:rsid w:val="009C00D4"/>
    <w:rsid w:val="009C1017"/>
    <w:rsid w:val="009C14CB"/>
    <w:rsid w:val="009C2550"/>
    <w:rsid w:val="009C2D00"/>
    <w:rsid w:val="009C716A"/>
    <w:rsid w:val="009C7F6C"/>
    <w:rsid w:val="009D0E49"/>
    <w:rsid w:val="009D1FF0"/>
    <w:rsid w:val="009D33BD"/>
    <w:rsid w:val="009D4FAD"/>
    <w:rsid w:val="009D5C15"/>
    <w:rsid w:val="009D74AD"/>
    <w:rsid w:val="009E1AB7"/>
    <w:rsid w:val="009E1DE0"/>
    <w:rsid w:val="009E2466"/>
    <w:rsid w:val="009E3B89"/>
    <w:rsid w:val="009E5C58"/>
    <w:rsid w:val="009E7E5D"/>
    <w:rsid w:val="009F03CE"/>
    <w:rsid w:val="009F06A3"/>
    <w:rsid w:val="009F1124"/>
    <w:rsid w:val="009F1201"/>
    <w:rsid w:val="009F276B"/>
    <w:rsid w:val="009F2DDB"/>
    <w:rsid w:val="009F4657"/>
    <w:rsid w:val="009F479D"/>
    <w:rsid w:val="009F6C80"/>
    <w:rsid w:val="00A02D16"/>
    <w:rsid w:val="00A038D9"/>
    <w:rsid w:val="00A0536A"/>
    <w:rsid w:val="00A12050"/>
    <w:rsid w:val="00A125A2"/>
    <w:rsid w:val="00A12B7A"/>
    <w:rsid w:val="00A13162"/>
    <w:rsid w:val="00A131D5"/>
    <w:rsid w:val="00A14548"/>
    <w:rsid w:val="00A15742"/>
    <w:rsid w:val="00A160CC"/>
    <w:rsid w:val="00A207AB"/>
    <w:rsid w:val="00A20BCA"/>
    <w:rsid w:val="00A219BE"/>
    <w:rsid w:val="00A226E8"/>
    <w:rsid w:val="00A24672"/>
    <w:rsid w:val="00A254D1"/>
    <w:rsid w:val="00A25810"/>
    <w:rsid w:val="00A25E44"/>
    <w:rsid w:val="00A26D13"/>
    <w:rsid w:val="00A27D70"/>
    <w:rsid w:val="00A307CC"/>
    <w:rsid w:val="00A30A2A"/>
    <w:rsid w:val="00A30F96"/>
    <w:rsid w:val="00A348AF"/>
    <w:rsid w:val="00A3496A"/>
    <w:rsid w:val="00A34F8C"/>
    <w:rsid w:val="00A353DE"/>
    <w:rsid w:val="00A35AF1"/>
    <w:rsid w:val="00A36F04"/>
    <w:rsid w:val="00A372D6"/>
    <w:rsid w:val="00A40791"/>
    <w:rsid w:val="00A41147"/>
    <w:rsid w:val="00A42A32"/>
    <w:rsid w:val="00A4363F"/>
    <w:rsid w:val="00A44A80"/>
    <w:rsid w:val="00A44EE0"/>
    <w:rsid w:val="00A45041"/>
    <w:rsid w:val="00A456D2"/>
    <w:rsid w:val="00A463B2"/>
    <w:rsid w:val="00A46605"/>
    <w:rsid w:val="00A4672F"/>
    <w:rsid w:val="00A4725D"/>
    <w:rsid w:val="00A5027D"/>
    <w:rsid w:val="00A504FC"/>
    <w:rsid w:val="00A5162C"/>
    <w:rsid w:val="00A5274A"/>
    <w:rsid w:val="00A54395"/>
    <w:rsid w:val="00A55BDC"/>
    <w:rsid w:val="00A56EC7"/>
    <w:rsid w:val="00A57482"/>
    <w:rsid w:val="00A57DE1"/>
    <w:rsid w:val="00A60597"/>
    <w:rsid w:val="00A61DA4"/>
    <w:rsid w:val="00A6212A"/>
    <w:rsid w:val="00A62B07"/>
    <w:rsid w:val="00A62FCD"/>
    <w:rsid w:val="00A64186"/>
    <w:rsid w:val="00A71022"/>
    <w:rsid w:val="00A7128D"/>
    <w:rsid w:val="00A73917"/>
    <w:rsid w:val="00A75792"/>
    <w:rsid w:val="00A7588D"/>
    <w:rsid w:val="00A80CE9"/>
    <w:rsid w:val="00A81B02"/>
    <w:rsid w:val="00A828E4"/>
    <w:rsid w:val="00A82E18"/>
    <w:rsid w:val="00A83262"/>
    <w:rsid w:val="00A841E6"/>
    <w:rsid w:val="00A84B4E"/>
    <w:rsid w:val="00A85F23"/>
    <w:rsid w:val="00A86956"/>
    <w:rsid w:val="00A87CD5"/>
    <w:rsid w:val="00A908B2"/>
    <w:rsid w:val="00A9283C"/>
    <w:rsid w:val="00A937E1"/>
    <w:rsid w:val="00A959FF"/>
    <w:rsid w:val="00A95A8B"/>
    <w:rsid w:val="00A96B39"/>
    <w:rsid w:val="00A96E3C"/>
    <w:rsid w:val="00A96FE8"/>
    <w:rsid w:val="00AA1968"/>
    <w:rsid w:val="00AA39A1"/>
    <w:rsid w:val="00AA4487"/>
    <w:rsid w:val="00AA4BF3"/>
    <w:rsid w:val="00AA7D59"/>
    <w:rsid w:val="00AB08CA"/>
    <w:rsid w:val="00AB1581"/>
    <w:rsid w:val="00AB3B1D"/>
    <w:rsid w:val="00AB44A8"/>
    <w:rsid w:val="00AB4DBB"/>
    <w:rsid w:val="00AB5D16"/>
    <w:rsid w:val="00AB663B"/>
    <w:rsid w:val="00AB7D25"/>
    <w:rsid w:val="00AC09F3"/>
    <w:rsid w:val="00AC6B6D"/>
    <w:rsid w:val="00AC7AD2"/>
    <w:rsid w:val="00AD1109"/>
    <w:rsid w:val="00AD1634"/>
    <w:rsid w:val="00AD28CD"/>
    <w:rsid w:val="00AD5999"/>
    <w:rsid w:val="00AD5A8B"/>
    <w:rsid w:val="00AD7FB2"/>
    <w:rsid w:val="00AE0873"/>
    <w:rsid w:val="00AE11E4"/>
    <w:rsid w:val="00AE3167"/>
    <w:rsid w:val="00AE6E41"/>
    <w:rsid w:val="00AE7409"/>
    <w:rsid w:val="00AF0069"/>
    <w:rsid w:val="00AF138F"/>
    <w:rsid w:val="00AF249C"/>
    <w:rsid w:val="00AF3812"/>
    <w:rsid w:val="00AF499E"/>
    <w:rsid w:val="00AF6707"/>
    <w:rsid w:val="00B0039F"/>
    <w:rsid w:val="00B00C26"/>
    <w:rsid w:val="00B0157A"/>
    <w:rsid w:val="00B020AE"/>
    <w:rsid w:val="00B04881"/>
    <w:rsid w:val="00B04FF8"/>
    <w:rsid w:val="00B06A17"/>
    <w:rsid w:val="00B06B1D"/>
    <w:rsid w:val="00B06DB4"/>
    <w:rsid w:val="00B06E70"/>
    <w:rsid w:val="00B11907"/>
    <w:rsid w:val="00B12E72"/>
    <w:rsid w:val="00B13E37"/>
    <w:rsid w:val="00B15080"/>
    <w:rsid w:val="00B179BD"/>
    <w:rsid w:val="00B17A92"/>
    <w:rsid w:val="00B2077E"/>
    <w:rsid w:val="00B2184C"/>
    <w:rsid w:val="00B25023"/>
    <w:rsid w:val="00B30C0A"/>
    <w:rsid w:val="00B31F34"/>
    <w:rsid w:val="00B32C79"/>
    <w:rsid w:val="00B3422B"/>
    <w:rsid w:val="00B36785"/>
    <w:rsid w:val="00B37BED"/>
    <w:rsid w:val="00B4093E"/>
    <w:rsid w:val="00B40D8C"/>
    <w:rsid w:val="00B41A4C"/>
    <w:rsid w:val="00B426BC"/>
    <w:rsid w:val="00B43DD0"/>
    <w:rsid w:val="00B45485"/>
    <w:rsid w:val="00B45594"/>
    <w:rsid w:val="00B45805"/>
    <w:rsid w:val="00B461EC"/>
    <w:rsid w:val="00B47FF8"/>
    <w:rsid w:val="00B50D92"/>
    <w:rsid w:val="00B519F4"/>
    <w:rsid w:val="00B529DA"/>
    <w:rsid w:val="00B56570"/>
    <w:rsid w:val="00B56DB2"/>
    <w:rsid w:val="00B61402"/>
    <w:rsid w:val="00B617B1"/>
    <w:rsid w:val="00B617E6"/>
    <w:rsid w:val="00B62341"/>
    <w:rsid w:val="00B626AC"/>
    <w:rsid w:val="00B6324E"/>
    <w:rsid w:val="00B63A96"/>
    <w:rsid w:val="00B63B7D"/>
    <w:rsid w:val="00B63DAD"/>
    <w:rsid w:val="00B63F06"/>
    <w:rsid w:val="00B646E1"/>
    <w:rsid w:val="00B64DF4"/>
    <w:rsid w:val="00B64E57"/>
    <w:rsid w:val="00B650A1"/>
    <w:rsid w:val="00B654B5"/>
    <w:rsid w:val="00B66DAB"/>
    <w:rsid w:val="00B67A4E"/>
    <w:rsid w:val="00B70D81"/>
    <w:rsid w:val="00B70F3F"/>
    <w:rsid w:val="00B72D1C"/>
    <w:rsid w:val="00B73192"/>
    <w:rsid w:val="00B741B5"/>
    <w:rsid w:val="00B74B7B"/>
    <w:rsid w:val="00B765D2"/>
    <w:rsid w:val="00B7779D"/>
    <w:rsid w:val="00B82757"/>
    <w:rsid w:val="00B83B5A"/>
    <w:rsid w:val="00B85D21"/>
    <w:rsid w:val="00B85E6F"/>
    <w:rsid w:val="00B93C0F"/>
    <w:rsid w:val="00B93E65"/>
    <w:rsid w:val="00B94E9A"/>
    <w:rsid w:val="00BA3BBA"/>
    <w:rsid w:val="00BA3CBA"/>
    <w:rsid w:val="00BA7E0D"/>
    <w:rsid w:val="00BB0A21"/>
    <w:rsid w:val="00BB448B"/>
    <w:rsid w:val="00BB4A39"/>
    <w:rsid w:val="00BB4F86"/>
    <w:rsid w:val="00BB5A15"/>
    <w:rsid w:val="00BB70A7"/>
    <w:rsid w:val="00BC0685"/>
    <w:rsid w:val="00BC2456"/>
    <w:rsid w:val="00BC59E7"/>
    <w:rsid w:val="00BD0632"/>
    <w:rsid w:val="00BD1608"/>
    <w:rsid w:val="00BD27A8"/>
    <w:rsid w:val="00BD58D6"/>
    <w:rsid w:val="00BD60DE"/>
    <w:rsid w:val="00BD6AEA"/>
    <w:rsid w:val="00BE042C"/>
    <w:rsid w:val="00BE1492"/>
    <w:rsid w:val="00BE3701"/>
    <w:rsid w:val="00BE3790"/>
    <w:rsid w:val="00BE5E71"/>
    <w:rsid w:val="00BE7406"/>
    <w:rsid w:val="00BE7581"/>
    <w:rsid w:val="00BF046A"/>
    <w:rsid w:val="00BF0622"/>
    <w:rsid w:val="00BF0A97"/>
    <w:rsid w:val="00BF19CA"/>
    <w:rsid w:val="00BF21A0"/>
    <w:rsid w:val="00BF3DDC"/>
    <w:rsid w:val="00BF47AC"/>
    <w:rsid w:val="00BF5313"/>
    <w:rsid w:val="00BF7AC4"/>
    <w:rsid w:val="00C01093"/>
    <w:rsid w:val="00C02194"/>
    <w:rsid w:val="00C059B8"/>
    <w:rsid w:val="00C063A5"/>
    <w:rsid w:val="00C07238"/>
    <w:rsid w:val="00C1030D"/>
    <w:rsid w:val="00C119C7"/>
    <w:rsid w:val="00C14E3F"/>
    <w:rsid w:val="00C15987"/>
    <w:rsid w:val="00C15C93"/>
    <w:rsid w:val="00C15D22"/>
    <w:rsid w:val="00C160DB"/>
    <w:rsid w:val="00C16861"/>
    <w:rsid w:val="00C171A3"/>
    <w:rsid w:val="00C22BB6"/>
    <w:rsid w:val="00C24656"/>
    <w:rsid w:val="00C2595A"/>
    <w:rsid w:val="00C2626F"/>
    <w:rsid w:val="00C278F7"/>
    <w:rsid w:val="00C27B3E"/>
    <w:rsid w:val="00C31DAF"/>
    <w:rsid w:val="00C34433"/>
    <w:rsid w:val="00C356B4"/>
    <w:rsid w:val="00C363CE"/>
    <w:rsid w:val="00C36C75"/>
    <w:rsid w:val="00C40745"/>
    <w:rsid w:val="00C41E33"/>
    <w:rsid w:val="00C42B01"/>
    <w:rsid w:val="00C43BB4"/>
    <w:rsid w:val="00C45162"/>
    <w:rsid w:val="00C45283"/>
    <w:rsid w:val="00C459C6"/>
    <w:rsid w:val="00C45EA7"/>
    <w:rsid w:val="00C460B1"/>
    <w:rsid w:val="00C46CCD"/>
    <w:rsid w:val="00C50149"/>
    <w:rsid w:val="00C52E1E"/>
    <w:rsid w:val="00C53D23"/>
    <w:rsid w:val="00C53FD2"/>
    <w:rsid w:val="00C550A4"/>
    <w:rsid w:val="00C55C37"/>
    <w:rsid w:val="00C566A6"/>
    <w:rsid w:val="00C579A1"/>
    <w:rsid w:val="00C616B9"/>
    <w:rsid w:val="00C61DD4"/>
    <w:rsid w:val="00C64332"/>
    <w:rsid w:val="00C655DF"/>
    <w:rsid w:val="00C67256"/>
    <w:rsid w:val="00C67AC9"/>
    <w:rsid w:val="00C712C9"/>
    <w:rsid w:val="00C75B11"/>
    <w:rsid w:val="00C75F67"/>
    <w:rsid w:val="00C76B57"/>
    <w:rsid w:val="00C77125"/>
    <w:rsid w:val="00C80420"/>
    <w:rsid w:val="00C806B8"/>
    <w:rsid w:val="00C830C2"/>
    <w:rsid w:val="00C840B4"/>
    <w:rsid w:val="00C84C79"/>
    <w:rsid w:val="00C87608"/>
    <w:rsid w:val="00C87998"/>
    <w:rsid w:val="00C87F52"/>
    <w:rsid w:val="00C91796"/>
    <w:rsid w:val="00C92414"/>
    <w:rsid w:val="00C9364F"/>
    <w:rsid w:val="00C93759"/>
    <w:rsid w:val="00C940C2"/>
    <w:rsid w:val="00C952A5"/>
    <w:rsid w:val="00C95532"/>
    <w:rsid w:val="00C96B64"/>
    <w:rsid w:val="00C9795C"/>
    <w:rsid w:val="00CA14F5"/>
    <w:rsid w:val="00CA58AA"/>
    <w:rsid w:val="00CA6607"/>
    <w:rsid w:val="00CA7459"/>
    <w:rsid w:val="00CB0AE5"/>
    <w:rsid w:val="00CB1A4D"/>
    <w:rsid w:val="00CB317F"/>
    <w:rsid w:val="00CB3709"/>
    <w:rsid w:val="00CB6615"/>
    <w:rsid w:val="00CC12C0"/>
    <w:rsid w:val="00CC24CB"/>
    <w:rsid w:val="00CC3B00"/>
    <w:rsid w:val="00CC3BA1"/>
    <w:rsid w:val="00CC4720"/>
    <w:rsid w:val="00CC552F"/>
    <w:rsid w:val="00CD1EB1"/>
    <w:rsid w:val="00CD1EC0"/>
    <w:rsid w:val="00CD1FA8"/>
    <w:rsid w:val="00CD3AA7"/>
    <w:rsid w:val="00CE00BF"/>
    <w:rsid w:val="00CE019D"/>
    <w:rsid w:val="00CE338F"/>
    <w:rsid w:val="00CE3D0F"/>
    <w:rsid w:val="00CE49B3"/>
    <w:rsid w:val="00CE69A8"/>
    <w:rsid w:val="00CF16AE"/>
    <w:rsid w:val="00CF1A65"/>
    <w:rsid w:val="00CF4365"/>
    <w:rsid w:val="00CF50B1"/>
    <w:rsid w:val="00CF5289"/>
    <w:rsid w:val="00CF583B"/>
    <w:rsid w:val="00CF5C3F"/>
    <w:rsid w:val="00CF75E3"/>
    <w:rsid w:val="00CF7B72"/>
    <w:rsid w:val="00D0167F"/>
    <w:rsid w:val="00D028F9"/>
    <w:rsid w:val="00D02B7B"/>
    <w:rsid w:val="00D05C7B"/>
    <w:rsid w:val="00D0602A"/>
    <w:rsid w:val="00D0785B"/>
    <w:rsid w:val="00D10107"/>
    <w:rsid w:val="00D1223E"/>
    <w:rsid w:val="00D13BBD"/>
    <w:rsid w:val="00D13E85"/>
    <w:rsid w:val="00D1437C"/>
    <w:rsid w:val="00D1657C"/>
    <w:rsid w:val="00D16905"/>
    <w:rsid w:val="00D1729D"/>
    <w:rsid w:val="00D1783C"/>
    <w:rsid w:val="00D203D0"/>
    <w:rsid w:val="00D229CB"/>
    <w:rsid w:val="00D24936"/>
    <w:rsid w:val="00D24F95"/>
    <w:rsid w:val="00D27A2E"/>
    <w:rsid w:val="00D3016D"/>
    <w:rsid w:val="00D317EC"/>
    <w:rsid w:val="00D31CF2"/>
    <w:rsid w:val="00D3223B"/>
    <w:rsid w:val="00D335BA"/>
    <w:rsid w:val="00D34361"/>
    <w:rsid w:val="00D3683E"/>
    <w:rsid w:val="00D374E7"/>
    <w:rsid w:val="00D37ADE"/>
    <w:rsid w:val="00D409F1"/>
    <w:rsid w:val="00D40BB7"/>
    <w:rsid w:val="00D424D5"/>
    <w:rsid w:val="00D4263B"/>
    <w:rsid w:val="00D44D9A"/>
    <w:rsid w:val="00D4559D"/>
    <w:rsid w:val="00D456A2"/>
    <w:rsid w:val="00D45AAC"/>
    <w:rsid w:val="00D50903"/>
    <w:rsid w:val="00D511BF"/>
    <w:rsid w:val="00D51328"/>
    <w:rsid w:val="00D5236B"/>
    <w:rsid w:val="00D524C1"/>
    <w:rsid w:val="00D53CAA"/>
    <w:rsid w:val="00D53F44"/>
    <w:rsid w:val="00D55FB2"/>
    <w:rsid w:val="00D571D2"/>
    <w:rsid w:val="00D57664"/>
    <w:rsid w:val="00D57812"/>
    <w:rsid w:val="00D6022A"/>
    <w:rsid w:val="00D6073D"/>
    <w:rsid w:val="00D62D74"/>
    <w:rsid w:val="00D63051"/>
    <w:rsid w:val="00D6320D"/>
    <w:rsid w:val="00D63A31"/>
    <w:rsid w:val="00D6466D"/>
    <w:rsid w:val="00D70325"/>
    <w:rsid w:val="00D708A9"/>
    <w:rsid w:val="00D72237"/>
    <w:rsid w:val="00D75407"/>
    <w:rsid w:val="00D75E2F"/>
    <w:rsid w:val="00D76946"/>
    <w:rsid w:val="00D77DEF"/>
    <w:rsid w:val="00D80B7C"/>
    <w:rsid w:val="00D80D37"/>
    <w:rsid w:val="00D867CE"/>
    <w:rsid w:val="00D90402"/>
    <w:rsid w:val="00D91C5C"/>
    <w:rsid w:val="00D92DFB"/>
    <w:rsid w:val="00D93021"/>
    <w:rsid w:val="00D93A10"/>
    <w:rsid w:val="00D94C20"/>
    <w:rsid w:val="00DA031B"/>
    <w:rsid w:val="00DA1048"/>
    <w:rsid w:val="00DA1BDE"/>
    <w:rsid w:val="00DA260E"/>
    <w:rsid w:val="00DA3184"/>
    <w:rsid w:val="00DA4B1F"/>
    <w:rsid w:val="00DA6E1C"/>
    <w:rsid w:val="00DB1716"/>
    <w:rsid w:val="00DB20C7"/>
    <w:rsid w:val="00DB2F9C"/>
    <w:rsid w:val="00DB3AA7"/>
    <w:rsid w:val="00DB46C7"/>
    <w:rsid w:val="00DB4E94"/>
    <w:rsid w:val="00DB5C23"/>
    <w:rsid w:val="00DB6E0F"/>
    <w:rsid w:val="00DB7196"/>
    <w:rsid w:val="00DB7F23"/>
    <w:rsid w:val="00DC08AF"/>
    <w:rsid w:val="00DC10E4"/>
    <w:rsid w:val="00DC397E"/>
    <w:rsid w:val="00DC41CA"/>
    <w:rsid w:val="00DC43B4"/>
    <w:rsid w:val="00DC5471"/>
    <w:rsid w:val="00DC6DA9"/>
    <w:rsid w:val="00DC6E3C"/>
    <w:rsid w:val="00DD18C1"/>
    <w:rsid w:val="00DD3253"/>
    <w:rsid w:val="00DD3AAF"/>
    <w:rsid w:val="00DD4ED9"/>
    <w:rsid w:val="00DD6848"/>
    <w:rsid w:val="00DD72CB"/>
    <w:rsid w:val="00DE1793"/>
    <w:rsid w:val="00DE3107"/>
    <w:rsid w:val="00DE43F8"/>
    <w:rsid w:val="00DE5F6D"/>
    <w:rsid w:val="00DE772B"/>
    <w:rsid w:val="00DF0476"/>
    <w:rsid w:val="00DF2130"/>
    <w:rsid w:val="00DF2D4E"/>
    <w:rsid w:val="00DF3AD7"/>
    <w:rsid w:val="00DF77EA"/>
    <w:rsid w:val="00DF78D4"/>
    <w:rsid w:val="00DF7924"/>
    <w:rsid w:val="00DF7F91"/>
    <w:rsid w:val="00E03D04"/>
    <w:rsid w:val="00E04A86"/>
    <w:rsid w:val="00E059E9"/>
    <w:rsid w:val="00E05F19"/>
    <w:rsid w:val="00E05FC9"/>
    <w:rsid w:val="00E07FAA"/>
    <w:rsid w:val="00E10621"/>
    <w:rsid w:val="00E121EE"/>
    <w:rsid w:val="00E13DC5"/>
    <w:rsid w:val="00E1442C"/>
    <w:rsid w:val="00E145A7"/>
    <w:rsid w:val="00E16A11"/>
    <w:rsid w:val="00E17212"/>
    <w:rsid w:val="00E17AC7"/>
    <w:rsid w:val="00E21484"/>
    <w:rsid w:val="00E25301"/>
    <w:rsid w:val="00E274CA"/>
    <w:rsid w:val="00E31F86"/>
    <w:rsid w:val="00E3223A"/>
    <w:rsid w:val="00E32696"/>
    <w:rsid w:val="00E32C56"/>
    <w:rsid w:val="00E33CD0"/>
    <w:rsid w:val="00E33FB9"/>
    <w:rsid w:val="00E354B3"/>
    <w:rsid w:val="00E36992"/>
    <w:rsid w:val="00E41859"/>
    <w:rsid w:val="00E41ED8"/>
    <w:rsid w:val="00E431E0"/>
    <w:rsid w:val="00E444F9"/>
    <w:rsid w:val="00E46AB7"/>
    <w:rsid w:val="00E5039E"/>
    <w:rsid w:val="00E512AE"/>
    <w:rsid w:val="00E5167A"/>
    <w:rsid w:val="00E518FE"/>
    <w:rsid w:val="00E530A2"/>
    <w:rsid w:val="00E5329F"/>
    <w:rsid w:val="00E534F6"/>
    <w:rsid w:val="00E55665"/>
    <w:rsid w:val="00E55A26"/>
    <w:rsid w:val="00E60743"/>
    <w:rsid w:val="00E614F2"/>
    <w:rsid w:val="00E61978"/>
    <w:rsid w:val="00E62320"/>
    <w:rsid w:val="00E63AA4"/>
    <w:rsid w:val="00E63BE5"/>
    <w:rsid w:val="00E6415C"/>
    <w:rsid w:val="00E66998"/>
    <w:rsid w:val="00E66EF7"/>
    <w:rsid w:val="00E7109B"/>
    <w:rsid w:val="00E75BDD"/>
    <w:rsid w:val="00E76A48"/>
    <w:rsid w:val="00E77504"/>
    <w:rsid w:val="00E77C7F"/>
    <w:rsid w:val="00E77EB2"/>
    <w:rsid w:val="00E77EFD"/>
    <w:rsid w:val="00E80011"/>
    <w:rsid w:val="00E801E0"/>
    <w:rsid w:val="00E80240"/>
    <w:rsid w:val="00E80687"/>
    <w:rsid w:val="00E8110C"/>
    <w:rsid w:val="00E81CAA"/>
    <w:rsid w:val="00E826DC"/>
    <w:rsid w:val="00E84683"/>
    <w:rsid w:val="00E850D5"/>
    <w:rsid w:val="00E87403"/>
    <w:rsid w:val="00E90495"/>
    <w:rsid w:val="00E92FE5"/>
    <w:rsid w:val="00E933CE"/>
    <w:rsid w:val="00E95C39"/>
    <w:rsid w:val="00E96215"/>
    <w:rsid w:val="00E97478"/>
    <w:rsid w:val="00EA0271"/>
    <w:rsid w:val="00EA13EF"/>
    <w:rsid w:val="00EA1709"/>
    <w:rsid w:val="00EA32E4"/>
    <w:rsid w:val="00EA47B4"/>
    <w:rsid w:val="00EA542B"/>
    <w:rsid w:val="00EA59A8"/>
    <w:rsid w:val="00EA7830"/>
    <w:rsid w:val="00EA7ECD"/>
    <w:rsid w:val="00EB72E7"/>
    <w:rsid w:val="00EB78EB"/>
    <w:rsid w:val="00EC1348"/>
    <w:rsid w:val="00EC2F11"/>
    <w:rsid w:val="00EC3550"/>
    <w:rsid w:val="00EC36A5"/>
    <w:rsid w:val="00EC3F3E"/>
    <w:rsid w:val="00EC412E"/>
    <w:rsid w:val="00EC588E"/>
    <w:rsid w:val="00EC6357"/>
    <w:rsid w:val="00EC6619"/>
    <w:rsid w:val="00EC6645"/>
    <w:rsid w:val="00EC722F"/>
    <w:rsid w:val="00ED16F1"/>
    <w:rsid w:val="00ED3706"/>
    <w:rsid w:val="00ED60A5"/>
    <w:rsid w:val="00EE0F42"/>
    <w:rsid w:val="00EE18BD"/>
    <w:rsid w:val="00EE1CE6"/>
    <w:rsid w:val="00EE1FF8"/>
    <w:rsid w:val="00EE3236"/>
    <w:rsid w:val="00EE3F93"/>
    <w:rsid w:val="00EE4EA2"/>
    <w:rsid w:val="00EE4F40"/>
    <w:rsid w:val="00EE646D"/>
    <w:rsid w:val="00EE657A"/>
    <w:rsid w:val="00EE6EF5"/>
    <w:rsid w:val="00EF026C"/>
    <w:rsid w:val="00EF0A2F"/>
    <w:rsid w:val="00EF22F1"/>
    <w:rsid w:val="00EF2BD5"/>
    <w:rsid w:val="00EF738E"/>
    <w:rsid w:val="00F00943"/>
    <w:rsid w:val="00F02F49"/>
    <w:rsid w:val="00F03FC5"/>
    <w:rsid w:val="00F057E0"/>
    <w:rsid w:val="00F0706E"/>
    <w:rsid w:val="00F07634"/>
    <w:rsid w:val="00F109F7"/>
    <w:rsid w:val="00F11721"/>
    <w:rsid w:val="00F12815"/>
    <w:rsid w:val="00F135AE"/>
    <w:rsid w:val="00F15B67"/>
    <w:rsid w:val="00F17305"/>
    <w:rsid w:val="00F21CC6"/>
    <w:rsid w:val="00F22F25"/>
    <w:rsid w:val="00F23154"/>
    <w:rsid w:val="00F237CF"/>
    <w:rsid w:val="00F245A4"/>
    <w:rsid w:val="00F24892"/>
    <w:rsid w:val="00F24AC9"/>
    <w:rsid w:val="00F26125"/>
    <w:rsid w:val="00F265E9"/>
    <w:rsid w:val="00F3123A"/>
    <w:rsid w:val="00F3540E"/>
    <w:rsid w:val="00F36F5D"/>
    <w:rsid w:val="00F403D4"/>
    <w:rsid w:val="00F40E69"/>
    <w:rsid w:val="00F41D90"/>
    <w:rsid w:val="00F44518"/>
    <w:rsid w:val="00F446C6"/>
    <w:rsid w:val="00F46222"/>
    <w:rsid w:val="00F46BEE"/>
    <w:rsid w:val="00F52FE7"/>
    <w:rsid w:val="00F536A5"/>
    <w:rsid w:val="00F53EEF"/>
    <w:rsid w:val="00F541A2"/>
    <w:rsid w:val="00F56E7B"/>
    <w:rsid w:val="00F600BC"/>
    <w:rsid w:val="00F60DCF"/>
    <w:rsid w:val="00F61065"/>
    <w:rsid w:val="00F613EA"/>
    <w:rsid w:val="00F627BA"/>
    <w:rsid w:val="00F63893"/>
    <w:rsid w:val="00F67B4D"/>
    <w:rsid w:val="00F7069B"/>
    <w:rsid w:val="00F7494A"/>
    <w:rsid w:val="00F81C24"/>
    <w:rsid w:val="00F83179"/>
    <w:rsid w:val="00F85A33"/>
    <w:rsid w:val="00F85DD6"/>
    <w:rsid w:val="00F90955"/>
    <w:rsid w:val="00F921A0"/>
    <w:rsid w:val="00F9246D"/>
    <w:rsid w:val="00F93271"/>
    <w:rsid w:val="00F934DE"/>
    <w:rsid w:val="00F93D4E"/>
    <w:rsid w:val="00F9470E"/>
    <w:rsid w:val="00F94D0B"/>
    <w:rsid w:val="00F969AC"/>
    <w:rsid w:val="00F97A3A"/>
    <w:rsid w:val="00FA0BF5"/>
    <w:rsid w:val="00FA1968"/>
    <w:rsid w:val="00FA1C9D"/>
    <w:rsid w:val="00FA2AC3"/>
    <w:rsid w:val="00FA6505"/>
    <w:rsid w:val="00FA651C"/>
    <w:rsid w:val="00FB0BC6"/>
    <w:rsid w:val="00FB2350"/>
    <w:rsid w:val="00FB29D3"/>
    <w:rsid w:val="00FB2BFF"/>
    <w:rsid w:val="00FB375A"/>
    <w:rsid w:val="00FB411C"/>
    <w:rsid w:val="00FB453B"/>
    <w:rsid w:val="00FB5280"/>
    <w:rsid w:val="00FB573A"/>
    <w:rsid w:val="00FB672B"/>
    <w:rsid w:val="00FB70FA"/>
    <w:rsid w:val="00FC1867"/>
    <w:rsid w:val="00FC3CCC"/>
    <w:rsid w:val="00FC4AC0"/>
    <w:rsid w:val="00FC4B2A"/>
    <w:rsid w:val="00FC55A7"/>
    <w:rsid w:val="00FC6C6E"/>
    <w:rsid w:val="00FD2A22"/>
    <w:rsid w:val="00FD3C15"/>
    <w:rsid w:val="00FD4753"/>
    <w:rsid w:val="00FD4942"/>
    <w:rsid w:val="00FD637E"/>
    <w:rsid w:val="00FD7D17"/>
    <w:rsid w:val="00FE0664"/>
    <w:rsid w:val="00FE118B"/>
    <w:rsid w:val="00FE17B9"/>
    <w:rsid w:val="00FE205B"/>
    <w:rsid w:val="00FE258A"/>
    <w:rsid w:val="00FE3044"/>
    <w:rsid w:val="00FE49C1"/>
    <w:rsid w:val="00FE7389"/>
    <w:rsid w:val="00FE7A9D"/>
    <w:rsid w:val="00FF00F0"/>
    <w:rsid w:val="00FF1BAB"/>
    <w:rsid w:val="00FF40AC"/>
    <w:rsid w:val="00FF60DB"/>
    <w:rsid w:val="00FF7F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36072"/>
  <w14:defaultImageDpi w14:val="32767"/>
  <w15:chartTrackingRefBased/>
  <w15:docId w15:val="{3BBAFC3B-B79A-4319-A0BB-8C9437617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semiHidden="1" w:uiPriority="1" w:qFormat="1"/>
    <w:lsdException w:name="heading 2" w:semiHidden="1" w:uiPriority="1" w:qFormat="1"/>
    <w:lsdException w:name="heading 3" w:semiHidden="1" w:uiPriority="1" w:unhideWhenUsed="1" w:qFormat="1"/>
    <w:lsdException w:name="heading 4" w:semiHidden="1" w:uiPriority="1" w:qFormat="1"/>
    <w:lsdException w:name="heading 5" w:semiHidden="1" w:uiPriority="16" w:qFormat="1"/>
    <w:lsdException w:name="heading 6" w:semiHidden="1" w:uiPriority="16" w:qFormat="1"/>
    <w:lsdException w:name="heading 7" w:semiHidden="1" w:uiPriority="16" w:qFormat="1"/>
    <w:lsdException w:name="heading 8" w:semiHidden="1" w:uiPriority="16" w:qFormat="1"/>
    <w:lsdException w:name="heading 9" w:semiHidden="1" w:uiPriority="16"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548"/>
    <w:pPr>
      <w:tabs>
        <w:tab w:val="left" w:pos="284"/>
        <w:tab w:val="left" w:pos="567"/>
        <w:tab w:val="left" w:pos="851"/>
        <w:tab w:val="left" w:pos="1134"/>
      </w:tabs>
      <w:spacing w:after="180" w:line="280" w:lineRule="exact"/>
    </w:pPr>
    <w:rPr>
      <w:rFonts w:ascii="Proxima Nova" w:hAnsi="Proxima Nova"/>
      <w:sz w:val="20"/>
    </w:rPr>
  </w:style>
  <w:style w:type="paragraph" w:styleId="Heading1">
    <w:name w:val="heading 1"/>
    <w:next w:val="Normal"/>
    <w:link w:val="Heading1Char"/>
    <w:uiPriority w:val="1"/>
    <w:qFormat/>
    <w:rsid w:val="00BB70A7"/>
    <w:pPr>
      <w:keepNext/>
      <w:keepLines/>
      <w:spacing w:before="360" w:after="120" w:line="336" w:lineRule="auto"/>
      <w:ind w:left="851" w:hanging="851"/>
      <w:outlineLvl w:val="0"/>
    </w:pPr>
    <w:rPr>
      <w:rFonts w:ascii="Proxima Nova Extrabold" w:eastAsiaTheme="majorEastAsia" w:hAnsi="Proxima Nova Extrabold" w:cstheme="majorBidi"/>
      <w:bCs/>
      <w:caps/>
      <w:spacing w:val="16"/>
      <w:szCs w:val="32"/>
    </w:rPr>
  </w:style>
  <w:style w:type="paragraph" w:styleId="Heading2">
    <w:name w:val="heading 2"/>
    <w:basedOn w:val="Heading1"/>
    <w:next w:val="Normal"/>
    <w:link w:val="Heading2Char"/>
    <w:uiPriority w:val="1"/>
    <w:qFormat/>
    <w:rsid w:val="00BB70A7"/>
    <w:pPr>
      <w:spacing w:before="240"/>
      <w:outlineLvl w:val="1"/>
    </w:pPr>
    <w:rPr>
      <w:rFonts w:ascii="Proxima Nova" w:hAnsi="Proxima Nova"/>
      <w:b/>
      <w:spacing w:val="0"/>
      <w:sz w:val="21"/>
      <w:szCs w:val="26"/>
    </w:rPr>
  </w:style>
  <w:style w:type="paragraph" w:styleId="Heading3">
    <w:name w:val="heading 3"/>
    <w:basedOn w:val="Normal"/>
    <w:next w:val="Normal"/>
    <w:link w:val="Heading3Char"/>
    <w:uiPriority w:val="1"/>
    <w:qFormat/>
    <w:rsid w:val="004B3C9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Heading3"/>
    <w:next w:val="Normal"/>
    <w:link w:val="Heading4Char"/>
    <w:uiPriority w:val="1"/>
    <w:qFormat/>
    <w:rsid w:val="00BB70A7"/>
    <w:pPr>
      <w:tabs>
        <w:tab w:val="clear" w:pos="284"/>
        <w:tab w:val="clear" w:pos="567"/>
        <w:tab w:val="clear" w:pos="851"/>
        <w:tab w:val="clear" w:pos="1134"/>
      </w:tabs>
      <w:spacing w:before="240" w:after="120" w:line="336" w:lineRule="auto"/>
      <w:ind w:left="851" w:hanging="851"/>
      <w:outlineLvl w:val="3"/>
    </w:pPr>
    <w:rPr>
      <w:rFonts w:ascii="Proxima Nova Semibold" w:hAnsi="Proxima Nova Semibold"/>
      <w:b/>
      <w:bCs/>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DTable">
    <w:name w:val="MD Table"/>
    <w:basedOn w:val="TableGrid"/>
    <w:uiPriority w:val="99"/>
    <w:rsid w:val="00157D93"/>
    <w:pPr>
      <w:adjustRightInd w:val="0"/>
      <w:spacing w:after="120" w:line="240" w:lineRule="exact"/>
    </w:pPr>
    <w:rPr>
      <w:rFonts w:ascii="Proxima Nova" w:hAnsi="Proxima Nova"/>
      <w:sz w:val="18"/>
      <w:szCs w:val="20"/>
      <w:lang w:val="en-NZ" w:eastAsia="en-NZ"/>
    </w:rPr>
    <w:tblPr>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rPr>
      <w:cantSplit/>
    </w:tr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TableGrid">
    <w:name w:val="Table Grid"/>
    <w:basedOn w:val="TableNormal"/>
    <w:uiPriority w:val="39"/>
    <w:rsid w:val="0015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Heading">
    <w:name w:val="Title Heading"/>
    <w:basedOn w:val="Heading3"/>
    <w:uiPriority w:val="3"/>
    <w:qFormat/>
    <w:rsid w:val="004B3C90"/>
    <w:pPr>
      <w:keepNext w:val="0"/>
      <w:keepLines w:val="0"/>
      <w:tabs>
        <w:tab w:val="right" w:pos="8789"/>
      </w:tabs>
      <w:spacing w:before="120"/>
      <w:ind w:left="851"/>
    </w:pPr>
    <w:rPr>
      <w:rFonts w:ascii="Proxima Nova" w:eastAsiaTheme="minorHAnsi" w:hAnsi="Proxima Nova" w:cs="Arial"/>
      <w:b/>
      <w:bCs/>
      <w:caps/>
      <w:color w:val="auto"/>
      <w:szCs w:val="20"/>
      <w:u w:val="single"/>
      <w:lang w:val="en-NZ"/>
    </w:rPr>
  </w:style>
  <w:style w:type="character" w:customStyle="1" w:styleId="Heading3Char">
    <w:name w:val="Heading 3 Char"/>
    <w:basedOn w:val="DefaultParagraphFont"/>
    <w:link w:val="Heading3"/>
    <w:uiPriority w:val="9"/>
    <w:semiHidden/>
    <w:rsid w:val="0085143C"/>
    <w:rPr>
      <w:rFonts w:asciiTheme="majorHAnsi" w:eastAsiaTheme="majorEastAsia" w:hAnsiTheme="majorHAnsi" w:cstheme="majorBidi"/>
      <w:color w:val="1F4D78" w:themeColor="accent1" w:themeShade="7F"/>
      <w:sz w:val="20"/>
    </w:rPr>
  </w:style>
  <w:style w:type="character" w:customStyle="1" w:styleId="ItalicCharacter">
    <w:name w:val="Italic Character"/>
    <w:basedOn w:val="DefaultParagraphFont"/>
    <w:uiPriority w:val="4"/>
    <w:qFormat/>
    <w:rsid w:val="004B3C90"/>
    <w:rPr>
      <w:rFonts w:ascii="Proxima Nova" w:hAnsi="Proxima Nova"/>
      <w:b w:val="0"/>
      <w:bCs w:val="0"/>
      <w:i/>
      <w:iCs/>
      <w:color w:val="000000" w:themeColor="text1"/>
      <w:sz w:val="20"/>
    </w:rPr>
  </w:style>
  <w:style w:type="paragraph" w:customStyle="1" w:styleId="FormHeading">
    <w:name w:val="Form Heading"/>
    <w:uiPriority w:val="3"/>
    <w:qFormat/>
    <w:rsid w:val="004B3C90"/>
    <w:pPr>
      <w:numPr>
        <w:numId w:val="1"/>
      </w:numPr>
      <w:spacing w:before="120" w:after="120" w:line="280" w:lineRule="exact"/>
    </w:pPr>
    <w:rPr>
      <w:rFonts w:ascii="Proxima Nova Semibold" w:hAnsi="Proxima Nova Semibold" w:cs="Arial"/>
      <w:bCs/>
      <w:sz w:val="20"/>
      <w:lang w:val="en-NZ"/>
    </w:rPr>
  </w:style>
  <w:style w:type="paragraph" w:styleId="Header">
    <w:name w:val="header"/>
    <w:basedOn w:val="Normal"/>
    <w:link w:val="HeaderChar"/>
    <w:uiPriority w:val="99"/>
    <w:semiHidden/>
    <w:rsid w:val="004B3C90"/>
    <w:pPr>
      <w:tabs>
        <w:tab w:val="center" w:pos="4513"/>
        <w:tab w:val="right" w:pos="9026"/>
      </w:tabs>
      <w:ind w:left="851"/>
    </w:pPr>
    <w:rPr>
      <w:lang w:val="en-US"/>
    </w:rPr>
  </w:style>
  <w:style w:type="character" w:customStyle="1" w:styleId="HeaderChar">
    <w:name w:val="Header Char"/>
    <w:basedOn w:val="DefaultParagraphFont"/>
    <w:link w:val="Header"/>
    <w:uiPriority w:val="99"/>
    <w:semiHidden/>
    <w:rsid w:val="003C2C6D"/>
    <w:rPr>
      <w:rFonts w:ascii="Proxima Nova" w:hAnsi="Proxima Nova"/>
      <w:sz w:val="20"/>
      <w:lang w:val="en-US"/>
    </w:rPr>
  </w:style>
  <w:style w:type="paragraph" w:styleId="Footer">
    <w:name w:val="footer"/>
    <w:basedOn w:val="Normal"/>
    <w:link w:val="FooterChar"/>
    <w:uiPriority w:val="99"/>
    <w:semiHidden/>
    <w:rsid w:val="004B3C90"/>
    <w:pPr>
      <w:tabs>
        <w:tab w:val="center" w:pos="4513"/>
        <w:tab w:val="right" w:pos="9026"/>
      </w:tabs>
      <w:ind w:left="851"/>
    </w:pPr>
    <w:rPr>
      <w:szCs w:val="22"/>
      <w:lang w:val="en-NZ"/>
    </w:rPr>
  </w:style>
  <w:style w:type="character" w:customStyle="1" w:styleId="FooterChar">
    <w:name w:val="Footer Char"/>
    <w:basedOn w:val="DefaultParagraphFont"/>
    <w:link w:val="Footer"/>
    <w:uiPriority w:val="99"/>
    <w:semiHidden/>
    <w:rsid w:val="003C2C6D"/>
    <w:rPr>
      <w:rFonts w:ascii="Proxima Nova" w:hAnsi="Proxima Nova"/>
      <w:sz w:val="20"/>
      <w:szCs w:val="22"/>
      <w:lang w:val="en-NZ"/>
    </w:rPr>
  </w:style>
  <w:style w:type="paragraph" w:styleId="ListParagraph">
    <w:name w:val="List Paragraph"/>
    <w:basedOn w:val="Normal"/>
    <w:uiPriority w:val="34"/>
    <w:semiHidden/>
    <w:qFormat/>
    <w:rsid w:val="00B66DAB"/>
    <w:pPr>
      <w:ind w:left="720"/>
      <w:contextualSpacing/>
    </w:pPr>
  </w:style>
  <w:style w:type="paragraph" w:customStyle="1" w:styleId="BulletedList">
    <w:name w:val="Bulleted List"/>
    <w:basedOn w:val="Normal"/>
    <w:uiPriority w:val="5"/>
    <w:unhideWhenUsed/>
    <w:qFormat/>
    <w:rsid w:val="00B66DAB"/>
    <w:pPr>
      <w:tabs>
        <w:tab w:val="left" w:pos="397"/>
      </w:tabs>
      <w:adjustRightInd w:val="0"/>
    </w:pPr>
  </w:style>
  <w:style w:type="numbering" w:customStyle="1" w:styleId="BulletList">
    <w:name w:val="Bullet List"/>
    <w:basedOn w:val="NoList"/>
    <w:uiPriority w:val="99"/>
    <w:rsid w:val="00B66DAB"/>
    <w:pPr>
      <w:numPr>
        <w:numId w:val="2"/>
      </w:numPr>
    </w:pPr>
  </w:style>
  <w:style w:type="paragraph" w:customStyle="1" w:styleId="TableBullets">
    <w:name w:val="Table Bullets"/>
    <w:uiPriority w:val="1"/>
    <w:qFormat/>
    <w:rsid w:val="004D7D08"/>
    <w:pPr>
      <w:numPr>
        <w:numId w:val="3"/>
      </w:numPr>
      <w:spacing w:after="120" w:line="240" w:lineRule="exact"/>
    </w:pPr>
    <w:rPr>
      <w:rFonts w:ascii="Proxima Nova" w:hAnsi="Proxima Nova"/>
      <w:sz w:val="18"/>
      <w:szCs w:val="20"/>
      <w:lang w:val="en-NZ" w:eastAsia="en-NZ"/>
    </w:rPr>
  </w:style>
  <w:style w:type="paragraph" w:styleId="FootnoteText">
    <w:name w:val="footnote text"/>
    <w:basedOn w:val="Normal"/>
    <w:link w:val="FootnoteTextChar"/>
    <w:uiPriority w:val="99"/>
    <w:semiHidden/>
    <w:rsid w:val="00026A18"/>
    <w:pPr>
      <w:tabs>
        <w:tab w:val="left" w:pos="397"/>
      </w:tabs>
      <w:adjustRightInd w:val="0"/>
      <w:spacing w:after="0" w:line="240" w:lineRule="auto"/>
      <w:ind w:left="57" w:hanging="57"/>
    </w:pPr>
    <w:rPr>
      <w:sz w:val="16"/>
    </w:rPr>
  </w:style>
  <w:style w:type="character" w:customStyle="1" w:styleId="FootnoteTextChar">
    <w:name w:val="Footnote Text Char"/>
    <w:basedOn w:val="DefaultParagraphFont"/>
    <w:link w:val="FootnoteText"/>
    <w:uiPriority w:val="99"/>
    <w:semiHidden/>
    <w:rsid w:val="003C2C6D"/>
    <w:rPr>
      <w:rFonts w:ascii="Proxima Nova" w:hAnsi="Proxima Nova"/>
      <w:sz w:val="16"/>
    </w:rPr>
  </w:style>
  <w:style w:type="character" w:styleId="FootnoteReference">
    <w:name w:val="footnote reference"/>
    <w:basedOn w:val="DefaultParagraphFont"/>
    <w:uiPriority w:val="99"/>
    <w:semiHidden/>
    <w:rsid w:val="00B66DAB"/>
    <w:rPr>
      <w:vertAlign w:val="superscript"/>
    </w:rPr>
  </w:style>
  <w:style w:type="paragraph" w:customStyle="1" w:styleId="TableNumberedList">
    <w:name w:val="Table Numbered List"/>
    <w:uiPriority w:val="1"/>
    <w:qFormat/>
    <w:rsid w:val="004A0D5E"/>
    <w:pPr>
      <w:numPr>
        <w:numId w:val="4"/>
      </w:numPr>
      <w:adjustRightInd w:val="0"/>
    </w:pPr>
    <w:rPr>
      <w:rFonts w:ascii="Proxima Nova" w:hAnsi="Proxima Nova"/>
      <w:sz w:val="18"/>
      <w:szCs w:val="20"/>
      <w:lang w:val="en-NZ" w:eastAsia="en-NZ"/>
    </w:rPr>
  </w:style>
  <w:style w:type="paragraph" w:customStyle="1" w:styleId="Indented1">
    <w:name w:val="Indented 1"/>
    <w:uiPriority w:val="2"/>
    <w:qFormat/>
    <w:rsid w:val="004D7D08"/>
    <w:pPr>
      <w:adjustRightInd w:val="0"/>
      <w:ind w:left="284" w:hanging="284"/>
    </w:pPr>
    <w:rPr>
      <w:rFonts w:ascii="Proxima Nova" w:hAnsi="Proxima Nova"/>
      <w:sz w:val="18"/>
      <w:szCs w:val="20"/>
      <w:lang w:val="en-NZ" w:eastAsia="en-NZ"/>
    </w:rPr>
  </w:style>
  <w:style w:type="paragraph" w:customStyle="1" w:styleId="Indented2">
    <w:name w:val="Indented 2"/>
    <w:basedOn w:val="Indented1"/>
    <w:uiPriority w:val="2"/>
    <w:qFormat/>
    <w:rsid w:val="0025378B"/>
    <w:pPr>
      <w:ind w:left="568"/>
    </w:pPr>
  </w:style>
  <w:style w:type="paragraph" w:customStyle="1" w:styleId="Indented3">
    <w:name w:val="Indented 3"/>
    <w:basedOn w:val="Indented2"/>
    <w:uiPriority w:val="2"/>
    <w:qFormat/>
    <w:rsid w:val="0025378B"/>
    <w:pPr>
      <w:ind w:left="851"/>
    </w:pPr>
  </w:style>
  <w:style w:type="paragraph" w:customStyle="1" w:styleId="TableHeader">
    <w:name w:val="Table Header"/>
    <w:qFormat/>
    <w:rsid w:val="00DA6E1C"/>
    <w:pPr>
      <w:adjustRightInd w:val="0"/>
      <w:spacing w:afterLines="60" w:after="144"/>
    </w:pPr>
    <w:rPr>
      <w:rFonts w:ascii="Proxima Nova" w:hAnsi="Proxima Nova"/>
      <w:b/>
      <w:bCs/>
      <w:color w:val="FFFFFF" w:themeColor="background1"/>
      <w:sz w:val="18"/>
      <w:szCs w:val="20"/>
      <w:lang w:val="en-NZ" w:eastAsia="en-NZ"/>
    </w:rPr>
  </w:style>
  <w:style w:type="paragraph" w:customStyle="1" w:styleId="MDFooter">
    <w:name w:val="MD Footer"/>
    <w:basedOn w:val="Normal"/>
    <w:uiPriority w:val="4"/>
    <w:qFormat/>
    <w:rsid w:val="00381A41"/>
    <w:pPr>
      <w:tabs>
        <w:tab w:val="clear" w:pos="284"/>
        <w:tab w:val="clear" w:pos="567"/>
        <w:tab w:val="clear" w:pos="851"/>
        <w:tab w:val="clear" w:pos="1134"/>
        <w:tab w:val="center" w:pos="4513"/>
        <w:tab w:val="right" w:pos="9026"/>
      </w:tabs>
      <w:adjustRightInd w:val="0"/>
      <w:spacing w:after="0" w:line="240" w:lineRule="auto"/>
    </w:pPr>
    <w:rPr>
      <w:sz w:val="18"/>
    </w:rPr>
  </w:style>
  <w:style w:type="paragraph" w:customStyle="1" w:styleId="MDFigure">
    <w:name w:val="MD Figure"/>
    <w:basedOn w:val="Normal"/>
    <w:uiPriority w:val="4"/>
    <w:qFormat/>
    <w:rsid w:val="00560E8C"/>
    <w:pPr>
      <w:keepNext/>
      <w:tabs>
        <w:tab w:val="clear" w:pos="284"/>
        <w:tab w:val="clear" w:pos="567"/>
        <w:tab w:val="clear" w:pos="851"/>
        <w:tab w:val="clear" w:pos="1134"/>
        <w:tab w:val="left" w:pos="397"/>
      </w:tabs>
      <w:adjustRightInd w:val="0"/>
      <w:spacing w:line="240" w:lineRule="auto"/>
      <w:ind w:left="851" w:right="1418"/>
    </w:pPr>
  </w:style>
  <w:style w:type="paragraph" w:customStyle="1" w:styleId="BasicParagraph">
    <w:name w:val="[Basic Paragraph]"/>
    <w:basedOn w:val="Normal"/>
    <w:uiPriority w:val="99"/>
    <w:semiHidden/>
    <w:rsid w:val="00324281"/>
    <w:pPr>
      <w:widowControl w:val="0"/>
      <w:tabs>
        <w:tab w:val="clear" w:pos="284"/>
        <w:tab w:val="clear" w:pos="567"/>
        <w:tab w:val="clear" w:pos="851"/>
        <w:tab w:val="clear" w:pos="1134"/>
      </w:tabs>
      <w:autoSpaceDE w:val="0"/>
      <w:autoSpaceDN w:val="0"/>
      <w:adjustRightInd w:val="0"/>
      <w:spacing w:after="0" w:line="288" w:lineRule="auto"/>
      <w:textAlignment w:val="center"/>
    </w:pPr>
    <w:rPr>
      <w:rFonts w:ascii="MinionPro-Regular" w:hAnsi="MinionPro-Regular" w:cs="MinionPro-Regular"/>
      <w:color w:val="000000"/>
      <w:sz w:val="24"/>
      <w:lang w:val="en-US"/>
    </w:rPr>
  </w:style>
  <w:style w:type="paragraph" w:customStyle="1" w:styleId="TableBody">
    <w:name w:val="Table Body"/>
    <w:qFormat/>
    <w:rsid w:val="00DA6E1C"/>
    <w:pPr>
      <w:adjustRightInd w:val="0"/>
      <w:spacing w:after="120" w:line="240" w:lineRule="exact"/>
    </w:pPr>
    <w:rPr>
      <w:rFonts w:ascii="Proxima Nova" w:hAnsi="Proxima Nova"/>
      <w:sz w:val="18"/>
      <w:szCs w:val="20"/>
      <w:lang w:val="en-NZ" w:eastAsia="en-NZ"/>
    </w:rPr>
  </w:style>
  <w:style w:type="paragraph" w:styleId="Caption">
    <w:name w:val="caption"/>
    <w:basedOn w:val="Normal"/>
    <w:next w:val="Normal"/>
    <w:uiPriority w:val="35"/>
    <w:semiHidden/>
    <w:qFormat/>
    <w:rsid w:val="009E2466"/>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0039F"/>
    <w:rPr>
      <w:sz w:val="16"/>
      <w:szCs w:val="16"/>
    </w:rPr>
  </w:style>
  <w:style w:type="paragraph" w:styleId="CommentText">
    <w:name w:val="annotation text"/>
    <w:basedOn w:val="Normal"/>
    <w:link w:val="CommentTextChar"/>
    <w:uiPriority w:val="99"/>
    <w:unhideWhenUsed/>
    <w:rsid w:val="00B0039F"/>
    <w:pPr>
      <w:spacing w:line="240" w:lineRule="auto"/>
    </w:pPr>
    <w:rPr>
      <w:szCs w:val="20"/>
    </w:rPr>
  </w:style>
  <w:style w:type="character" w:customStyle="1" w:styleId="CommentTextChar">
    <w:name w:val="Comment Text Char"/>
    <w:basedOn w:val="DefaultParagraphFont"/>
    <w:link w:val="CommentText"/>
    <w:uiPriority w:val="99"/>
    <w:rsid w:val="00B0039F"/>
    <w:rPr>
      <w:rFonts w:ascii="Proxima Nova" w:hAnsi="Proxima Nova"/>
      <w:sz w:val="20"/>
      <w:szCs w:val="20"/>
    </w:rPr>
  </w:style>
  <w:style w:type="paragraph" w:styleId="CommentSubject">
    <w:name w:val="annotation subject"/>
    <w:basedOn w:val="CommentText"/>
    <w:next w:val="CommentText"/>
    <w:link w:val="CommentSubjectChar"/>
    <w:uiPriority w:val="99"/>
    <w:semiHidden/>
    <w:unhideWhenUsed/>
    <w:rsid w:val="00B0039F"/>
    <w:rPr>
      <w:b/>
      <w:bCs/>
    </w:rPr>
  </w:style>
  <w:style w:type="character" w:customStyle="1" w:styleId="CommentSubjectChar">
    <w:name w:val="Comment Subject Char"/>
    <w:basedOn w:val="CommentTextChar"/>
    <w:link w:val="CommentSubject"/>
    <w:uiPriority w:val="99"/>
    <w:semiHidden/>
    <w:rsid w:val="00B0039F"/>
    <w:rPr>
      <w:rFonts w:ascii="Proxima Nova" w:hAnsi="Proxima Nova"/>
      <w:b/>
      <w:bCs/>
      <w:sz w:val="20"/>
      <w:szCs w:val="20"/>
    </w:rPr>
  </w:style>
  <w:style w:type="character" w:styleId="Hyperlink">
    <w:name w:val="Hyperlink"/>
    <w:basedOn w:val="DefaultParagraphFont"/>
    <w:uiPriority w:val="99"/>
    <w:unhideWhenUsed/>
    <w:rsid w:val="00F9470E"/>
    <w:rPr>
      <w:color w:val="0563C1" w:themeColor="hyperlink"/>
      <w:u w:val="single"/>
    </w:rPr>
  </w:style>
  <w:style w:type="character" w:styleId="UnresolvedMention">
    <w:name w:val="Unresolved Mention"/>
    <w:basedOn w:val="DefaultParagraphFont"/>
    <w:uiPriority w:val="99"/>
    <w:semiHidden/>
    <w:unhideWhenUsed/>
    <w:rsid w:val="00F9470E"/>
    <w:rPr>
      <w:color w:val="605E5C"/>
      <w:shd w:val="clear" w:color="auto" w:fill="E1DFDD"/>
    </w:rPr>
  </w:style>
  <w:style w:type="character" w:customStyle="1" w:styleId="Heading1Char">
    <w:name w:val="Heading 1 Char"/>
    <w:basedOn w:val="DefaultParagraphFont"/>
    <w:link w:val="Heading1"/>
    <w:uiPriority w:val="1"/>
    <w:rsid w:val="00BB70A7"/>
    <w:rPr>
      <w:rFonts w:ascii="Proxima Nova Extrabold" w:eastAsiaTheme="majorEastAsia" w:hAnsi="Proxima Nova Extrabold" w:cstheme="majorBidi"/>
      <w:bCs/>
      <w:caps/>
      <w:spacing w:val="16"/>
      <w:szCs w:val="32"/>
    </w:rPr>
  </w:style>
  <w:style w:type="character" w:customStyle="1" w:styleId="Heading2Char">
    <w:name w:val="Heading 2 Char"/>
    <w:basedOn w:val="DefaultParagraphFont"/>
    <w:link w:val="Heading2"/>
    <w:uiPriority w:val="1"/>
    <w:rsid w:val="00BB70A7"/>
    <w:rPr>
      <w:rFonts w:ascii="Proxima Nova" w:eastAsiaTheme="majorEastAsia" w:hAnsi="Proxima Nova" w:cstheme="majorBidi"/>
      <w:b/>
      <w:bCs/>
      <w:caps/>
      <w:sz w:val="21"/>
      <w:szCs w:val="26"/>
    </w:rPr>
  </w:style>
  <w:style w:type="character" w:customStyle="1" w:styleId="Heading4Char">
    <w:name w:val="Heading 4 Char"/>
    <w:basedOn w:val="DefaultParagraphFont"/>
    <w:link w:val="Heading4"/>
    <w:uiPriority w:val="1"/>
    <w:rsid w:val="00BB70A7"/>
    <w:rPr>
      <w:rFonts w:ascii="Proxima Nova Semibold" w:eastAsiaTheme="majorEastAsia" w:hAnsi="Proxima Nova Semibold" w:cstheme="majorBidi"/>
      <w:b/>
      <w:bCs/>
      <w:sz w:val="20"/>
      <w:szCs w:val="26"/>
    </w:rPr>
  </w:style>
  <w:style w:type="numbering" w:customStyle="1" w:styleId="HeadingNumbers">
    <w:name w:val="Heading Numbers"/>
    <w:basedOn w:val="NoList"/>
    <w:uiPriority w:val="99"/>
    <w:rsid w:val="00BB70A7"/>
    <w:pPr>
      <w:numPr>
        <w:numId w:val="5"/>
      </w:numPr>
    </w:pPr>
  </w:style>
  <w:style w:type="paragraph" w:styleId="Revision">
    <w:name w:val="Revision"/>
    <w:hidden/>
    <w:uiPriority w:val="99"/>
    <w:semiHidden/>
    <w:rsid w:val="00856E07"/>
    <w:rPr>
      <w:rFonts w:ascii="Proxima Nova" w:hAnsi="Proxima Nov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892864">
      <w:bodyDiv w:val="1"/>
      <w:marLeft w:val="0"/>
      <w:marRight w:val="0"/>
      <w:marTop w:val="0"/>
      <w:marBottom w:val="0"/>
      <w:divBdr>
        <w:top w:val="none" w:sz="0" w:space="0" w:color="auto"/>
        <w:left w:val="none" w:sz="0" w:space="0" w:color="auto"/>
        <w:bottom w:val="none" w:sz="0" w:space="0" w:color="auto"/>
        <w:right w:val="none" w:sz="0" w:space="0" w:color="auto"/>
      </w:divBdr>
    </w:div>
    <w:div w:id="856431447">
      <w:bodyDiv w:val="1"/>
      <w:marLeft w:val="0"/>
      <w:marRight w:val="0"/>
      <w:marTop w:val="0"/>
      <w:marBottom w:val="0"/>
      <w:divBdr>
        <w:top w:val="none" w:sz="0" w:space="0" w:color="auto"/>
        <w:left w:val="none" w:sz="0" w:space="0" w:color="auto"/>
        <w:bottom w:val="none" w:sz="0" w:space="0" w:color="auto"/>
        <w:right w:val="none" w:sz="0" w:space="0" w:color="auto"/>
      </w:divBdr>
    </w:div>
    <w:div w:id="10206236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eader" Target="header2.xml"/><Relationship Id="rId26" Type="http://schemas.openxmlformats.org/officeDocument/2006/relationships/customXml" Target="../customXml/item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microsoft.com/office/2011/relationships/people" Target="peop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hanGlover\Downloads\Full%20Page%20Table%2006.05.20%20(2)%2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BF0EC9A9B1A8434EA295AD184FAAAAC600C10E1B25A9B79E48A5C76C36D485F625" ma:contentTypeVersion="105" ma:contentTypeDescription="Create a new document." ma:contentTypeScope="" ma:versionID="18ffcdfe308f908e52eecaa23975078f">
  <xsd:schema xmlns:xsd="http://www.w3.org/2001/XMLSchema" xmlns:xs="http://www.w3.org/2001/XMLSchema" xmlns:p="http://schemas.microsoft.com/office/2006/metadata/properties" xmlns:ns2="2f67f75e-f1e6-47ab-8d9a-b2f0a0443098" xmlns:ns3="4a89b0a4-ebbc-4fa4-a3b2-09d5d1e376bb" xmlns:ns4="4f9c820c-e7e2-444d-97ee-45f2b3485c1d" xmlns:ns5="15ffb055-6eb4-45a1-bc20-bf2ac0d420da" xmlns:ns6="725c79e5-42ce-4aa0-ac78-b6418001f0d2" xmlns:ns7="c91a514c-9034-4fa3-897a-8352025b26ed" xmlns:ns8="7af8820d-5d77-49fd-a90f-de67c7df7ae1" xmlns:ns9="6824bcf6-5ad5-413a-b6b4-3db2634f7b96" xmlns:ns10="e339226f-05a1-4fe4-bebf-41fdd87e6f3e" xmlns:ns11="3e67a2f4-f7c3-4498-9443-74709da0f3db" xmlns:ns12="9d1aa4d7-0041-433b-bddb-63839643dea5" targetNamespace="http://schemas.microsoft.com/office/2006/metadata/properties" ma:root="true" ma:fieldsID="7c1424525836b2b86b53b7473de785e6" ns2:_="" ns3:_="" ns4:_="" ns5:_="" ns6:_="" ns7:_="" ns8:_="" ns9:_="" ns10:_="" ns11:_="" ns12:_="">
    <xsd:import namespace="2f67f75e-f1e6-47ab-8d9a-b2f0a0443098"/>
    <xsd:import namespace="4a89b0a4-ebbc-4fa4-a3b2-09d5d1e376bb"/>
    <xsd:import namespace="4f9c820c-e7e2-444d-97ee-45f2b3485c1d"/>
    <xsd:import namespace="15ffb055-6eb4-45a1-bc20-bf2ac0d420da"/>
    <xsd:import namespace="725c79e5-42ce-4aa0-ac78-b6418001f0d2"/>
    <xsd:import namespace="c91a514c-9034-4fa3-897a-8352025b26ed"/>
    <xsd:import namespace="7af8820d-5d77-49fd-a90f-de67c7df7ae1"/>
    <xsd:import namespace="6824bcf6-5ad5-413a-b6b4-3db2634f7b96"/>
    <xsd:import namespace="e339226f-05a1-4fe4-bebf-41fdd87e6f3e"/>
    <xsd:import namespace="3e67a2f4-f7c3-4498-9443-74709da0f3db"/>
    <xsd:import namespace="9d1aa4d7-0041-433b-bddb-63839643dea5"/>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4:DocumentType" minOccurs="0"/>
                <xsd:element ref="ns5:KeyWords" minOccurs="0"/>
                <xsd:element ref="ns4:Narrative" minOccurs="0"/>
                <xsd:element ref="ns5: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6:AggregationNarrative" minOccurs="0"/>
                <xsd:element ref="ns7:Channel" minOccurs="0"/>
                <xsd:element ref="ns7:Team" minOccurs="0"/>
                <xsd:element ref="ns7:Level2" minOccurs="0"/>
                <xsd:element ref="ns7:Level3" minOccurs="0"/>
                <xsd:element ref="ns7:Year" minOccurs="0"/>
                <xsd:element ref="ns7:OverrideLabel" minOccurs="0"/>
                <xsd:element ref="ns7:SetLabel" minOccurs="0"/>
                <xsd:element ref="ns8:zMigrationID" minOccurs="0"/>
                <xsd:element ref="ns8:zLegacy" minOccurs="0"/>
                <xsd:element ref="ns8:zLegacyJSON" minOccurs="0"/>
                <xsd:element ref="ns9:Status" minOccurs="0"/>
                <xsd:element ref="ns9:RelatedConsent" minOccurs="0"/>
                <xsd:element ref="ns10:ConsentID" minOccurs="0"/>
                <xsd:element ref="ns11:TransferredTimestamp" minOccurs="0"/>
                <xsd:element ref="ns12:Links" minOccurs="0"/>
                <xsd:element ref="ns3:MediaServiceMetadata" minOccurs="0"/>
                <xsd:element ref="ns3:MediaServiceFastMetadata"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ServiceLocatio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7f75e-f1e6-47ab-8d9a-b2f0a04430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fb905ea1-d79e-4663-a00e-55a71969ae22}" ma:internalName="TaxCatchAll" ma:showField="CatchAllData" ma:web="2f67f75e-f1e6-47ab-8d9a-b2f0a04430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89b0a4-ebbc-4fa4-a3b2-09d5d1e376bb" elementFormDefault="qualified">
    <xsd:import namespace="http://schemas.microsoft.com/office/2006/documentManagement/types"/>
    <xsd:import namespace="http://schemas.microsoft.com/office/infopath/2007/PartnerControls"/>
    <xsd:element name="lcf76f155ced4ddcb4097134ff3c332f" ma:index="11" nillable="true" ma:displayName="MediaServiceImageTags0_0" ma:hidden="true" ma:internalName="lcf76f155ced4ddcb4097134ff3c332f">
      <xsd:simpleType>
        <xsd:restriction base="dms:Note"/>
      </xsd:simpleType>
    </xsd:element>
    <xsd:element name="MediaServiceMetadata" ma:index="55" nillable="true" ma:displayName="MediaServiceMetadata" ma:hidden="true" ma:internalName="MediaServiceMetadata" ma:readOnly="true">
      <xsd:simpleType>
        <xsd:restriction base="dms:Note"/>
      </xsd:simpleType>
    </xsd:element>
    <xsd:element name="MediaServiceFastMetadata" ma:index="56" nillable="true" ma:displayName="MediaServiceFastMetadata" ma:hidden="true" ma:internalName="MediaServiceFastMetadata" ma:readOnly="true">
      <xsd:simpleType>
        <xsd:restriction base="dms:Note"/>
      </xsd:simpleType>
    </xsd:element>
    <xsd:element name="MediaServiceDateTaken" ma:index="57" nillable="true" ma:displayName="MediaServiceDateTaken" ma:hidden="true" ma:indexed="true" ma:internalName="MediaServiceDateTaken" ma:readOnly="true">
      <xsd:simpleType>
        <xsd:restriction base="dms:Text"/>
      </xsd:simpleType>
    </xsd:element>
    <xsd:element name="MediaServiceObjectDetectorVersions" ma:index="58" nillable="true" ma:displayName="MediaServiceObjectDetectorVersions" ma:hidden="true" ma:indexed="true" ma:internalName="MediaServiceObjectDetectorVersions" ma:readOnly="true">
      <xsd:simpleType>
        <xsd:restriction base="dms:Text"/>
      </xsd:simpleType>
    </xsd:element>
    <xsd:element name="MediaServiceOCR" ma:index="59" nillable="true" ma:displayName="Extracted Text" ma:internalName="MediaServiceOCR" ma:readOnly="true">
      <xsd:simpleType>
        <xsd:restriction base="dms:Note">
          <xsd:maxLength value="255"/>
        </xsd:restriction>
      </xsd:simpleType>
    </xsd:element>
    <xsd:element name="MediaServiceGenerationTime" ma:index="60" nillable="true" ma:displayName="MediaServiceGenerationTime" ma:hidden="true" ma:internalName="MediaServiceGenerationTime" ma:readOnly="true">
      <xsd:simpleType>
        <xsd:restriction base="dms:Text"/>
      </xsd:simpleType>
    </xsd:element>
    <xsd:element name="MediaServiceEventHashCode" ma:index="61" nillable="true" ma:displayName="MediaServiceEventHashCode" ma:hidden="true" ma:internalName="MediaServiceEventHashCode" ma:readOnly="true">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element name="MediaServiceSearchProperties" ma:index="63" nillable="true" ma:displayName="MediaServiceSearchProperties" ma:hidden="true" ma:internalName="MediaServiceSearchProperties" ma:readOnly="true">
      <xsd:simpleType>
        <xsd:restriction base="dms:Note"/>
      </xsd:simpleType>
    </xsd:element>
    <xsd:element name="MediaLengthInSeconds" ma:index="6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3"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5" nillable="true" ma:displayName="Narrative" ma:hidden="true" ma:internalName="Narrative" ma:readOnly="false">
      <xsd:simpleType>
        <xsd:restriction base="dms:Note"/>
      </xsd:simpleType>
    </xsd:element>
    <xsd:element name="Subactivity" ma:index="17" nillable="true" ma:displayName="Subactivity" ma:format="Dropdown" ma:hidden="true" ma:internalName="Subactivity" ma:readOnly="false">
      <xsd:simpleType>
        <xsd:union memberTypes="dms:Text">
          <xsd:simpleType>
            <xsd:restriction base="dms:Choice">
              <xsd:enumeration value="Consents Hearings"/>
              <xsd:enumeration value="Consents General"/>
              <xsd:enumeration value="Costs"/>
              <xsd:enumeration value="Consent Docs Online"/>
            </xsd:restriction>
          </xsd:simpleType>
        </xsd:union>
      </xsd:simpleType>
    </xsd:element>
    <xsd:element name="Case" ma:index="18" nillable="true" ma:displayName="Case" ma:default="NA" ma:hidden="true" ma:internalName="Case" ma:readOnly="false">
      <xsd:simpleType>
        <xsd:restriction base="dms:Text">
          <xsd:maxLength value="255"/>
        </xsd:restriction>
      </xsd:simpleType>
    </xsd:element>
    <xsd:element name="RelatedPeople" ma:index="19"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20" nillable="true" ma:displayName="Category 1" ma:default="NA" ma:hidden="true" ma:internalName="CategoryName" ma:readOnly="false">
      <xsd:simpleType>
        <xsd:restriction base="dms:Text">
          <xsd:maxLength value="255"/>
        </xsd:restriction>
      </xsd:simpleType>
    </xsd:element>
    <xsd:element name="CategoryValue" ma:index="21" nillable="true" ma:displayName="Category 2" ma:default="NA" ma:hidden="true" ma:internalName="CategoryValue" ma:readOnly="false">
      <xsd:simpleType>
        <xsd:restriction base="dms:Text">
          <xsd:maxLength value="255"/>
        </xsd:restriction>
      </xsd:simpleType>
    </xsd:element>
    <xsd:element name="BusinessValue" ma:index="22" nillable="true" ma:displayName="Business Value" ma:hidden="true" ma:internalName="BusinessValue" ma:readOnly="false">
      <xsd:simpleType>
        <xsd:restriction base="dms:Text">
          <xsd:maxLength value="255"/>
        </xsd:restriction>
      </xsd:simpleType>
    </xsd:element>
    <xsd:element name="FunctionGroup" ma:index="23" nillable="true" ma:displayName="Function Group" ma:default="Regulatory" ma:hidden="true" ma:internalName="FunctionGroup" ma:readOnly="false">
      <xsd:simpleType>
        <xsd:restriction base="dms:Text">
          <xsd:maxLength value="255"/>
        </xsd:restriction>
      </xsd:simpleType>
    </xsd:element>
    <xsd:element name="Function" ma:index="24" nillable="true" ma:displayName="Function" ma:default="Resource Consents" ma:hidden="true" ma:internalName="Function" ma:readOnly="false">
      <xsd:simpleType>
        <xsd:restriction base="dms:Text">
          <xsd:maxLength value="255"/>
        </xsd:restriction>
      </xsd:simpleType>
    </xsd:element>
    <xsd:element name="PRAType" ma:index="25" nillable="true" ma:displayName="PRA Type" ma:default="Doc" ma:hidden="true" ma:indexed="true" ma:internalName="PRAType" ma:readOnly="false">
      <xsd:simpleType>
        <xsd:restriction base="dms:Text">
          <xsd:maxLength value="255"/>
        </xsd:restriction>
      </xsd:simpleType>
    </xsd:element>
    <xsd:element name="PRADate1" ma:index="26" nillable="true" ma:displayName="PRA Date 1" ma:format="DateOnly" ma:hidden="true" ma:internalName="PRADate1" ma:readOnly="false">
      <xsd:simpleType>
        <xsd:restriction base="dms:DateTime"/>
      </xsd:simpleType>
    </xsd:element>
    <xsd:element name="PRADate2" ma:index="27" nillable="true" ma:displayName="PRA Date 2" ma:format="DateOnly" ma:hidden="true" ma:internalName="PRADate2" ma:readOnly="false">
      <xsd:simpleType>
        <xsd:restriction base="dms:DateTime"/>
      </xsd:simpleType>
    </xsd:element>
    <xsd:element name="PRADate3" ma:index="28" nillable="true" ma:displayName="PRA Date 3" ma:format="DateOnly" ma:hidden="true" ma:internalName="PRADate3" ma:readOnly="false">
      <xsd:simpleType>
        <xsd:restriction base="dms:DateTime"/>
      </xsd:simpleType>
    </xsd:element>
    <xsd:element name="PRADateDisposal" ma:index="29" nillable="true" ma:displayName="PRA Date Disposal" ma:format="DateOnly" ma:hidden="true" ma:internalName="PRADateDisposal" ma:readOnly="false">
      <xsd:simpleType>
        <xsd:restriction base="dms:DateTime"/>
      </xsd:simpleType>
    </xsd:element>
    <xsd:element name="PRADateTrigger" ma:index="30" nillable="true" ma:displayName="PRA Date Trigger" ma:format="DateOnly" ma:hidden="true" ma:internalName="PRADateTrigger" ma:readOnly="false">
      <xsd:simpleType>
        <xsd:restriction base="dms:DateTime"/>
      </xsd:simpleType>
    </xsd:element>
    <xsd:element name="PRAText1" ma:index="31" nillable="true" ma:displayName="PRA Text 1" ma:hidden="true" ma:internalName="PRAText1" ma:readOnly="false">
      <xsd:simpleType>
        <xsd:restriction base="dms:Text">
          <xsd:maxLength value="255"/>
        </xsd:restriction>
      </xsd:simpleType>
    </xsd:element>
    <xsd:element name="PRAText2" ma:index="32" nillable="true" ma:displayName="PRA Text 2" ma:hidden="true" ma:internalName="PRAText2" ma:readOnly="false">
      <xsd:simpleType>
        <xsd:restriction base="dms:Text">
          <xsd:maxLength value="255"/>
        </xsd:restriction>
      </xsd:simpleType>
    </xsd:element>
    <xsd:element name="PRAText3" ma:index="33" nillable="true" ma:displayName="PRA Text 3" ma:hidden="true" ma:internalName="PRAText3" ma:readOnly="false">
      <xsd:simpleType>
        <xsd:restriction base="dms:Text">
          <xsd:maxLength value="255"/>
        </xsd:restriction>
      </xsd:simpleType>
    </xsd:element>
    <xsd:element name="PRAText4" ma:index="34" nillable="true" ma:displayName="PRA Text 4" ma:hidden="true" ma:internalName="PRAText4" ma:readOnly="false">
      <xsd:simpleType>
        <xsd:restriction base="dms:Text">
          <xsd:maxLength value="255"/>
        </xsd:restriction>
      </xsd:simpleType>
    </xsd:element>
    <xsd:element name="PRAText5" ma:index="35" nillable="true" ma:displayName="PRA Text 5" ma:hidden="true" ma:indexed="true" ma:internalName="PRAText5" ma:readOnly="false">
      <xsd:simpleType>
        <xsd:restriction base="dms:Text">
          <xsd:maxLength value="255"/>
        </xsd:restriction>
      </xsd:simpleType>
    </xsd:element>
    <xsd:element name="AggregationStatus" ma:index="36"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7" nillable="true" ma:displayName="Project" ma:default="NA" ma:hidden="true" ma:internalName="Project" ma:readOnly="false">
      <xsd:simpleType>
        <xsd:restriction base="dms:Text">
          <xsd:maxLength value="255"/>
        </xsd:restriction>
      </xsd:simpleType>
    </xsd:element>
    <xsd:element name="Activity" ma:index="38" nillable="true" ma:displayName="Activity" ma:default="Resource Consents 2024"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4" nillable="true" ma:displayName="Key Words" ma:hidden="true" ma:internalName="KeyWords" ma:readOnly="false">
      <xsd:simpleType>
        <xsd:restriction base="dms:Note"/>
      </xsd:simpleType>
    </xsd:element>
    <xsd:element name="SecurityClassification" ma:index="16"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9"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40" nillable="true" ma:displayName="Channel" ma:default="NA" ma:hidden="true" ma:internalName="Channel" ma:readOnly="false">
      <xsd:simpleType>
        <xsd:restriction base="dms:Text">
          <xsd:maxLength value="255"/>
        </xsd:restriction>
      </xsd:simpleType>
    </xsd:element>
    <xsd:element name="Team" ma:index="41" nillable="true" ma:displayName="Team" ma:default="Resource Consents" ma:hidden="true" ma:internalName="Team" ma:readOnly="false">
      <xsd:simpleType>
        <xsd:restriction base="dms:Text">
          <xsd:maxLength value="255"/>
        </xsd:restriction>
      </xsd:simpleType>
    </xsd:element>
    <xsd:element name="Level2" ma:index="42" nillable="true" ma:displayName="Level2" ma:default="NA" ma:hidden="true" ma:internalName="Level2" ma:readOnly="false">
      <xsd:simpleType>
        <xsd:restriction base="dms:Text">
          <xsd:maxLength value="255"/>
        </xsd:restriction>
      </xsd:simpleType>
    </xsd:element>
    <xsd:element name="Level3" ma:index="43" nillable="true" ma:displayName="Level3" ma:hidden="true" ma:internalName="Level3" ma:readOnly="false">
      <xsd:simpleType>
        <xsd:restriction base="dms:Text">
          <xsd:maxLength value="255"/>
        </xsd:restriction>
      </xsd:simpleType>
    </xsd:element>
    <xsd:element name="Year" ma:index="44" nillable="true" ma:displayName="Year" ma:default="2024" ma:hidden="true" ma:internalName="Year" ma:readOnly="false">
      <xsd:simpleType>
        <xsd:restriction base="dms:Text">
          <xsd:maxLength value="255"/>
        </xsd:restriction>
      </xsd:simpleType>
    </xsd:element>
    <xsd:element name="OverrideLabel" ma:index="45" nillable="true" ma:displayName="Override Label" ma:hidden="true" ma:indexed="true" ma:internalName="OverrideLabel" ma:readOnly="false">
      <xsd:simpleType>
        <xsd:restriction base="dms:Text">
          <xsd:maxLength value="255"/>
        </xsd:restriction>
      </xsd:simpleType>
    </xsd:element>
    <xsd:element name="SetLabel" ma:index="46" nillable="true" ma:displayName="Set Label" ma:default="RETAIN" ma:hidden="true" ma:indexed="true" ma:internalName="Set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f8820d-5d77-49fd-a90f-de67c7df7ae1" elementFormDefault="qualified">
    <xsd:import namespace="http://schemas.microsoft.com/office/2006/documentManagement/types"/>
    <xsd:import namespace="http://schemas.microsoft.com/office/infopath/2007/PartnerControls"/>
    <xsd:element name="zMigrationID" ma:index="47" nillable="true" ma:displayName="zMigrationID" ma:hidden="true" ma:indexed="true" ma:internalName="zMigrationID" ma:readOnly="false">
      <xsd:simpleType>
        <xsd:restriction base="dms:Text">
          <xsd:maxLength value="255"/>
        </xsd:restriction>
      </xsd:simpleType>
    </xsd:element>
    <xsd:element name="zLegacy" ma:index="48" nillable="true" ma:displayName="zLegacy" ma:hidden="true" ma:internalName="zLegacy" ma:readOnly="false">
      <xsd:simpleType>
        <xsd:restriction base="dms:Note"/>
      </xsd:simpleType>
    </xsd:element>
    <xsd:element name="zLegacyJSON" ma:index="49" nillable="true" ma:displayName="zLegacyJSON" ma:hidden="true" ma:internalName="zLegacyJS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24bcf6-5ad5-413a-b6b4-3db2634f7b96" elementFormDefault="qualified">
    <xsd:import namespace="http://schemas.microsoft.com/office/2006/documentManagement/types"/>
    <xsd:import namespace="http://schemas.microsoft.com/office/infopath/2007/PartnerControls"/>
    <xsd:element name="Status" ma:index="50" nillable="true" ma:displayName="Status" ma:hidden="true" ma:internalName="Status" ma:readOnly="false">
      <xsd:simpleType>
        <xsd:restriction base="dms:Text">
          <xsd:maxLength value="255"/>
        </xsd:restriction>
      </xsd:simpleType>
    </xsd:element>
    <xsd:element name="RelatedConsent" ma:index="51" nillable="true" ma:displayName="Related Consent" ma:hidden="true" ma:internalName="RelatedConsen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39226f-05a1-4fe4-bebf-41fdd87e6f3e" elementFormDefault="qualified">
    <xsd:import namespace="http://schemas.microsoft.com/office/2006/documentManagement/types"/>
    <xsd:import namespace="http://schemas.microsoft.com/office/infopath/2007/PartnerControls"/>
    <xsd:element name="ConsentID" ma:index="52" nillable="true" ma:displayName="ConsentID" ma:hidden="true" ma:internalName="Consen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67a2f4-f7c3-4498-9443-74709da0f3db" elementFormDefault="qualified">
    <xsd:import namespace="http://schemas.microsoft.com/office/2006/documentManagement/types"/>
    <xsd:import namespace="http://schemas.microsoft.com/office/infopath/2007/PartnerControls"/>
    <xsd:element name="TransferredTimestamp" ma:index="53" nillable="true" ma:displayName="Transferred Timestamp" ma:hidden="true" ma:internalName="TransferredTimestamp"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4d7-0041-433b-bddb-63839643dea5" elementFormDefault="qualified">
    <xsd:import namespace="http://schemas.microsoft.com/office/2006/documentManagement/types"/>
    <xsd:import namespace="http://schemas.microsoft.com/office/infopath/2007/PartnerControls"/>
    <xsd:element name="Links" ma:index="54" nillable="true" ma:displayName="Links" ma:internalName="Links"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bactivity xmlns="4f9c820c-e7e2-444d-97ee-45f2b3485c1d">Consents - Applicants draft conditions</Subactivity>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NA</Level2>
    <Activity xmlns="4f9c820c-e7e2-444d-97ee-45f2b3485c1d">Resource Consents 2024</Activity>
    <AggregationStatus xmlns="4f9c820c-e7e2-444d-97ee-45f2b3485c1d">Normal</AggregationStatus>
    <CategoryValue xmlns="4f9c820c-e7e2-444d-97ee-45f2b3485c1d">NA</CategoryValue>
    <PRADate2 xmlns="4f9c820c-e7e2-444d-97ee-45f2b3485c1d" xsi:nil="true"/>
    <Case xmlns="4f9c820c-e7e2-444d-97ee-45f2b3485c1d">RM24.184</Case>
    <PRAText1 xmlns="4f9c820c-e7e2-444d-97ee-45f2b3485c1d" xsi:nil="true"/>
    <PRAText4 xmlns="4f9c820c-e7e2-444d-97ee-45f2b3485c1d" xsi:nil="true"/>
    <Level3 xmlns="c91a514c-9034-4fa3-897a-8352025b26ed" xsi:nil="true"/>
    <Team xmlns="c91a514c-9034-4fa3-897a-8352025b26ed">Resource Consents</Team>
    <Project xmlns="4f9c820c-e7e2-444d-97ee-45f2b3485c1d">NA</Project>
    <zLegacy xmlns="7af8820d-5d77-49fd-a90f-de67c7df7ae1" xsi:nil="true"/>
    <FunctionGroup xmlns="4f9c820c-e7e2-444d-97ee-45f2b3485c1d">Regulatory</FunctionGroup>
    <Function xmlns="4f9c820c-e7e2-444d-97ee-45f2b3485c1d">Resource Consents</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zLegacyJSON xmlns="7af8820d-5d77-49fd-a90f-de67c7df7ae1" xsi:nil="true"/>
    <Year xmlns="c91a514c-9034-4fa3-897a-8352025b26ed">2024</Year>
    <zMigrationID xmlns="7af8820d-5d77-49fd-a90f-de67c7df7ae1" xsi:nil="true"/>
    <Narrative xmlns="4f9c820c-e7e2-444d-97ee-45f2b3485c1d" xsi:nil="true"/>
    <CategoryName xmlns="4f9c820c-e7e2-444d-97ee-45f2b3485c1d">NA</CategoryName>
    <PRADateTrigger xmlns="4f9c820c-e7e2-444d-97ee-45f2b3485c1d" xsi:nil="true"/>
    <PRAText2 xmlns="4f9c820c-e7e2-444d-97ee-45f2b3485c1d" xsi:nil="true"/>
    <TaxCatchAll xmlns="2f67f75e-f1e6-47ab-8d9a-b2f0a0443098" xsi:nil="true"/>
    <lcf76f155ced4ddcb4097134ff3c332f xmlns="4a89b0a4-ebbc-4fa4-a3b2-09d5d1e376bb" xsi:nil="true"/>
    <Links xmlns="9d1aa4d7-0041-433b-bddb-63839643dea5" xsi:nil="true"/>
    <OverrideLabel xmlns="c91a514c-9034-4fa3-897a-8352025b26ed" xsi:nil="true"/>
    <SetLabel xmlns="c91a514c-9034-4fa3-897a-8352025b26ed">RETAIN</SetLabel>
    <_dlc_DocId xmlns="2f67f75e-f1e6-47ab-8d9a-b2f0a0443098">ResourceConsents-999859517-33341</_dlc_DocId>
    <_dlc_DocIdUrl xmlns="2f67f75e-f1e6-47ab-8d9a-b2f0a0443098">
      <Url>https://otagorc.sharepoint.com/sites/ResourceConsents/_layouts/15/DocIdRedir.aspx?ID=ResourceConsents-999859517-33341</Url>
      <Description>ResourceConsents-999859517-33341</Description>
    </_dlc_DocIdUrl>
    <ConsentID xmlns="e339226f-05a1-4fe4-bebf-41fdd87e6f3e">RM24.184</ConsentID>
    <TransferredTimestamp xmlns="3e67a2f4-f7c3-4498-9443-74709da0f3db" xsi:nil="true"/>
    <RelatedConsent xmlns="6824bcf6-5ad5-413a-b6b4-3db2634f7b96" xsi:nil="true"/>
    <Status xmlns="6824bcf6-5ad5-413a-b6b4-3db2634f7b9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AEC41D1-C310-4718-A8A2-AC35ABBE3734}"/>
</file>

<file path=customXml/itemProps2.xml><?xml version="1.0" encoding="utf-8"?>
<ds:datastoreItem xmlns:ds="http://schemas.openxmlformats.org/officeDocument/2006/customXml" ds:itemID="{32B812E1-33E1-473A-BE62-67B7DCCBBB24}">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3.xml><?xml version="1.0" encoding="utf-8"?>
<ds:datastoreItem xmlns:ds="http://schemas.openxmlformats.org/officeDocument/2006/customXml" ds:itemID="{A2BD448B-83D9-4F4F-AD9F-18F140A5590A}">
  <ds:schemaRefs>
    <ds:schemaRef ds:uri="http://schemas.microsoft.com/sharepoint/v3/contenttype/forms"/>
  </ds:schemaRefs>
</ds:datastoreItem>
</file>

<file path=customXml/itemProps4.xml><?xml version="1.0" encoding="utf-8"?>
<ds:datastoreItem xmlns:ds="http://schemas.openxmlformats.org/officeDocument/2006/customXml" ds:itemID="{0B156F21-BFD5-4A08-A4F4-343DD33B3536}">
  <ds:schemaRefs>
    <ds:schemaRef ds:uri="http://schemas.openxmlformats.org/officeDocument/2006/bibliography"/>
  </ds:schemaRefs>
</ds:datastoreItem>
</file>

<file path=customXml/itemProps5.xml><?xml version="1.0" encoding="utf-8"?>
<ds:datastoreItem xmlns:ds="http://schemas.openxmlformats.org/officeDocument/2006/customXml" ds:itemID="{431F1FB4-B405-4AB1-9A52-F6A379EEAA54}"/>
</file>

<file path=docProps/app.xml><?xml version="1.0" encoding="utf-8"?>
<Properties xmlns="http://schemas.openxmlformats.org/officeDocument/2006/extended-properties" xmlns:vt="http://schemas.openxmlformats.org/officeDocument/2006/docPropsVTypes">
  <Template>Full Page Table 06.05.20 (2) (6)</Template>
  <TotalTime>727</TotalTime>
  <Pages>58</Pages>
  <Words>13763</Words>
  <Characters>78455</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Glover</dc:creator>
  <cp:keywords/>
  <dc:description/>
  <cp:lastModifiedBy>Ethan Glover</cp:lastModifiedBy>
  <cp:revision>177</cp:revision>
  <dcterms:created xsi:type="dcterms:W3CDTF">2024-11-25T22:05:00Z</dcterms:created>
  <dcterms:modified xsi:type="dcterms:W3CDTF">2025-04-28T23:34:00Z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0x010100BF0EC9A9B1A8434EA295AD184FAAAAC600C10E1B25A9B79E48A5C76C36D485F625</vt:lpwstr>
  </property>
  <property fmtid="{D5CDD505-2E9C-101B-9397-08002B2CF9AE}" pid="3" name="MediaServiceImageTags">
    <vt:lpwstr/>
  </property>
  <property fmtid="{D5CDD505-2E9C-101B-9397-08002B2CF9AE}" pid="4" name="_dlc_DocIdItemGuid">
    <vt:lpwstr>f3876186-cd3a-4a41-90cf-ad6806b89d97</vt:lpwstr>
  </property>
  <property fmtid="{D5CDD505-2E9C-101B-9397-08002B2CF9AE}" pid="5" name="MediaServiceImageTags0">
    <vt:lpwstr/>
  </property>
</Properties>
</file>