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CA7B5" w14:textId="77777777" w:rsidR="00EF0A76" w:rsidRPr="00032B3F" w:rsidRDefault="00606C21">
      <w:pPr>
        <w:pStyle w:val="BodyText"/>
        <w:spacing w:before="0"/>
        <w:ind w:left="158"/>
        <w:rPr>
          <w:rFonts w:ascii="Times New Roman"/>
          <w:b w:val="0"/>
          <w:sz w:val="20"/>
        </w:rPr>
      </w:pPr>
      <w:r w:rsidRPr="00032B3F">
        <w:rPr>
          <w:rFonts w:ascii="Times New Roman"/>
          <w:b w:val="0"/>
          <w:sz w:val="20"/>
        </w:rPr>
        <mc:AlternateContent>
          <mc:Choice Requires="wpg">
            <w:drawing>
              <wp:inline distT="0" distB="0" distL="0" distR="0" wp14:anchorId="45ECA8BF" wp14:editId="6F9C31B8">
                <wp:extent cx="6309360" cy="1196340"/>
                <wp:effectExtent l="0" t="0" r="0"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1196340"/>
                          <a:chOff x="0" y="0"/>
                          <a:chExt cx="6309360" cy="1196340"/>
                        </a:xfrm>
                      </wpg:grpSpPr>
                      <wps:wsp>
                        <wps:cNvPr id="2" name="Graphic 2"/>
                        <wps:cNvSpPr/>
                        <wps:spPr>
                          <a:xfrm>
                            <a:off x="0" y="0"/>
                            <a:ext cx="6309360" cy="1196340"/>
                          </a:xfrm>
                          <a:custGeom>
                            <a:avLst/>
                            <a:gdLst/>
                            <a:ahLst/>
                            <a:cxnLst/>
                            <a:rect l="l" t="t" r="r" b="b"/>
                            <a:pathLst>
                              <a:path w="6309360" h="1196340">
                                <a:moveTo>
                                  <a:pt x="6083" y="0"/>
                                </a:moveTo>
                                <a:lnTo>
                                  <a:pt x="0" y="0"/>
                                </a:lnTo>
                                <a:lnTo>
                                  <a:pt x="0" y="6096"/>
                                </a:lnTo>
                                <a:lnTo>
                                  <a:pt x="0" y="1190231"/>
                                </a:lnTo>
                                <a:lnTo>
                                  <a:pt x="0" y="1196340"/>
                                </a:lnTo>
                                <a:lnTo>
                                  <a:pt x="6083" y="1196340"/>
                                </a:lnTo>
                                <a:lnTo>
                                  <a:pt x="6083" y="1190244"/>
                                </a:lnTo>
                                <a:lnTo>
                                  <a:pt x="6083" y="6096"/>
                                </a:lnTo>
                                <a:lnTo>
                                  <a:pt x="6083" y="0"/>
                                </a:lnTo>
                                <a:close/>
                              </a:path>
                              <a:path w="6309360" h="1196340">
                                <a:moveTo>
                                  <a:pt x="6309360" y="0"/>
                                </a:moveTo>
                                <a:lnTo>
                                  <a:pt x="6303276" y="0"/>
                                </a:lnTo>
                                <a:lnTo>
                                  <a:pt x="6303264" y="6096"/>
                                </a:lnTo>
                                <a:lnTo>
                                  <a:pt x="6303264" y="1190231"/>
                                </a:lnTo>
                                <a:lnTo>
                                  <a:pt x="4696968" y="1190231"/>
                                </a:lnTo>
                                <a:lnTo>
                                  <a:pt x="4696968" y="6096"/>
                                </a:lnTo>
                                <a:lnTo>
                                  <a:pt x="6303264" y="6096"/>
                                </a:lnTo>
                                <a:lnTo>
                                  <a:pt x="6303264" y="0"/>
                                </a:lnTo>
                                <a:lnTo>
                                  <a:pt x="4696968" y="0"/>
                                </a:lnTo>
                                <a:lnTo>
                                  <a:pt x="4690872" y="0"/>
                                </a:lnTo>
                                <a:lnTo>
                                  <a:pt x="4690872" y="6096"/>
                                </a:lnTo>
                                <a:lnTo>
                                  <a:pt x="4690872" y="1190231"/>
                                </a:lnTo>
                                <a:lnTo>
                                  <a:pt x="4689348" y="1190231"/>
                                </a:lnTo>
                                <a:lnTo>
                                  <a:pt x="4689348" y="6096"/>
                                </a:lnTo>
                                <a:lnTo>
                                  <a:pt x="4690872" y="6096"/>
                                </a:lnTo>
                                <a:lnTo>
                                  <a:pt x="4690872" y="0"/>
                                </a:lnTo>
                                <a:lnTo>
                                  <a:pt x="6096" y="0"/>
                                </a:lnTo>
                                <a:lnTo>
                                  <a:pt x="6096" y="6096"/>
                                </a:lnTo>
                                <a:lnTo>
                                  <a:pt x="7620" y="6096"/>
                                </a:lnTo>
                                <a:lnTo>
                                  <a:pt x="7620" y="1190231"/>
                                </a:lnTo>
                                <a:lnTo>
                                  <a:pt x="6096" y="1190231"/>
                                </a:lnTo>
                                <a:lnTo>
                                  <a:pt x="6096" y="1196340"/>
                                </a:lnTo>
                                <a:lnTo>
                                  <a:pt x="4690872" y="1196340"/>
                                </a:lnTo>
                                <a:lnTo>
                                  <a:pt x="4696968" y="1196340"/>
                                </a:lnTo>
                                <a:lnTo>
                                  <a:pt x="6303264" y="1196340"/>
                                </a:lnTo>
                                <a:lnTo>
                                  <a:pt x="6309360" y="1196340"/>
                                </a:lnTo>
                                <a:lnTo>
                                  <a:pt x="6309360" y="1190244"/>
                                </a:lnTo>
                                <a:lnTo>
                                  <a:pt x="6309360" y="6096"/>
                                </a:lnTo>
                                <a:lnTo>
                                  <a:pt x="630936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2" cstate="print">
                            <a:extLst>
                              <a:ext uri="{28A0092B-C50C-407E-A947-70E740481C1C}">
                                <a14:useLocalDpi xmlns:a14="http://schemas.microsoft.com/office/drawing/2010/main" val="0"/>
                              </a:ext>
                            </a:extLst>
                          </a:blip>
                          <a:srcRect/>
                          <a:stretch/>
                        </pic:blipFill>
                        <pic:spPr>
                          <a:xfrm>
                            <a:off x="4795489" y="181851"/>
                            <a:ext cx="1407854" cy="843838"/>
                          </a:xfrm>
                          <a:prstGeom prst="rect">
                            <a:avLst/>
                          </a:prstGeom>
                        </pic:spPr>
                      </pic:pic>
                      <wps:wsp>
                        <wps:cNvPr id="4" name="Textbox 4"/>
                        <wps:cNvSpPr txBox="1"/>
                        <wps:spPr>
                          <a:xfrm>
                            <a:off x="71627" y="783462"/>
                            <a:ext cx="4025265" cy="199390"/>
                          </a:xfrm>
                          <a:prstGeom prst="rect">
                            <a:avLst/>
                          </a:prstGeom>
                        </wps:spPr>
                        <wps:txbx>
                          <w:txbxContent>
                            <w:p w14:paraId="45ECA981" w14:textId="767AFF72" w:rsidR="00EF0A76" w:rsidRPr="00032B3F" w:rsidRDefault="00982631">
                              <w:pPr>
                                <w:spacing w:line="314" w:lineRule="exact"/>
                                <w:rPr>
                                  <w:sz w:val="28"/>
                                </w:rPr>
                              </w:pPr>
                              <w:r w:rsidRPr="00032B3F">
                                <w:rPr>
                                  <w:color w:val="FFFFFF"/>
                                  <w:sz w:val="28"/>
                                </w:rPr>
                                <w:t xml:space="preserve">Renewal of </w:t>
                              </w:r>
                              <w:r w:rsidR="00606C21" w:rsidRPr="00032B3F">
                                <w:rPr>
                                  <w:color w:val="FFFFFF"/>
                                  <w:sz w:val="28"/>
                                </w:rPr>
                                <w:t>Coastal</w:t>
                              </w:r>
                              <w:r w:rsidR="00606C21" w:rsidRPr="00032B3F">
                                <w:rPr>
                                  <w:color w:val="FFFFFF"/>
                                  <w:spacing w:val="-7"/>
                                  <w:sz w:val="28"/>
                                </w:rPr>
                                <w:t xml:space="preserve"> </w:t>
                              </w:r>
                              <w:r w:rsidR="00606C21" w:rsidRPr="00032B3F">
                                <w:rPr>
                                  <w:color w:val="FFFFFF"/>
                                  <w:sz w:val="28"/>
                                </w:rPr>
                                <w:t>Permit</w:t>
                              </w:r>
                              <w:r w:rsidRPr="00032B3F">
                                <w:rPr>
                                  <w:color w:val="FFFFFF"/>
                                  <w:sz w:val="28"/>
                                </w:rPr>
                                <w:t>s</w:t>
                              </w:r>
                              <w:r w:rsidR="00606C21" w:rsidRPr="00032B3F">
                                <w:rPr>
                                  <w:color w:val="FFFFFF"/>
                                  <w:spacing w:val="-5"/>
                                  <w:sz w:val="28"/>
                                </w:rPr>
                                <w:t xml:space="preserve"> </w:t>
                              </w:r>
                              <w:r w:rsidR="00606C21" w:rsidRPr="00032B3F">
                                <w:rPr>
                                  <w:color w:val="FFFFFF"/>
                                  <w:sz w:val="28"/>
                                </w:rPr>
                                <w:t>for</w:t>
                              </w:r>
                              <w:r w:rsidR="00606C21" w:rsidRPr="00032B3F">
                                <w:rPr>
                                  <w:color w:val="FFFFFF"/>
                                  <w:spacing w:val="-9"/>
                                  <w:sz w:val="28"/>
                                </w:rPr>
                                <w:t xml:space="preserve"> </w:t>
                              </w:r>
                              <w:r w:rsidR="00606C21" w:rsidRPr="00032B3F">
                                <w:rPr>
                                  <w:color w:val="FFFFFF"/>
                                  <w:sz w:val="28"/>
                                </w:rPr>
                                <w:t>Boatsheds</w:t>
                              </w:r>
                              <w:r w:rsidRPr="00032B3F">
                                <w:rPr>
                                  <w:color w:val="FFFFFF"/>
                                  <w:sz w:val="28"/>
                                </w:rPr>
                                <w:t xml:space="preserve">. </w:t>
                              </w:r>
                              <w:r w:rsidR="00606C21" w:rsidRPr="00032B3F">
                                <w:rPr>
                                  <w:color w:val="FFFFFF"/>
                                  <w:spacing w:val="-8"/>
                                  <w:sz w:val="28"/>
                                </w:rPr>
                                <w:t xml:space="preserve"> </w:t>
                              </w:r>
                              <w:r w:rsidR="00606C21" w:rsidRPr="00032B3F">
                                <w:rPr>
                                  <w:color w:val="FFFFFF"/>
                                  <w:sz w:val="28"/>
                                </w:rPr>
                                <w:t>Slipways</w:t>
                              </w:r>
                              <w:r w:rsidR="00606C21" w:rsidRPr="00032B3F">
                                <w:rPr>
                                  <w:color w:val="FFFFFF"/>
                                  <w:spacing w:val="-3"/>
                                  <w:sz w:val="28"/>
                                </w:rPr>
                                <w:t xml:space="preserve"> </w:t>
                              </w:r>
                              <w:r w:rsidR="00606C21" w:rsidRPr="00032B3F">
                                <w:rPr>
                                  <w:color w:val="FFFFFF"/>
                                  <w:spacing w:val="-5"/>
                                  <w:sz w:val="28"/>
                                </w:rPr>
                                <w:t>etc</w:t>
                              </w:r>
                            </w:p>
                          </w:txbxContent>
                        </wps:txbx>
                        <wps:bodyPr wrap="square" lIns="0" tIns="0" rIns="0" bIns="0" rtlCol="0">
                          <a:noAutofit/>
                        </wps:bodyPr>
                      </wps:wsp>
                      <wps:wsp>
                        <wps:cNvPr id="5" name="Textbox 5"/>
                        <wps:cNvSpPr txBox="1"/>
                        <wps:spPr>
                          <a:xfrm>
                            <a:off x="71627" y="250254"/>
                            <a:ext cx="4458335" cy="255904"/>
                          </a:xfrm>
                          <a:prstGeom prst="rect">
                            <a:avLst/>
                          </a:prstGeom>
                        </wps:spPr>
                        <wps:txbx>
                          <w:txbxContent>
                            <w:p w14:paraId="45ECA982" w14:textId="7F36C582" w:rsidR="00EF0A76" w:rsidRPr="00032B3F" w:rsidRDefault="00606C21">
                              <w:pPr>
                                <w:spacing w:line="402" w:lineRule="exact"/>
                                <w:rPr>
                                  <w:b/>
                                  <w:sz w:val="36"/>
                                </w:rPr>
                              </w:pPr>
                              <w:r w:rsidRPr="00032B3F">
                                <w:rPr>
                                  <w:b/>
                                  <w:color w:val="FFFFFF"/>
                                  <w:sz w:val="36"/>
                                </w:rPr>
                                <w:t>Resource</w:t>
                              </w:r>
                              <w:r w:rsidRPr="00032B3F">
                                <w:rPr>
                                  <w:b/>
                                  <w:color w:val="FFFFFF"/>
                                  <w:spacing w:val="-7"/>
                                  <w:sz w:val="36"/>
                                </w:rPr>
                                <w:t xml:space="preserve"> </w:t>
                              </w:r>
                              <w:r w:rsidRPr="00032B3F">
                                <w:rPr>
                                  <w:b/>
                                  <w:color w:val="FFFFFF"/>
                                  <w:sz w:val="36"/>
                                </w:rPr>
                                <w:t>Consent</w:t>
                              </w:r>
                              <w:r w:rsidRPr="00032B3F">
                                <w:rPr>
                                  <w:b/>
                                  <w:color w:val="FFFFFF"/>
                                  <w:spacing w:val="-4"/>
                                  <w:sz w:val="36"/>
                                </w:rPr>
                                <w:t xml:space="preserve"> </w:t>
                              </w:r>
                              <w:r w:rsidRPr="00032B3F">
                                <w:rPr>
                                  <w:b/>
                                  <w:color w:val="FFFFFF"/>
                                  <w:sz w:val="36"/>
                                </w:rPr>
                                <w:t>Application</w:t>
                              </w:r>
                              <w:r w:rsidRPr="00032B3F">
                                <w:rPr>
                                  <w:b/>
                                  <w:color w:val="FFFFFF"/>
                                  <w:spacing w:val="-4"/>
                                  <w:sz w:val="36"/>
                                </w:rPr>
                                <w:t xml:space="preserve"> </w:t>
                              </w:r>
                              <w:r w:rsidRPr="00032B3F">
                                <w:rPr>
                                  <w:b/>
                                  <w:color w:val="FFFFFF"/>
                                  <w:sz w:val="36"/>
                                </w:rPr>
                                <w:t>Form</w:t>
                              </w:r>
                              <w:r w:rsidRPr="00032B3F">
                                <w:rPr>
                                  <w:b/>
                                  <w:color w:val="FFFFFF"/>
                                  <w:spacing w:val="-4"/>
                                  <w:sz w:val="36"/>
                                </w:rPr>
                                <w:t xml:space="preserve"> </w:t>
                              </w:r>
                              <w:r w:rsidRPr="00032B3F">
                                <w:rPr>
                                  <w:b/>
                                  <w:color w:val="FFFFFF"/>
                                  <w:spacing w:val="-5"/>
                                  <w:sz w:val="36"/>
                                </w:rPr>
                                <w:t>12</w:t>
                              </w:r>
                              <w:r w:rsidR="00EC45A3" w:rsidRPr="00032B3F">
                                <w:rPr>
                                  <w:b/>
                                  <w:color w:val="FFFFFF"/>
                                  <w:spacing w:val="-5"/>
                                  <w:sz w:val="36"/>
                                </w:rPr>
                                <w:t>D</w:t>
                              </w:r>
                            </w:p>
                          </w:txbxContent>
                        </wps:txbx>
                        <wps:bodyPr wrap="square" lIns="0" tIns="0" rIns="0" bIns="0" rtlCol="0">
                          <a:noAutofit/>
                        </wps:bodyPr>
                      </wps:wsp>
                    </wpg:wgp>
                  </a:graphicData>
                </a:graphic>
              </wp:inline>
            </w:drawing>
          </mc:Choice>
          <mc:Fallback>
            <w:pict>
              <v:group w14:anchorId="45ECA8BF" id="Group 1" o:spid="_x0000_s1026" style="width:496.8pt;height:94.2pt;mso-position-horizontal-relative:char;mso-position-vertical-relative:line" coordsize="63093,119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">
                <v:shape id="Graphic 2" o:spid="_x0000_s1027" style="position:absolute;width:63093;height:11963;visibility:visible;mso-wrap-style:square;v-text-anchor:top" coordsize="6309360,119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" path="m6083,l,,,6096,,1190231r,6109l6083,1196340r,-6096l6083,6096,6083,xem6309360,r-6084,l6303264,6096r,1184135l4696968,1190231r,-1184135l6303264,6096r,-6096l4696968,r-6096,l4690872,6096r,1184135l4689348,1190231r,-1184135l4690872,6096r,-6096l6096,r,6096l7620,6096r,1184135l6096,1190231r,6109l4690872,1196340r6096,l6303264,1196340r6096,l6309360,1190244r,-1184148l630936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47954;top:1818;width:14079;height:8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">
                  <v:imagedata r:id="rId13" o:title=""/>
                </v:shape>
                <v:shapetype id="_x0000_t202" coordsize="21600,21600" o:spt="202" path="m,l,21600r21600,l21600,xe">
                  <v:stroke joinstyle="miter"/>
                  <v:path gradientshapeok="t" o:connecttype="rect"/>
                </v:shapetype>
                <v:shape id="Textbox 4" o:spid="_x0000_s1029" type="#_x0000_t202" style="position:absolute;left:716;top:7834;width:40252;height:1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5ECA981" w14:textId="767AFF72" w:rsidR="00EF0A76" w:rsidRPr="00032B3F" w:rsidRDefault="00982631">
                        <w:pPr>
                          <w:spacing w:line="314" w:lineRule="exact"/>
                          <w:rPr>
                            <w:sz w:val="28"/>
                          </w:rPr>
                        </w:pPr>
                        <w:r w:rsidRPr="00032B3F">
                          <w:rPr>
                            <w:color w:val="FFFFFF"/>
                            <w:sz w:val="28"/>
                          </w:rPr>
                          <w:t xml:space="preserve">Renewal of </w:t>
                        </w:r>
                        <w:r w:rsidR="00606C21" w:rsidRPr="00032B3F">
                          <w:rPr>
                            <w:color w:val="FFFFFF"/>
                            <w:sz w:val="28"/>
                          </w:rPr>
                          <w:t>Coastal</w:t>
                        </w:r>
                        <w:r w:rsidR="00606C21" w:rsidRPr="00032B3F">
                          <w:rPr>
                            <w:color w:val="FFFFFF"/>
                            <w:spacing w:val="-7"/>
                            <w:sz w:val="28"/>
                          </w:rPr>
                          <w:t xml:space="preserve"> </w:t>
                        </w:r>
                        <w:r w:rsidR="00606C21" w:rsidRPr="00032B3F">
                          <w:rPr>
                            <w:color w:val="FFFFFF"/>
                            <w:sz w:val="28"/>
                          </w:rPr>
                          <w:t>Permit</w:t>
                        </w:r>
                        <w:r w:rsidRPr="00032B3F">
                          <w:rPr>
                            <w:color w:val="FFFFFF"/>
                            <w:sz w:val="28"/>
                          </w:rPr>
                          <w:t>s</w:t>
                        </w:r>
                        <w:r w:rsidR="00606C21" w:rsidRPr="00032B3F">
                          <w:rPr>
                            <w:color w:val="FFFFFF"/>
                            <w:spacing w:val="-5"/>
                            <w:sz w:val="28"/>
                          </w:rPr>
                          <w:t xml:space="preserve"> </w:t>
                        </w:r>
                        <w:r w:rsidR="00606C21" w:rsidRPr="00032B3F">
                          <w:rPr>
                            <w:color w:val="FFFFFF"/>
                            <w:sz w:val="28"/>
                          </w:rPr>
                          <w:t>for</w:t>
                        </w:r>
                        <w:r w:rsidR="00606C21" w:rsidRPr="00032B3F">
                          <w:rPr>
                            <w:color w:val="FFFFFF"/>
                            <w:spacing w:val="-9"/>
                            <w:sz w:val="28"/>
                          </w:rPr>
                          <w:t xml:space="preserve"> </w:t>
                        </w:r>
                        <w:r w:rsidR="00606C21" w:rsidRPr="00032B3F">
                          <w:rPr>
                            <w:color w:val="FFFFFF"/>
                            <w:sz w:val="28"/>
                          </w:rPr>
                          <w:t>Boatsheds</w:t>
                        </w:r>
                        <w:r w:rsidRPr="00032B3F">
                          <w:rPr>
                            <w:color w:val="FFFFFF"/>
                            <w:sz w:val="28"/>
                          </w:rPr>
                          <w:t xml:space="preserve">. </w:t>
                        </w:r>
                        <w:r w:rsidR="00606C21" w:rsidRPr="00032B3F">
                          <w:rPr>
                            <w:color w:val="FFFFFF"/>
                            <w:spacing w:val="-8"/>
                            <w:sz w:val="28"/>
                          </w:rPr>
                          <w:t xml:space="preserve"> </w:t>
                        </w:r>
                        <w:r w:rsidR="00606C21" w:rsidRPr="00032B3F">
                          <w:rPr>
                            <w:color w:val="FFFFFF"/>
                            <w:sz w:val="28"/>
                          </w:rPr>
                          <w:t>Slipways</w:t>
                        </w:r>
                        <w:r w:rsidR="00606C21" w:rsidRPr="00032B3F">
                          <w:rPr>
                            <w:color w:val="FFFFFF"/>
                            <w:spacing w:val="-3"/>
                            <w:sz w:val="28"/>
                          </w:rPr>
                          <w:t xml:space="preserve"> </w:t>
                        </w:r>
                        <w:r w:rsidR="00606C21" w:rsidRPr="00032B3F">
                          <w:rPr>
                            <w:color w:val="FFFFFF"/>
                            <w:spacing w:val="-5"/>
                            <w:sz w:val="28"/>
                          </w:rPr>
                          <w:t>etc</w:t>
                        </w:r>
                      </w:p>
                    </w:txbxContent>
                  </v:textbox>
                </v:shape>
                <v:shape id="Textbox 5" o:spid="_x0000_s1030" type="#_x0000_t202" style="position:absolute;left:716;top:2502;width:44583;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5ECA982" w14:textId="7F36C582" w:rsidR="00EF0A76" w:rsidRPr="00032B3F" w:rsidRDefault="00606C21">
                        <w:pPr>
                          <w:spacing w:line="402" w:lineRule="exact"/>
                          <w:rPr>
                            <w:b/>
                            <w:sz w:val="36"/>
                          </w:rPr>
                        </w:pPr>
                        <w:r w:rsidRPr="00032B3F">
                          <w:rPr>
                            <w:b/>
                            <w:color w:val="FFFFFF"/>
                            <w:sz w:val="36"/>
                          </w:rPr>
                          <w:t>Resource</w:t>
                        </w:r>
                        <w:r w:rsidRPr="00032B3F">
                          <w:rPr>
                            <w:b/>
                            <w:color w:val="FFFFFF"/>
                            <w:spacing w:val="-7"/>
                            <w:sz w:val="36"/>
                          </w:rPr>
                          <w:t xml:space="preserve"> </w:t>
                        </w:r>
                        <w:r w:rsidRPr="00032B3F">
                          <w:rPr>
                            <w:b/>
                            <w:color w:val="FFFFFF"/>
                            <w:sz w:val="36"/>
                          </w:rPr>
                          <w:t>Consent</w:t>
                        </w:r>
                        <w:r w:rsidRPr="00032B3F">
                          <w:rPr>
                            <w:b/>
                            <w:color w:val="FFFFFF"/>
                            <w:spacing w:val="-4"/>
                            <w:sz w:val="36"/>
                          </w:rPr>
                          <w:t xml:space="preserve"> </w:t>
                        </w:r>
                        <w:r w:rsidRPr="00032B3F">
                          <w:rPr>
                            <w:b/>
                            <w:color w:val="FFFFFF"/>
                            <w:sz w:val="36"/>
                          </w:rPr>
                          <w:t>Application</w:t>
                        </w:r>
                        <w:r w:rsidRPr="00032B3F">
                          <w:rPr>
                            <w:b/>
                            <w:color w:val="FFFFFF"/>
                            <w:spacing w:val="-4"/>
                            <w:sz w:val="36"/>
                          </w:rPr>
                          <w:t xml:space="preserve"> </w:t>
                        </w:r>
                        <w:r w:rsidRPr="00032B3F">
                          <w:rPr>
                            <w:b/>
                            <w:color w:val="FFFFFF"/>
                            <w:sz w:val="36"/>
                          </w:rPr>
                          <w:t>Form</w:t>
                        </w:r>
                        <w:r w:rsidRPr="00032B3F">
                          <w:rPr>
                            <w:b/>
                            <w:color w:val="FFFFFF"/>
                            <w:spacing w:val="-4"/>
                            <w:sz w:val="36"/>
                          </w:rPr>
                          <w:t xml:space="preserve"> </w:t>
                        </w:r>
                        <w:r w:rsidRPr="00032B3F">
                          <w:rPr>
                            <w:b/>
                            <w:color w:val="FFFFFF"/>
                            <w:spacing w:val="-5"/>
                            <w:sz w:val="36"/>
                          </w:rPr>
                          <w:t>12</w:t>
                        </w:r>
                        <w:r w:rsidR="00EC45A3" w:rsidRPr="00032B3F">
                          <w:rPr>
                            <w:b/>
                            <w:color w:val="FFFFFF"/>
                            <w:spacing w:val="-5"/>
                            <w:sz w:val="36"/>
                          </w:rPr>
                          <w:t>D</w:t>
                        </w:r>
                      </w:p>
                    </w:txbxContent>
                  </v:textbox>
                </v:shape>
                <w10:anchorlock/>
              </v:group>
            </w:pict>
          </mc:Fallback>
        </mc:AlternateContent>
      </w:r>
    </w:p>
    <w:p w14:paraId="45ECA7B6" w14:textId="77777777" w:rsidR="00EF0A76" w:rsidRPr="00032B3F" w:rsidRDefault="00EF0A76">
      <w:pPr>
        <w:pStyle w:val="BodyText"/>
        <w:spacing w:before="10"/>
        <w:rPr>
          <w:rFonts w:ascii="Times New Roman"/>
          <w:b w:val="0"/>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EF0A76" w:rsidRPr="00032B3F" w14:paraId="45ECA7B8" w14:textId="77777777">
        <w:trPr>
          <w:trHeight w:val="415"/>
        </w:trPr>
        <w:tc>
          <w:tcPr>
            <w:tcW w:w="9926" w:type="dxa"/>
            <w:tcBorders>
              <w:top w:val="nil"/>
              <w:bottom w:val="nil"/>
            </w:tcBorders>
            <w:shd w:val="clear" w:color="auto" w:fill="000000"/>
          </w:tcPr>
          <w:p w14:paraId="45ECA7B7" w14:textId="77777777" w:rsidR="00EF0A76" w:rsidRPr="00032B3F" w:rsidRDefault="00606C21">
            <w:pPr>
              <w:pStyle w:val="TableParagraph"/>
              <w:spacing w:before="70"/>
              <w:ind w:left="107"/>
              <w:jc w:val="left"/>
              <w:rPr>
                <w:b/>
                <w:sz w:val="24"/>
              </w:rPr>
            </w:pPr>
            <w:r w:rsidRPr="00032B3F">
              <w:rPr>
                <w:b/>
                <w:color w:val="FFFFFF"/>
                <w:sz w:val="24"/>
              </w:rPr>
              <w:t>IMPORTANT</w:t>
            </w:r>
            <w:r w:rsidRPr="00032B3F">
              <w:rPr>
                <w:b/>
                <w:color w:val="FFFFFF"/>
                <w:spacing w:val="1"/>
                <w:sz w:val="24"/>
              </w:rPr>
              <w:t xml:space="preserve"> </w:t>
            </w:r>
            <w:r w:rsidRPr="00032B3F">
              <w:rPr>
                <w:b/>
                <w:color w:val="FFFFFF"/>
                <w:sz w:val="24"/>
              </w:rPr>
              <w:t>NOTES</w:t>
            </w:r>
            <w:r w:rsidRPr="00032B3F">
              <w:rPr>
                <w:b/>
                <w:color w:val="FFFFFF"/>
                <w:spacing w:val="-3"/>
                <w:sz w:val="24"/>
              </w:rPr>
              <w:t xml:space="preserve"> </w:t>
            </w:r>
            <w:r w:rsidRPr="00032B3F">
              <w:rPr>
                <w:b/>
                <w:color w:val="FFFFFF"/>
                <w:sz w:val="24"/>
              </w:rPr>
              <w:t>TO</w:t>
            </w:r>
            <w:r w:rsidRPr="00032B3F">
              <w:rPr>
                <w:b/>
                <w:color w:val="FFFFFF"/>
                <w:spacing w:val="-2"/>
                <w:sz w:val="24"/>
              </w:rPr>
              <w:t xml:space="preserve"> </w:t>
            </w:r>
            <w:r w:rsidRPr="00032B3F">
              <w:rPr>
                <w:b/>
                <w:color w:val="FFFFFF"/>
                <w:sz w:val="24"/>
              </w:rPr>
              <w:t>THE</w:t>
            </w:r>
            <w:r w:rsidRPr="00032B3F">
              <w:rPr>
                <w:b/>
                <w:color w:val="FFFFFF"/>
                <w:spacing w:val="-2"/>
                <w:sz w:val="24"/>
              </w:rPr>
              <w:t xml:space="preserve"> APPLICANT</w:t>
            </w:r>
          </w:p>
        </w:tc>
      </w:tr>
      <w:tr w:rsidR="00EF0A76" w:rsidRPr="00032B3F" w14:paraId="45ECA7BD" w14:textId="77777777">
        <w:trPr>
          <w:trHeight w:val="3208"/>
        </w:trPr>
        <w:tc>
          <w:tcPr>
            <w:tcW w:w="9926" w:type="dxa"/>
            <w:tcBorders>
              <w:top w:val="nil"/>
            </w:tcBorders>
          </w:tcPr>
          <w:p w14:paraId="45ECA7B9" w14:textId="77777777" w:rsidR="00EF0A76" w:rsidRPr="00032B3F" w:rsidRDefault="00606C21" w:rsidP="00C322B6">
            <w:pPr>
              <w:pStyle w:val="TableParagraph"/>
              <w:spacing w:before="100" w:beforeAutospacing="1" w:after="120"/>
              <w:ind w:left="107"/>
              <w:jc w:val="both"/>
              <w:rPr>
                <w:rFonts w:ascii="Source Sans Pro" w:hAnsi="Source Sans Pro"/>
              </w:rPr>
            </w:pPr>
            <w:r w:rsidRPr="00032B3F">
              <w:rPr>
                <w:rFonts w:ascii="Source Sans Pro" w:hAnsi="Source Sans Pro"/>
              </w:rPr>
              <w:t>You</w:t>
            </w:r>
            <w:r w:rsidRPr="00032B3F">
              <w:rPr>
                <w:rFonts w:ascii="Source Sans Pro" w:hAnsi="Source Sans Pro"/>
                <w:spacing w:val="-7"/>
              </w:rPr>
              <w:t xml:space="preserve"> </w:t>
            </w:r>
            <w:r w:rsidRPr="00032B3F">
              <w:rPr>
                <w:rFonts w:ascii="Source Sans Pro" w:hAnsi="Source Sans Pro"/>
              </w:rPr>
              <w:t>must</w:t>
            </w:r>
            <w:r w:rsidRPr="00032B3F">
              <w:rPr>
                <w:rFonts w:ascii="Source Sans Pro" w:hAnsi="Source Sans Pro"/>
                <w:spacing w:val="-2"/>
              </w:rPr>
              <w:t xml:space="preserve"> </w:t>
            </w:r>
            <w:r w:rsidRPr="00032B3F">
              <w:rPr>
                <w:rFonts w:ascii="Source Sans Pro" w:hAnsi="Source Sans Pro"/>
              </w:rPr>
              <w:t>complete</w:t>
            </w:r>
            <w:r w:rsidRPr="00032B3F">
              <w:rPr>
                <w:rFonts w:ascii="Source Sans Pro" w:hAnsi="Source Sans Pro"/>
                <w:spacing w:val="-6"/>
              </w:rPr>
              <w:t xml:space="preserve"> </w:t>
            </w:r>
            <w:r w:rsidRPr="00032B3F">
              <w:rPr>
                <w:rFonts w:ascii="Source Sans Pro" w:hAnsi="Source Sans Pro"/>
              </w:rPr>
              <w:t>this</w:t>
            </w:r>
            <w:r w:rsidRPr="00032B3F">
              <w:rPr>
                <w:rFonts w:ascii="Source Sans Pro" w:hAnsi="Source Sans Pro"/>
                <w:spacing w:val="-6"/>
              </w:rPr>
              <w:t xml:space="preserve"> </w:t>
            </w:r>
            <w:r w:rsidRPr="00032B3F">
              <w:rPr>
                <w:rFonts w:ascii="Source Sans Pro" w:hAnsi="Source Sans Pro"/>
              </w:rPr>
              <w:t>form</w:t>
            </w:r>
            <w:r w:rsidRPr="00032B3F">
              <w:rPr>
                <w:rFonts w:ascii="Source Sans Pro" w:hAnsi="Source Sans Pro"/>
                <w:spacing w:val="-6"/>
              </w:rPr>
              <w:t xml:space="preserve"> </w:t>
            </w:r>
            <w:r w:rsidRPr="00032B3F">
              <w:rPr>
                <w:rFonts w:ascii="Source Sans Pro" w:hAnsi="Source Sans Pro"/>
                <w:b/>
              </w:rPr>
              <w:t>and</w:t>
            </w:r>
            <w:r w:rsidRPr="00032B3F">
              <w:rPr>
                <w:rFonts w:ascii="Source Sans Pro" w:hAnsi="Source Sans Pro"/>
                <w:b/>
                <w:spacing w:val="-4"/>
              </w:rPr>
              <w:t xml:space="preserve"> </w:t>
            </w:r>
            <w:r w:rsidRPr="00032B3F">
              <w:rPr>
                <w:rFonts w:ascii="Source Sans Pro" w:hAnsi="Source Sans Pro"/>
              </w:rPr>
              <w:t>Resource</w:t>
            </w:r>
            <w:r w:rsidRPr="00032B3F">
              <w:rPr>
                <w:rFonts w:ascii="Source Sans Pro" w:hAnsi="Source Sans Pro"/>
                <w:spacing w:val="-4"/>
              </w:rPr>
              <w:t xml:space="preserve"> </w:t>
            </w:r>
            <w:r w:rsidRPr="00032B3F">
              <w:rPr>
                <w:rFonts w:ascii="Source Sans Pro" w:hAnsi="Source Sans Pro"/>
              </w:rPr>
              <w:t>Consent</w:t>
            </w:r>
            <w:r w:rsidRPr="00032B3F">
              <w:rPr>
                <w:rFonts w:ascii="Source Sans Pro" w:hAnsi="Source Sans Pro"/>
                <w:spacing w:val="-3"/>
              </w:rPr>
              <w:t xml:space="preserve"> </w:t>
            </w:r>
            <w:r w:rsidRPr="00032B3F">
              <w:rPr>
                <w:rFonts w:ascii="Source Sans Pro" w:hAnsi="Source Sans Pro"/>
              </w:rPr>
              <w:t>Application</w:t>
            </w:r>
            <w:r w:rsidRPr="00032B3F">
              <w:rPr>
                <w:rFonts w:ascii="Source Sans Pro" w:hAnsi="Source Sans Pro"/>
                <w:spacing w:val="-4"/>
              </w:rPr>
              <w:t xml:space="preserve"> </w:t>
            </w:r>
            <w:r w:rsidRPr="00032B3F">
              <w:rPr>
                <w:rFonts w:ascii="Source Sans Pro" w:hAnsi="Source Sans Pro"/>
              </w:rPr>
              <w:t>Form</w:t>
            </w:r>
            <w:r w:rsidRPr="00032B3F">
              <w:rPr>
                <w:rFonts w:ascii="Source Sans Pro" w:hAnsi="Source Sans Pro"/>
                <w:spacing w:val="-5"/>
              </w:rPr>
              <w:t xml:space="preserve"> </w:t>
            </w:r>
            <w:r w:rsidRPr="00032B3F">
              <w:rPr>
                <w:rFonts w:ascii="Source Sans Pro" w:hAnsi="Source Sans Pro"/>
              </w:rPr>
              <w:t>1</w:t>
            </w:r>
            <w:r w:rsidRPr="00032B3F">
              <w:rPr>
                <w:rFonts w:ascii="Source Sans Pro" w:hAnsi="Source Sans Pro"/>
                <w:spacing w:val="-3"/>
              </w:rPr>
              <w:t xml:space="preserve"> </w:t>
            </w:r>
            <w:r w:rsidRPr="00032B3F">
              <w:rPr>
                <w:rFonts w:ascii="Source Sans Pro" w:hAnsi="Source Sans Pro"/>
              </w:rPr>
              <w:t>in</w:t>
            </w:r>
            <w:r w:rsidRPr="00032B3F">
              <w:rPr>
                <w:rFonts w:ascii="Source Sans Pro" w:hAnsi="Source Sans Pro"/>
                <w:spacing w:val="-6"/>
              </w:rPr>
              <w:t xml:space="preserve"> </w:t>
            </w:r>
            <w:r w:rsidRPr="00032B3F">
              <w:rPr>
                <w:rFonts w:ascii="Source Sans Pro" w:hAnsi="Source Sans Pro"/>
                <w:spacing w:val="-2"/>
              </w:rPr>
              <w:t>full.</w:t>
            </w:r>
          </w:p>
          <w:p w14:paraId="45ECA7BA" w14:textId="1425BD0E" w:rsidR="00EF0A76" w:rsidRPr="00032B3F" w:rsidRDefault="00606C21" w:rsidP="00C322B6">
            <w:pPr>
              <w:pStyle w:val="TableParagraph"/>
              <w:spacing w:before="100" w:beforeAutospacing="1" w:after="120"/>
              <w:ind w:left="107" w:right="137"/>
              <w:jc w:val="both"/>
              <w:rPr>
                <w:rFonts w:ascii="Source Sans Pro" w:hAnsi="Source Sans Pro"/>
              </w:rPr>
            </w:pPr>
            <w:r w:rsidRPr="00032B3F">
              <w:rPr>
                <w:rFonts w:ascii="Source Sans Pro" w:hAnsi="Source Sans Pro"/>
              </w:rPr>
              <w:t>It</w:t>
            </w:r>
            <w:r w:rsidRPr="00032B3F">
              <w:rPr>
                <w:rFonts w:ascii="Source Sans Pro" w:hAnsi="Source Sans Pro"/>
                <w:spacing w:val="-5"/>
              </w:rPr>
              <w:t xml:space="preserve"> </w:t>
            </w:r>
            <w:r w:rsidRPr="00032B3F">
              <w:rPr>
                <w:rFonts w:ascii="Source Sans Pro" w:hAnsi="Source Sans Pro"/>
              </w:rPr>
              <w:t>is</w:t>
            </w:r>
            <w:r w:rsidRPr="00032B3F">
              <w:rPr>
                <w:rFonts w:ascii="Source Sans Pro" w:hAnsi="Source Sans Pro"/>
                <w:spacing w:val="-6"/>
              </w:rPr>
              <w:t xml:space="preserve"> </w:t>
            </w:r>
            <w:r w:rsidRPr="00032B3F">
              <w:rPr>
                <w:rFonts w:ascii="Source Sans Pro" w:hAnsi="Source Sans Pro"/>
              </w:rPr>
              <w:t>crucial</w:t>
            </w:r>
            <w:r w:rsidRPr="00032B3F">
              <w:rPr>
                <w:rFonts w:ascii="Source Sans Pro" w:hAnsi="Source Sans Pro"/>
                <w:spacing w:val="-7"/>
              </w:rPr>
              <w:t xml:space="preserve"> </w:t>
            </w:r>
            <w:r w:rsidRPr="00032B3F">
              <w:rPr>
                <w:rFonts w:ascii="Source Sans Pro" w:hAnsi="Source Sans Pro"/>
              </w:rPr>
              <w:t>that</w:t>
            </w:r>
            <w:r w:rsidRPr="00032B3F">
              <w:rPr>
                <w:rFonts w:ascii="Source Sans Pro" w:hAnsi="Source Sans Pro"/>
                <w:spacing w:val="-7"/>
              </w:rPr>
              <w:t xml:space="preserve"> </w:t>
            </w:r>
            <w:r w:rsidRPr="00032B3F">
              <w:rPr>
                <w:rFonts w:ascii="Source Sans Pro" w:hAnsi="Source Sans Pro"/>
              </w:rPr>
              <w:t>you</w:t>
            </w:r>
            <w:r w:rsidRPr="00032B3F">
              <w:rPr>
                <w:rFonts w:ascii="Source Sans Pro" w:hAnsi="Source Sans Pro"/>
                <w:spacing w:val="-6"/>
              </w:rPr>
              <w:t xml:space="preserve"> </w:t>
            </w:r>
            <w:r w:rsidRPr="00032B3F">
              <w:rPr>
                <w:rFonts w:ascii="Source Sans Pro" w:hAnsi="Source Sans Pro"/>
              </w:rPr>
              <w:t>provide</w:t>
            </w:r>
            <w:r w:rsidRPr="00032B3F">
              <w:rPr>
                <w:rFonts w:ascii="Source Sans Pro" w:hAnsi="Source Sans Pro"/>
                <w:spacing w:val="-6"/>
              </w:rPr>
              <w:t xml:space="preserve"> </w:t>
            </w:r>
            <w:r w:rsidR="004E1C90" w:rsidRPr="00032B3F">
              <w:rPr>
                <w:rFonts w:ascii="Source Sans Pro" w:hAnsi="Source Sans Pro"/>
                <w:spacing w:val="-6"/>
              </w:rPr>
              <w:t xml:space="preserve">the </w:t>
            </w:r>
            <w:r w:rsidR="001D1936" w:rsidRPr="00032B3F">
              <w:rPr>
                <w:rFonts w:ascii="Source Sans Pro" w:hAnsi="Source Sans Pro"/>
                <w:spacing w:val="-6"/>
              </w:rPr>
              <w:t>necessary</w:t>
            </w:r>
            <w:r w:rsidR="004E1C90" w:rsidRPr="00032B3F">
              <w:rPr>
                <w:rFonts w:ascii="Source Sans Pro" w:hAnsi="Source Sans Pro"/>
                <w:spacing w:val="-6"/>
              </w:rPr>
              <w:t xml:space="preserve"> </w:t>
            </w:r>
            <w:r w:rsidRPr="00032B3F">
              <w:rPr>
                <w:rFonts w:ascii="Source Sans Pro" w:hAnsi="Source Sans Pro"/>
              </w:rPr>
              <w:t>information</w:t>
            </w:r>
            <w:r w:rsidRPr="00032B3F">
              <w:rPr>
                <w:rFonts w:ascii="Source Sans Pro" w:hAnsi="Source Sans Pro"/>
                <w:spacing w:val="-6"/>
              </w:rPr>
              <w:t xml:space="preserve"> </w:t>
            </w:r>
            <w:r w:rsidRPr="00032B3F">
              <w:rPr>
                <w:rFonts w:ascii="Source Sans Pro" w:hAnsi="Source Sans Pro"/>
              </w:rPr>
              <w:t>with</w:t>
            </w:r>
            <w:r w:rsidRPr="00032B3F">
              <w:rPr>
                <w:rFonts w:ascii="Source Sans Pro" w:hAnsi="Source Sans Pro"/>
                <w:spacing w:val="-6"/>
              </w:rPr>
              <w:t xml:space="preserve"> </w:t>
            </w:r>
            <w:r w:rsidRPr="00032B3F">
              <w:rPr>
                <w:rFonts w:ascii="Source Sans Pro" w:hAnsi="Source Sans Pro"/>
              </w:rPr>
              <w:t>your</w:t>
            </w:r>
            <w:r w:rsidRPr="00032B3F">
              <w:rPr>
                <w:rFonts w:ascii="Source Sans Pro" w:hAnsi="Source Sans Pro"/>
                <w:spacing w:val="-5"/>
              </w:rPr>
              <w:t xml:space="preserve"> </w:t>
            </w:r>
            <w:r w:rsidRPr="00032B3F">
              <w:rPr>
                <w:rFonts w:ascii="Source Sans Pro" w:hAnsi="Source Sans Pro"/>
              </w:rPr>
              <w:t>application</w:t>
            </w:r>
            <w:r w:rsidRPr="00032B3F">
              <w:rPr>
                <w:rFonts w:ascii="Source Sans Pro" w:hAnsi="Source Sans Pro"/>
                <w:spacing w:val="-6"/>
              </w:rPr>
              <w:t xml:space="preserve"> </w:t>
            </w:r>
            <w:r w:rsidRPr="00032B3F">
              <w:rPr>
                <w:rFonts w:ascii="Source Sans Pro" w:hAnsi="Source Sans Pro"/>
              </w:rPr>
              <w:t>and</w:t>
            </w:r>
            <w:r w:rsidRPr="00032B3F">
              <w:rPr>
                <w:rFonts w:ascii="Source Sans Pro" w:hAnsi="Source Sans Pro"/>
                <w:spacing w:val="-6"/>
              </w:rPr>
              <w:t xml:space="preserve"> </w:t>
            </w:r>
            <w:r w:rsidRPr="00032B3F">
              <w:rPr>
                <w:rFonts w:ascii="Source Sans Pro" w:hAnsi="Source Sans Pro"/>
              </w:rPr>
              <w:t>in</w:t>
            </w:r>
            <w:r w:rsidRPr="00032B3F">
              <w:rPr>
                <w:rFonts w:ascii="Source Sans Pro" w:hAnsi="Source Sans Pro"/>
                <w:spacing w:val="-6"/>
              </w:rPr>
              <w:t xml:space="preserve"> </w:t>
            </w:r>
            <w:r w:rsidRPr="00032B3F">
              <w:rPr>
                <w:rFonts w:ascii="Source Sans Pro" w:hAnsi="Source Sans Pro"/>
              </w:rPr>
              <w:t xml:space="preserve">an understandable way. This will help ORC staff process it </w:t>
            </w:r>
            <w:r w:rsidR="000533C5" w:rsidRPr="00032B3F">
              <w:rPr>
                <w:rFonts w:ascii="Source Sans Pro" w:hAnsi="Source Sans Pro"/>
              </w:rPr>
              <w:t xml:space="preserve">quickly and </w:t>
            </w:r>
            <w:r w:rsidRPr="00032B3F">
              <w:rPr>
                <w:rFonts w:ascii="Source Sans Pro" w:hAnsi="Source Sans Pro"/>
              </w:rPr>
              <w:t>efficiently</w:t>
            </w:r>
            <w:r w:rsidR="000533C5" w:rsidRPr="00032B3F">
              <w:rPr>
                <w:rFonts w:ascii="Source Sans Pro" w:hAnsi="Source Sans Pro"/>
              </w:rPr>
              <w:t>.</w:t>
            </w:r>
          </w:p>
          <w:p w14:paraId="45ECA7BB" w14:textId="77777777" w:rsidR="00EF0A76" w:rsidRPr="00032B3F" w:rsidRDefault="00606C21" w:rsidP="00C322B6">
            <w:pPr>
              <w:pStyle w:val="TableParagraph"/>
              <w:spacing w:before="100" w:beforeAutospacing="1" w:after="120"/>
              <w:ind w:left="107" w:right="135"/>
              <w:jc w:val="both"/>
              <w:rPr>
                <w:rFonts w:ascii="Source Sans Pro" w:hAnsi="Source Sans Pro"/>
              </w:rPr>
            </w:pPr>
            <w:r w:rsidRPr="00032B3F">
              <w:rPr>
                <w:rFonts w:ascii="Source Sans Pro" w:hAnsi="Source Sans Pro"/>
              </w:rPr>
              <w:t>If</w:t>
            </w:r>
            <w:r w:rsidRPr="00032B3F">
              <w:rPr>
                <w:rFonts w:ascii="Source Sans Pro" w:hAnsi="Source Sans Pro"/>
                <w:spacing w:val="-7"/>
              </w:rPr>
              <w:t xml:space="preserve"> </w:t>
            </w:r>
            <w:r w:rsidRPr="00032B3F">
              <w:rPr>
                <w:rFonts w:ascii="Source Sans Pro" w:hAnsi="Source Sans Pro"/>
              </w:rPr>
              <w:t>all</w:t>
            </w:r>
            <w:r w:rsidRPr="00032B3F">
              <w:rPr>
                <w:rFonts w:ascii="Source Sans Pro" w:hAnsi="Source Sans Pro"/>
                <w:spacing w:val="-9"/>
              </w:rPr>
              <w:t xml:space="preserve"> </w:t>
            </w:r>
            <w:r w:rsidRPr="00032B3F">
              <w:rPr>
                <w:rFonts w:ascii="Source Sans Pro" w:hAnsi="Source Sans Pro"/>
              </w:rPr>
              <w:t>the</w:t>
            </w:r>
            <w:r w:rsidRPr="00032B3F">
              <w:rPr>
                <w:rFonts w:ascii="Source Sans Pro" w:hAnsi="Source Sans Pro"/>
                <w:spacing w:val="-9"/>
              </w:rPr>
              <w:t xml:space="preserve"> </w:t>
            </w:r>
            <w:r w:rsidRPr="00032B3F">
              <w:rPr>
                <w:rFonts w:ascii="Source Sans Pro" w:hAnsi="Source Sans Pro"/>
              </w:rPr>
              <w:t>necessary</w:t>
            </w:r>
            <w:r w:rsidRPr="00032B3F">
              <w:rPr>
                <w:rFonts w:ascii="Source Sans Pro" w:hAnsi="Source Sans Pro"/>
                <w:spacing w:val="-8"/>
              </w:rPr>
              <w:t xml:space="preserve"> </w:t>
            </w:r>
            <w:r w:rsidRPr="00032B3F">
              <w:rPr>
                <w:rFonts w:ascii="Source Sans Pro" w:hAnsi="Source Sans Pro"/>
              </w:rPr>
              <w:t>information</w:t>
            </w:r>
            <w:r w:rsidRPr="00032B3F">
              <w:rPr>
                <w:rFonts w:ascii="Source Sans Pro" w:hAnsi="Source Sans Pro"/>
                <w:spacing w:val="-9"/>
              </w:rPr>
              <w:t xml:space="preserve"> </w:t>
            </w:r>
            <w:r w:rsidRPr="00032B3F">
              <w:rPr>
                <w:rFonts w:ascii="Source Sans Pro" w:hAnsi="Source Sans Pro"/>
              </w:rPr>
              <w:t>is</w:t>
            </w:r>
            <w:r w:rsidRPr="00032B3F">
              <w:rPr>
                <w:rFonts w:ascii="Source Sans Pro" w:hAnsi="Source Sans Pro"/>
                <w:spacing w:val="-8"/>
              </w:rPr>
              <w:t xml:space="preserve"> </w:t>
            </w:r>
            <w:r w:rsidRPr="00032B3F">
              <w:rPr>
                <w:rFonts w:ascii="Source Sans Pro" w:hAnsi="Source Sans Pro"/>
              </w:rPr>
              <w:t>not</w:t>
            </w:r>
            <w:r w:rsidRPr="00032B3F">
              <w:rPr>
                <w:rFonts w:ascii="Source Sans Pro" w:hAnsi="Source Sans Pro"/>
                <w:spacing w:val="-7"/>
              </w:rPr>
              <w:t xml:space="preserve"> </w:t>
            </w:r>
            <w:r w:rsidRPr="00032B3F">
              <w:rPr>
                <w:rFonts w:ascii="Source Sans Pro" w:hAnsi="Source Sans Pro"/>
              </w:rPr>
              <w:t>entered</w:t>
            </w:r>
            <w:r w:rsidRPr="00032B3F">
              <w:rPr>
                <w:rFonts w:ascii="Source Sans Pro" w:hAnsi="Source Sans Pro"/>
                <w:spacing w:val="-9"/>
              </w:rPr>
              <w:t xml:space="preserve"> </w:t>
            </w:r>
            <w:r w:rsidRPr="00032B3F">
              <w:rPr>
                <w:rFonts w:ascii="Source Sans Pro" w:hAnsi="Source Sans Pro"/>
              </w:rPr>
              <w:t>on</w:t>
            </w:r>
            <w:r w:rsidRPr="00032B3F">
              <w:rPr>
                <w:rFonts w:ascii="Source Sans Pro" w:hAnsi="Source Sans Pro"/>
                <w:spacing w:val="-11"/>
              </w:rPr>
              <w:t xml:space="preserve"> </w:t>
            </w:r>
            <w:r w:rsidRPr="00032B3F">
              <w:rPr>
                <w:rFonts w:ascii="Source Sans Pro" w:hAnsi="Source Sans Pro"/>
              </w:rPr>
              <w:t>the</w:t>
            </w:r>
            <w:r w:rsidRPr="00032B3F">
              <w:rPr>
                <w:rFonts w:ascii="Source Sans Pro" w:hAnsi="Source Sans Pro"/>
                <w:spacing w:val="-9"/>
              </w:rPr>
              <w:t xml:space="preserve"> </w:t>
            </w:r>
            <w:r w:rsidRPr="00032B3F">
              <w:rPr>
                <w:rFonts w:ascii="Source Sans Pro" w:hAnsi="Source Sans Pro"/>
              </w:rPr>
              <w:t>form</w:t>
            </w:r>
            <w:r w:rsidRPr="00032B3F">
              <w:rPr>
                <w:rFonts w:ascii="Source Sans Pro" w:hAnsi="Source Sans Pro"/>
                <w:spacing w:val="-8"/>
              </w:rPr>
              <w:t xml:space="preserve"> </w:t>
            </w:r>
            <w:r w:rsidRPr="00032B3F">
              <w:rPr>
                <w:rFonts w:ascii="Source Sans Pro" w:hAnsi="Source Sans Pro"/>
              </w:rPr>
              <w:t>or</w:t>
            </w:r>
            <w:r w:rsidRPr="00032B3F">
              <w:rPr>
                <w:rFonts w:ascii="Source Sans Pro" w:hAnsi="Source Sans Pro"/>
                <w:spacing w:val="-8"/>
              </w:rPr>
              <w:t xml:space="preserve"> </w:t>
            </w:r>
            <w:r w:rsidRPr="00032B3F">
              <w:rPr>
                <w:rFonts w:ascii="Source Sans Pro" w:hAnsi="Source Sans Pro"/>
              </w:rPr>
              <w:t>supplied</w:t>
            </w:r>
            <w:r w:rsidRPr="00032B3F">
              <w:rPr>
                <w:rFonts w:ascii="Source Sans Pro" w:hAnsi="Source Sans Pro"/>
                <w:spacing w:val="-9"/>
              </w:rPr>
              <w:t xml:space="preserve"> </w:t>
            </w:r>
            <w:r w:rsidRPr="00032B3F">
              <w:rPr>
                <w:rFonts w:ascii="Source Sans Pro" w:hAnsi="Source Sans Pro"/>
              </w:rPr>
              <w:t>with</w:t>
            </w:r>
            <w:r w:rsidRPr="00032B3F">
              <w:rPr>
                <w:rFonts w:ascii="Source Sans Pro" w:hAnsi="Source Sans Pro"/>
                <w:spacing w:val="-9"/>
              </w:rPr>
              <w:t xml:space="preserve"> </w:t>
            </w:r>
            <w:r w:rsidRPr="00032B3F">
              <w:rPr>
                <w:rFonts w:ascii="Source Sans Pro" w:hAnsi="Source Sans Pro"/>
              </w:rPr>
              <w:t>the</w:t>
            </w:r>
            <w:r w:rsidRPr="00032B3F">
              <w:rPr>
                <w:rFonts w:ascii="Source Sans Pro" w:hAnsi="Source Sans Pro"/>
                <w:spacing w:val="-6"/>
              </w:rPr>
              <w:t xml:space="preserve"> </w:t>
            </w:r>
            <w:r w:rsidRPr="00032B3F">
              <w:rPr>
                <w:rFonts w:ascii="Source Sans Pro" w:hAnsi="Source Sans Pro"/>
              </w:rPr>
              <w:t>application</w:t>
            </w:r>
            <w:r w:rsidRPr="00032B3F">
              <w:rPr>
                <w:rFonts w:ascii="Source Sans Pro" w:hAnsi="Source Sans Pro"/>
                <w:spacing w:val="-9"/>
              </w:rPr>
              <w:t xml:space="preserve"> </w:t>
            </w:r>
            <w:r w:rsidRPr="00032B3F">
              <w:rPr>
                <w:rFonts w:ascii="Source Sans Pro" w:hAnsi="Source Sans Pro"/>
              </w:rPr>
              <w:t>then</w:t>
            </w:r>
            <w:r w:rsidRPr="00032B3F">
              <w:rPr>
                <w:rFonts w:ascii="Source Sans Pro" w:hAnsi="Source Sans Pro"/>
                <w:spacing w:val="-11"/>
              </w:rPr>
              <w:t xml:space="preserve"> </w:t>
            </w:r>
            <w:r w:rsidRPr="00032B3F">
              <w:rPr>
                <w:rFonts w:ascii="Source Sans Pro" w:hAnsi="Source Sans Pro"/>
              </w:rPr>
              <w:t>Otago Regional Council may return your application, request further information or publicly notify your application.</w:t>
            </w:r>
            <w:r w:rsidRPr="00032B3F">
              <w:rPr>
                <w:rFonts w:ascii="Source Sans Pro" w:hAnsi="Source Sans Pro"/>
                <w:spacing w:val="-16"/>
              </w:rPr>
              <w:t xml:space="preserve"> </w:t>
            </w:r>
            <w:r w:rsidRPr="00032B3F">
              <w:rPr>
                <w:rFonts w:ascii="Source Sans Pro" w:hAnsi="Source Sans Pro"/>
              </w:rPr>
              <w:t>This</w:t>
            </w:r>
            <w:r w:rsidRPr="00032B3F">
              <w:rPr>
                <w:rFonts w:ascii="Source Sans Pro" w:hAnsi="Source Sans Pro"/>
                <w:spacing w:val="-15"/>
              </w:rPr>
              <w:t xml:space="preserve"> </w:t>
            </w:r>
            <w:r w:rsidRPr="00032B3F">
              <w:rPr>
                <w:rFonts w:ascii="Source Sans Pro" w:hAnsi="Source Sans Pro"/>
              </w:rPr>
              <w:t>will</w:t>
            </w:r>
            <w:r w:rsidRPr="00032B3F">
              <w:rPr>
                <w:rFonts w:ascii="Source Sans Pro" w:hAnsi="Source Sans Pro"/>
                <w:spacing w:val="-15"/>
              </w:rPr>
              <w:t xml:space="preserve"> </w:t>
            </w:r>
            <w:r w:rsidRPr="00032B3F">
              <w:rPr>
                <w:rFonts w:ascii="Source Sans Pro" w:hAnsi="Source Sans Pro"/>
              </w:rPr>
              <w:t>lead</w:t>
            </w:r>
            <w:r w:rsidRPr="00032B3F">
              <w:rPr>
                <w:rFonts w:ascii="Source Sans Pro" w:hAnsi="Source Sans Pro"/>
                <w:spacing w:val="-16"/>
              </w:rPr>
              <w:t xml:space="preserve"> </w:t>
            </w:r>
            <w:r w:rsidRPr="00032B3F">
              <w:rPr>
                <w:rFonts w:ascii="Source Sans Pro" w:hAnsi="Source Sans Pro"/>
              </w:rPr>
              <w:t>to</w:t>
            </w:r>
            <w:r w:rsidRPr="00032B3F">
              <w:rPr>
                <w:rFonts w:ascii="Source Sans Pro" w:hAnsi="Source Sans Pro"/>
                <w:spacing w:val="-15"/>
              </w:rPr>
              <w:t xml:space="preserve"> </w:t>
            </w:r>
            <w:r w:rsidRPr="00032B3F">
              <w:rPr>
                <w:rFonts w:ascii="Source Sans Pro" w:hAnsi="Source Sans Pro"/>
              </w:rPr>
              <w:t>delays</w:t>
            </w:r>
            <w:r w:rsidRPr="00032B3F">
              <w:rPr>
                <w:rFonts w:ascii="Source Sans Pro" w:hAnsi="Source Sans Pro"/>
                <w:spacing w:val="-15"/>
              </w:rPr>
              <w:t xml:space="preserve"> </w:t>
            </w:r>
            <w:r w:rsidRPr="00032B3F">
              <w:rPr>
                <w:rFonts w:ascii="Source Sans Pro" w:hAnsi="Source Sans Pro"/>
              </w:rPr>
              <w:t>in</w:t>
            </w:r>
            <w:r w:rsidRPr="00032B3F">
              <w:rPr>
                <w:rFonts w:ascii="Source Sans Pro" w:hAnsi="Source Sans Pro"/>
                <w:spacing w:val="-15"/>
              </w:rPr>
              <w:t xml:space="preserve"> </w:t>
            </w:r>
            <w:r w:rsidRPr="00032B3F">
              <w:rPr>
                <w:rFonts w:ascii="Source Sans Pro" w:hAnsi="Source Sans Pro"/>
              </w:rPr>
              <w:t>the</w:t>
            </w:r>
            <w:r w:rsidRPr="00032B3F">
              <w:rPr>
                <w:rFonts w:ascii="Source Sans Pro" w:hAnsi="Source Sans Pro"/>
                <w:spacing w:val="-16"/>
              </w:rPr>
              <w:t xml:space="preserve"> </w:t>
            </w:r>
            <w:r w:rsidRPr="00032B3F">
              <w:rPr>
                <w:rFonts w:ascii="Source Sans Pro" w:hAnsi="Source Sans Pro"/>
              </w:rPr>
              <w:t>processing</w:t>
            </w:r>
            <w:r w:rsidRPr="00032B3F">
              <w:rPr>
                <w:rFonts w:ascii="Source Sans Pro" w:hAnsi="Source Sans Pro"/>
                <w:spacing w:val="-15"/>
              </w:rPr>
              <w:t xml:space="preserve"> </w:t>
            </w:r>
            <w:r w:rsidRPr="00032B3F">
              <w:rPr>
                <w:rFonts w:ascii="Source Sans Pro" w:hAnsi="Source Sans Pro"/>
              </w:rPr>
              <w:t>of</w:t>
            </w:r>
            <w:r w:rsidRPr="00032B3F">
              <w:rPr>
                <w:rFonts w:ascii="Source Sans Pro" w:hAnsi="Source Sans Pro"/>
                <w:spacing w:val="-15"/>
              </w:rPr>
              <w:t xml:space="preserve"> </w:t>
            </w:r>
            <w:r w:rsidRPr="00032B3F">
              <w:rPr>
                <w:rFonts w:ascii="Source Sans Pro" w:hAnsi="Source Sans Pro"/>
              </w:rPr>
              <w:t>your</w:t>
            </w:r>
            <w:r w:rsidRPr="00032B3F">
              <w:rPr>
                <w:rFonts w:ascii="Source Sans Pro" w:hAnsi="Source Sans Pro"/>
                <w:spacing w:val="-16"/>
              </w:rPr>
              <w:t xml:space="preserve"> </w:t>
            </w:r>
            <w:r w:rsidRPr="00032B3F">
              <w:rPr>
                <w:rFonts w:ascii="Source Sans Pro" w:hAnsi="Source Sans Pro"/>
              </w:rPr>
              <w:t>application</w:t>
            </w:r>
            <w:r w:rsidRPr="00032B3F">
              <w:rPr>
                <w:rFonts w:ascii="Source Sans Pro" w:hAnsi="Source Sans Pro"/>
                <w:spacing w:val="-15"/>
              </w:rPr>
              <w:t xml:space="preserve"> </w:t>
            </w:r>
            <w:r w:rsidRPr="00032B3F">
              <w:rPr>
                <w:rFonts w:ascii="Source Sans Pro" w:hAnsi="Source Sans Pro"/>
              </w:rPr>
              <w:t>and</w:t>
            </w:r>
            <w:r w:rsidRPr="00032B3F">
              <w:rPr>
                <w:rFonts w:ascii="Source Sans Pro" w:hAnsi="Source Sans Pro"/>
                <w:spacing w:val="-15"/>
              </w:rPr>
              <w:t xml:space="preserve"> </w:t>
            </w:r>
            <w:r w:rsidRPr="00032B3F">
              <w:rPr>
                <w:rFonts w:ascii="Source Sans Pro" w:hAnsi="Source Sans Pro"/>
              </w:rPr>
              <w:t>may</w:t>
            </w:r>
            <w:r w:rsidRPr="00032B3F">
              <w:rPr>
                <w:rFonts w:ascii="Source Sans Pro" w:hAnsi="Source Sans Pro"/>
                <w:spacing w:val="-15"/>
              </w:rPr>
              <w:t xml:space="preserve"> </w:t>
            </w:r>
            <w:r w:rsidRPr="00032B3F">
              <w:rPr>
                <w:rFonts w:ascii="Source Sans Pro" w:hAnsi="Source Sans Pro"/>
              </w:rPr>
              <w:t>increase</w:t>
            </w:r>
            <w:r w:rsidRPr="00032B3F">
              <w:rPr>
                <w:rFonts w:ascii="Source Sans Pro" w:hAnsi="Source Sans Pro"/>
                <w:spacing w:val="-16"/>
              </w:rPr>
              <w:t xml:space="preserve"> </w:t>
            </w:r>
            <w:r w:rsidRPr="00032B3F">
              <w:rPr>
                <w:rFonts w:ascii="Source Sans Pro" w:hAnsi="Source Sans Pro"/>
              </w:rPr>
              <w:t xml:space="preserve">processing </w:t>
            </w:r>
            <w:r w:rsidRPr="00032B3F">
              <w:rPr>
                <w:rFonts w:ascii="Source Sans Pro" w:hAnsi="Source Sans Pro"/>
                <w:spacing w:val="-2"/>
              </w:rPr>
              <w:t>costs.</w:t>
            </w:r>
          </w:p>
          <w:p w14:paraId="45ECA7BC" w14:textId="77777777" w:rsidR="00EF0A76" w:rsidRPr="00032B3F" w:rsidRDefault="00606C21" w:rsidP="00C322B6">
            <w:pPr>
              <w:pStyle w:val="TableParagraph"/>
              <w:spacing w:before="100" w:beforeAutospacing="1" w:after="120"/>
              <w:ind w:left="108" w:right="96"/>
              <w:jc w:val="both"/>
            </w:pPr>
            <w:r w:rsidRPr="00032B3F">
              <w:rPr>
                <w:rFonts w:ascii="Source Sans Pro" w:hAnsi="Source Sans Pro"/>
              </w:rPr>
              <w:t>This</w:t>
            </w:r>
            <w:r w:rsidRPr="00032B3F">
              <w:rPr>
                <w:rFonts w:ascii="Source Sans Pro" w:hAnsi="Source Sans Pro"/>
                <w:spacing w:val="-8"/>
              </w:rPr>
              <w:t xml:space="preserve"> </w:t>
            </w:r>
            <w:r w:rsidRPr="00032B3F">
              <w:rPr>
                <w:rFonts w:ascii="Source Sans Pro" w:hAnsi="Source Sans Pro"/>
              </w:rPr>
              <w:t>application</w:t>
            </w:r>
            <w:r w:rsidRPr="00032B3F">
              <w:rPr>
                <w:rFonts w:ascii="Source Sans Pro" w:hAnsi="Source Sans Pro"/>
                <w:spacing w:val="-8"/>
              </w:rPr>
              <w:t xml:space="preserve"> </w:t>
            </w:r>
            <w:r w:rsidRPr="00032B3F">
              <w:rPr>
                <w:rFonts w:ascii="Source Sans Pro" w:hAnsi="Source Sans Pro"/>
              </w:rPr>
              <w:t>form,</w:t>
            </w:r>
            <w:r w:rsidRPr="00032B3F">
              <w:rPr>
                <w:rFonts w:ascii="Source Sans Pro" w:hAnsi="Source Sans Pro"/>
                <w:spacing w:val="-9"/>
              </w:rPr>
              <w:t xml:space="preserve"> </w:t>
            </w:r>
            <w:r w:rsidRPr="00032B3F">
              <w:rPr>
                <w:rFonts w:ascii="Source Sans Pro" w:hAnsi="Source Sans Pro"/>
              </w:rPr>
              <w:t>when</w:t>
            </w:r>
            <w:r w:rsidRPr="00032B3F">
              <w:rPr>
                <w:rFonts w:ascii="Source Sans Pro" w:hAnsi="Source Sans Pro"/>
                <w:spacing w:val="-8"/>
              </w:rPr>
              <w:t xml:space="preserve"> </w:t>
            </w:r>
            <w:r w:rsidRPr="00032B3F">
              <w:rPr>
                <w:rFonts w:ascii="Source Sans Pro" w:hAnsi="Source Sans Pro"/>
              </w:rPr>
              <w:t>properly</w:t>
            </w:r>
            <w:r w:rsidRPr="00032B3F">
              <w:rPr>
                <w:rFonts w:ascii="Source Sans Pro" w:hAnsi="Source Sans Pro"/>
                <w:spacing w:val="-10"/>
              </w:rPr>
              <w:t xml:space="preserve"> </w:t>
            </w:r>
            <w:r w:rsidRPr="00032B3F">
              <w:rPr>
                <w:rFonts w:ascii="Source Sans Pro" w:hAnsi="Source Sans Pro"/>
              </w:rPr>
              <w:t>completed,</w:t>
            </w:r>
            <w:r w:rsidRPr="00032B3F">
              <w:rPr>
                <w:rFonts w:ascii="Source Sans Pro" w:hAnsi="Source Sans Pro"/>
                <w:spacing w:val="-7"/>
              </w:rPr>
              <w:t xml:space="preserve"> </w:t>
            </w:r>
            <w:r w:rsidRPr="00032B3F">
              <w:rPr>
                <w:rFonts w:ascii="Source Sans Pro" w:hAnsi="Source Sans Pro"/>
              </w:rPr>
              <w:t>should</w:t>
            </w:r>
            <w:r w:rsidRPr="00032B3F">
              <w:rPr>
                <w:rFonts w:ascii="Source Sans Pro" w:hAnsi="Source Sans Pro"/>
                <w:spacing w:val="-8"/>
              </w:rPr>
              <w:t xml:space="preserve"> </w:t>
            </w:r>
            <w:r w:rsidRPr="00032B3F">
              <w:rPr>
                <w:rFonts w:ascii="Source Sans Pro" w:hAnsi="Source Sans Pro"/>
              </w:rPr>
              <w:t>provide</w:t>
            </w:r>
            <w:r w:rsidRPr="00032B3F">
              <w:rPr>
                <w:rFonts w:ascii="Source Sans Pro" w:hAnsi="Source Sans Pro"/>
                <w:spacing w:val="-8"/>
              </w:rPr>
              <w:t xml:space="preserve"> </w:t>
            </w:r>
            <w:r w:rsidRPr="00032B3F">
              <w:rPr>
                <w:rFonts w:ascii="Source Sans Pro" w:hAnsi="Source Sans Pro"/>
              </w:rPr>
              <w:t>an</w:t>
            </w:r>
            <w:r w:rsidRPr="00032B3F">
              <w:rPr>
                <w:rFonts w:ascii="Source Sans Pro" w:hAnsi="Source Sans Pro"/>
                <w:spacing w:val="-8"/>
              </w:rPr>
              <w:t xml:space="preserve"> </w:t>
            </w:r>
            <w:r w:rsidRPr="00032B3F">
              <w:rPr>
                <w:rFonts w:ascii="Source Sans Pro" w:hAnsi="Source Sans Pro"/>
              </w:rPr>
              <w:t>adequate</w:t>
            </w:r>
            <w:r w:rsidRPr="00032B3F">
              <w:rPr>
                <w:rFonts w:ascii="Source Sans Pro" w:hAnsi="Source Sans Pro"/>
                <w:spacing w:val="-8"/>
              </w:rPr>
              <w:t xml:space="preserve"> </w:t>
            </w:r>
            <w:r w:rsidRPr="00032B3F">
              <w:rPr>
                <w:rFonts w:ascii="Source Sans Pro" w:hAnsi="Source Sans Pro"/>
              </w:rPr>
              <w:t>“Assessment</w:t>
            </w:r>
            <w:r w:rsidRPr="00032B3F">
              <w:rPr>
                <w:rFonts w:ascii="Source Sans Pro" w:hAnsi="Source Sans Pro"/>
                <w:spacing w:val="-7"/>
              </w:rPr>
              <w:t xml:space="preserve"> </w:t>
            </w:r>
            <w:r w:rsidRPr="00032B3F">
              <w:rPr>
                <w:rFonts w:ascii="Source Sans Pro" w:hAnsi="Source Sans Pro"/>
              </w:rPr>
              <w:t>of</w:t>
            </w:r>
            <w:r w:rsidRPr="00032B3F">
              <w:rPr>
                <w:rFonts w:ascii="Source Sans Pro" w:hAnsi="Source Sans Pro"/>
                <w:spacing w:val="-7"/>
              </w:rPr>
              <w:t xml:space="preserve"> </w:t>
            </w:r>
            <w:r w:rsidRPr="00032B3F">
              <w:rPr>
                <w:rFonts w:ascii="Source Sans Pro" w:hAnsi="Source Sans Pro"/>
              </w:rPr>
              <w:t>Effects on</w:t>
            </w:r>
            <w:r w:rsidRPr="00032B3F">
              <w:rPr>
                <w:rFonts w:ascii="Source Sans Pro" w:hAnsi="Source Sans Pro"/>
                <w:spacing w:val="-7"/>
              </w:rPr>
              <w:t xml:space="preserve"> </w:t>
            </w:r>
            <w:r w:rsidRPr="00032B3F">
              <w:rPr>
                <w:rFonts w:ascii="Source Sans Pro" w:hAnsi="Source Sans Pro"/>
              </w:rPr>
              <w:t>the</w:t>
            </w:r>
            <w:r w:rsidRPr="00032B3F">
              <w:rPr>
                <w:rFonts w:ascii="Source Sans Pro" w:hAnsi="Source Sans Pro"/>
                <w:spacing w:val="-10"/>
              </w:rPr>
              <w:t xml:space="preserve"> </w:t>
            </w:r>
            <w:r w:rsidRPr="00032B3F">
              <w:rPr>
                <w:rFonts w:ascii="Source Sans Pro" w:hAnsi="Source Sans Pro"/>
              </w:rPr>
              <w:t>Environment”</w:t>
            </w:r>
            <w:r w:rsidRPr="00032B3F">
              <w:rPr>
                <w:rFonts w:ascii="Source Sans Pro" w:hAnsi="Source Sans Pro"/>
                <w:spacing w:val="-9"/>
              </w:rPr>
              <w:t xml:space="preserve"> </w:t>
            </w:r>
            <w:r w:rsidRPr="00032B3F">
              <w:rPr>
                <w:rFonts w:ascii="Source Sans Pro" w:hAnsi="Source Sans Pro"/>
              </w:rPr>
              <w:t>(AEE)</w:t>
            </w:r>
            <w:r w:rsidRPr="00032B3F">
              <w:rPr>
                <w:rFonts w:ascii="Source Sans Pro" w:hAnsi="Source Sans Pro"/>
                <w:spacing w:val="-6"/>
              </w:rPr>
              <w:t xml:space="preserve"> </w:t>
            </w:r>
            <w:r w:rsidRPr="00032B3F">
              <w:rPr>
                <w:rFonts w:ascii="Source Sans Pro" w:hAnsi="Source Sans Pro"/>
              </w:rPr>
              <w:t>where</w:t>
            </w:r>
            <w:r w:rsidRPr="00032B3F">
              <w:rPr>
                <w:rFonts w:ascii="Source Sans Pro" w:hAnsi="Source Sans Pro"/>
                <w:spacing w:val="-10"/>
              </w:rPr>
              <w:t xml:space="preserve"> </w:t>
            </w:r>
            <w:r w:rsidRPr="00032B3F">
              <w:rPr>
                <w:rFonts w:ascii="Source Sans Pro" w:hAnsi="Source Sans Pro"/>
              </w:rPr>
              <w:t>the</w:t>
            </w:r>
            <w:r w:rsidRPr="00032B3F">
              <w:rPr>
                <w:rFonts w:ascii="Source Sans Pro" w:hAnsi="Source Sans Pro"/>
                <w:spacing w:val="-10"/>
              </w:rPr>
              <w:t xml:space="preserve"> </w:t>
            </w:r>
            <w:r w:rsidRPr="00032B3F">
              <w:rPr>
                <w:rFonts w:ascii="Source Sans Pro" w:hAnsi="Source Sans Pro"/>
              </w:rPr>
              <w:t>adverse</w:t>
            </w:r>
            <w:r w:rsidRPr="00032B3F">
              <w:rPr>
                <w:rFonts w:ascii="Source Sans Pro" w:hAnsi="Source Sans Pro"/>
                <w:spacing w:val="-7"/>
              </w:rPr>
              <w:t xml:space="preserve"> </w:t>
            </w:r>
            <w:r w:rsidRPr="00032B3F">
              <w:rPr>
                <w:rFonts w:ascii="Source Sans Pro" w:hAnsi="Source Sans Pro"/>
              </w:rPr>
              <w:t>effects</w:t>
            </w:r>
            <w:r w:rsidRPr="00032B3F">
              <w:rPr>
                <w:rFonts w:ascii="Source Sans Pro" w:hAnsi="Source Sans Pro"/>
                <w:spacing w:val="-7"/>
              </w:rPr>
              <w:t xml:space="preserve"> </w:t>
            </w:r>
            <w:r w:rsidRPr="00032B3F">
              <w:rPr>
                <w:rFonts w:ascii="Source Sans Pro" w:hAnsi="Source Sans Pro"/>
              </w:rPr>
              <w:t>of</w:t>
            </w:r>
            <w:r w:rsidRPr="00032B3F">
              <w:rPr>
                <w:rFonts w:ascii="Source Sans Pro" w:hAnsi="Source Sans Pro"/>
                <w:spacing w:val="-8"/>
              </w:rPr>
              <w:t xml:space="preserve"> </w:t>
            </w:r>
            <w:r w:rsidRPr="00032B3F">
              <w:rPr>
                <w:rFonts w:ascii="Source Sans Pro" w:hAnsi="Source Sans Pro"/>
              </w:rPr>
              <w:t>a</w:t>
            </w:r>
            <w:r w:rsidRPr="00032B3F">
              <w:rPr>
                <w:rFonts w:ascii="Source Sans Pro" w:hAnsi="Source Sans Pro"/>
                <w:spacing w:val="-7"/>
              </w:rPr>
              <w:t xml:space="preserve"> </w:t>
            </w:r>
            <w:r w:rsidRPr="00032B3F">
              <w:rPr>
                <w:rFonts w:ascii="Source Sans Pro" w:hAnsi="Source Sans Pro"/>
              </w:rPr>
              <w:t>proposal</w:t>
            </w:r>
            <w:r w:rsidRPr="00032B3F">
              <w:rPr>
                <w:rFonts w:ascii="Source Sans Pro" w:hAnsi="Source Sans Pro"/>
                <w:spacing w:val="-8"/>
              </w:rPr>
              <w:t xml:space="preserve"> </w:t>
            </w:r>
            <w:r w:rsidRPr="00032B3F">
              <w:rPr>
                <w:rFonts w:ascii="Source Sans Pro" w:hAnsi="Source Sans Pro"/>
              </w:rPr>
              <w:t>are</w:t>
            </w:r>
            <w:r w:rsidRPr="00032B3F">
              <w:rPr>
                <w:rFonts w:ascii="Source Sans Pro" w:hAnsi="Source Sans Pro"/>
                <w:spacing w:val="-7"/>
              </w:rPr>
              <w:t xml:space="preserve"> </w:t>
            </w:r>
            <w:r w:rsidRPr="00032B3F">
              <w:rPr>
                <w:rFonts w:ascii="Source Sans Pro" w:hAnsi="Source Sans Pro"/>
              </w:rPr>
              <w:t>not</w:t>
            </w:r>
            <w:r w:rsidRPr="00032B3F">
              <w:rPr>
                <w:rFonts w:ascii="Source Sans Pro" w:hAnsi="Source Sans Pro"/>
                <w:spacing w:val="-6"/>
              </w:rPr>
              <w:t xml:space="preserve"> </w:t>
            </w:r>
            <w:r w:rsidRPr="00032B3F">
              <w:rPr>
                <w:rFonts w:ascii="Source Sans Pro" w:hAnsi="Source Sans Pro"/>
              </w:rPr>
              <w:t>significant.</w:t>
            </w:r>
            <w:r w:rsidRPr="00032B3F">
              <w:rPr>
                <w:rFonts w:ascii="Source Sans Pro" w:hAnsi="Source Sans Pro"/>
                <w:spacing w:val="-8"/>
              </w:rPr>
              <w:t xml:space="preserve"> </w:t>
            </w:r>
            <w:r w:rsidRPr="00032B3F">
              <w:rPr>
                <w:rFonts w:ascii="Source Sans Pro" w:hAnsi="Source Sans Pro"/>
              </w:rPr>
              <w:t>However,</w:t>
            </w:r>
            <w:r w:rsidRPr="00032B3F">
              <w:rPr>
                <w:rFonts w:ascii="Source Sans Pro" w:hAnsi="Source Sans Pro"/>
                <w:spacing w:val="-11"/>
              </w:rPr>
              <w:t xml:space="preserve"> </w:t>
            </w:r>
            <w:r w:rsidRPr="00032B3F">
              <w:rPr>
                <w:rFonts w:ascii="Source Sans Pro" w:hAnsi="Source Sans Pro"/>
              </w:rPr>
              <w:t>this can only be determined on application.</w:t>
            </w:r>
          </w:p>
        </w:tc>
      </w:tr>
    </w:tbl>
    <w:p w14:paraId="45ECA7BE" w14:textId="77777777" w:rsidR="00EF0A76" w:rsidRPr="00032B3F" w:rsidRDefault="00606C21">
      <w:pPr>
        <w:pStyle w:val="BodyText"/>
        <w:spacing w:before="27"/>
        <w:rPr>
          <w:rFonts w:ascii="Source Sans Pro" w:hAnsi="Source Sans Pro"/>
          <w:b w:val="0"/>
        </w:rPr>
      </w:pPr>
      <w:r w:rsidRPr="00032B3F">
        <w:rPr>
          <w:rFonts w:ascii="Times New Roman"/>
          <w:b w:val="0"/>
          <w:sz w:val="20"/>
        </w:rPr>
        <mc:AlternateContent>
          <mc:Choice Requires="wps">
            <w:drawing>
              <wp:anchor distT="0" distB="0" distL="0" distR="0" simplePos="0" relativeHeight="251658240" behindDoc="1" locked="0" layoutInCell="1" allowOverlap="1" wp14:anchorId="45ECA8C1" wp14:editId="45ECA8C2">
                <wp:simplePos x="0" y="0"/>
                <wp:positionH relativeFrom="page">
                  <wp:posOffset>640080</wp:posOffset>
                </wp:positionH>
                <wp:positionV relativeFrom="paragraph">
                  <wp:posOffset>178695</wp:posOffset>
                </wp:positionV>
                <wp:extent cx="6309360" cy="26543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9360" cy="265430"/>
                        </a:xfrm>
                        <a:prstGeom prst="rect">
                          <a:avLst/>
                        </a:prstGeom>
                        <a:solidFill>
                          <a:srgbClr val="000000"/>
                        </a:solidFill>
                      </wps:spPr>
                      <wps:txbx>
                        <w:txbxContent>
                          <w:p w14:paraId="45ECA983" w14:textId="5ED7899F" w:rsidR="00EF0A76" w:rsidRPr="00032B3F" w:rsidRDefault="00606C21">
                            <w:pPr>
                              <w:spacing w:before="72"/>
                              <w:ind w:left="112"/>
                              <w:rPr>
                                <w:b/>
                                <w:color w:val="000000"/>
                                <w:sz w:val="24"/>
                              </w:rPr>
                            </w:pPr>
                            <w:r w:rsidRPr="00032B3F">
                              <w:rPr>
                                <w:b/>
                                <w:color w:val="FFFFFF"/>
                                <w:spacing w:val="-2"/>
                                <w:sz w:val="24"/>
                              </w:rPr>
                              <w:t>G</w:t>
                            </w:r>
                            <w:r w:rsidR="007A5E8D" w:rsidRPr="00032B3F">
                              <w:rPr>
                                <w:b/>
                                <w:color w:val="FFFFFF"/>
                                <w:spacing w:val="-2"/>
                                <w:sz w:val="24"/>
                              </w:rPr>
                              <w:t>eneral</w:t>
                            </w:r>
                          </w:p>
                        </w:txbxContent>
                      </wps:txbx>
                      <wps:bodyPr wrap="square" lIns="0" tIns="0" rIns="0" bIns="0" rtlCol="0">
                        <a:noAutofit/>
                      </wps:bodyPr>
                    </wps:wsp>
                  </a:graphicData>
                </a:graphic>
              </wp:anchor>
            </w:drawing>
          </mc:Choice>
          <mc:Fallback>
            <w:pict>
              <v:shape w14:anchorId="45ECA8C1" id="Textbox 6" o:spid="_x0000_s1031" type="#_x0000_t202" style="position:absolute;margin-left:50.4pt;margin-top:14.05pt;width:496.8pt;height:20.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" fillcolor="black" stroked="f">
                <v:textbox inset="0,0,0,0">
                  <w:txbxContent>
                    <w:p w14:paraId="45ECA983" w14:textId="5ED7899F" w:rsidR="00EF0A76" w:rsidRPr="00032B3F" w:rsidRDefault="00606C21">
                      <w:pPr>
                        <w:spacing w:before="72"/>
                        <w:ind w:left="112"/>
                        <w:rPr>
                          <w:b/>
                          <w:color w:val="000000"/>
                          <w:sz w:val="24"/>
                        </w:rPr>
                      </w:pPr>
                      <w:r w:rsidRPr="00032B3F">
                        <w:rPr>
                          <w:b/>
                          <w:color w:val="FFFFFF"/>
                          <w:spacing w:val="-2"/>
                          <w:sz w:val="24"/>
                        </w:rPr>
                        <w:t>G</w:t>
                      </w:r>
                      <w:r w:rsidR="007A5E8D" w:rsidRPr="00032B3F">
                        <w:rPr>
                          <w:b/>
                          <w:color w:val="FFFFFF"/>
                          <w:spacing w:val="-2"/>
                          <w:sz w:val="24"/>
                        </w:rPr>
                        <w:t>eneral</w:t>
                      </w:r>
                    </w:p>
                  </w:txbxContent>
                </v:textbox>
                <w10:wrap type="topAndBottom" anchorx="page"/>
              </v:shape>
            </w:pict>
          </mc:Fallback>
        </mc:AlternateContent>
      </w:r>
    </w:p>
    <w:p w14:paraId="7820DE5D" w14:textId="494554ED" w:rsidR="000859D8" w:rsidRPr="00032B3F" w:rsidRDefault="00982631" w:rsidP="00225F43">
      <w:pPr>
        <w:tabs>
          <w:tab w:val="left" w:pos="589"/>
        </w:tabs>
        <w:spacing w:before="100" w:beforeAutospacing="1" w:after="120"/>
        <w:ind w:left="284"/>
        <w:jc w:val="both"/>
        <w:rPr>
          <w:rFonts w:ascii="Source Sans Pro" w:hAnsi="Source Sans Pro"/>
          <w:bCs/>
        </w:rPr>
      </w:pPr>
      <w:bookmarkStart w:id="0" w:name="1._Describe_the_structure,_and_state_whe"/>
      <w:bookmarkStart w:id="1" w:name="2._Name_the_area_where_the_structure_is_"/>
      <w:bookmarkEnd w:id="0"/>
      <w:bookmarkEnd w:id="1"/>
      <w:r w:rsidRPr="00032B3F">
        <w:rPr>
          <w:rFonts w:ascii="Source Sans Pro" w:hAnsi="Source Sans Pro"/>
          <w:bCs/>
        </w:rPr>
        <w:t xml:space="preserve">This form is only to be used for </w:t>
      </w:r>
      <w:r w:rsidR="00AF2640" w:rsidRPr="00032B3F">
        <w:rPr>
          <w:rFonts w:ascii="Source Sans Pro" w:hAnsi="Source Sans Pro"/>
          <w:bCs/>
        </w:rPr>
        <w:t xml:space="preserve">Coastal Permit </w:t>
      </w:r>
      <w:r w:rsidRPr="00032B3F">
        <w:rPr>
          <w:rFonts w:ascii="Source Sans Pro" w:hAnsi="Source Sans Pro"/>
          <w:bCs/>
        </w:rPr>
        <w:t xml:space="preserve">applications for </w:t>
      </w:r>
      <w:r w:rsidR="00626BEC" w:rsidRPr="00032B3F">
        <w:rPr>
          <w:rFonts w:ascii="Source Sans Pro" w:hAnsi="Source Sans Pro"/>
          <w:bCs/>
        </w:rPr>
        <w:t>a boa</w:t>
      </w:r>
      <w:r w:rsidR="00DF7397" w:rsidRPr="00032B3F">
        <w:rPr>
          <w:rFonts w:ascii="Source Sans Pro" w:hAnsi="Source Sans Pro"/>
          <w:bCs/>
        </w:rPr>
        <w:t xml:space="preserve">tshed that meets the following requirements: </w:t>
      </w:r>
    </w:p>
    <w:p w14:paraId="28D6D75B" w14:textId="629C96C5" w:rsidR="000859D8" w:rsidRPr="00032B3F" w:rsidRDefault="0048021F" w:rsidP="00D1254E">
      <w:pPr>
        <w:pStyle w:val="ListParagraph"/>
        <w:numPr>
          <w:ilvl w:val="0"/>
          <w:numId w:val="3"/>
        </w:numPr>
        <w:tabs>
          <w:tab w:val="left" w:pos="589"/>
        </w:tabs>
        <w:spacing w:before="100" w:beforeAutospacing="1" w:after="120"/>
        <w:ind w:left="1242" w:hanging="533"/>
        <w:jc w:val="both"/>
        <w:rPr>
          <w:rFonts w:ascii="Source Sans Pro" w:hAnsi="Source Sans Pro"/>
          <w:bCs/>
        </w:rPr>
      </w:pPr>
      <w:r w:rsidRPr="00032B3F">
        <w:rPr>
          <w:rFonts w:ascii="Source Sans Pro" w:hAnsi="Source Sans Pro"/>
          <w:bCs/>
        </w:rPr>
        <w:t>The</w:t>
      </w:r>
      <w:r w:rsidR="00572B1D" w:rsidRPr="00032B3F">
        <w:rPr>
          <w:rFonts w:ascii="Source Sans Pro" w:hAnsi="Source Sans Pro"/>
          <w:bCs/>
        </w:rPr>
        <w:t xml:space="preserve">re is </w:t>
      </w:r>
      <w:r w:rsidR="000859D8" w:rsidRPr="00032B3F">
        <w:rPr>
          <w:rFonts w:ascii="Source Sans Pro" w:hAnsi="Source Sans Pro"/>
          <w:bCs/>
        </w:rPr>
        <w:t>an existing resource consent</w:t>
      </w:r>
      <w:r w:rsidRPr="00032B3F">
        <w:rPr>
          <w:rFonts w:ascii="Source Sans Pro" w:hAnsi="Source Sans Pro"/>
          <w:bCs/>
        </w:rPr>
        <w:t xml:space="preserve"> for the</w:t>
      </w:r>
      <w:r w:rsidR="00572B1D" w:rsidRPr="00032B3F">
        <w:rPr>
          <w:rFonts w:ascii="Source Sans Pro" w:hAnsi="Source Sans Pro"/>
          <w:bCs/>
        </w:rPr>
        <w:t xml:space="preserve"> boatshed</w:t>
      </w:r>
      <w:r w:rsidR="00123E96" w:rsidRPr="00032B3F">
        <w:rPr>
          <w:rFonts w:ascii="Source Sans Pro" w:hAnsi="Source Sans Pro"/>
          <w:bCs/>
        </w:rPr>
        <w:t xml:space="preserve">. </w:t>
      </w:r>
      <w:r w:rsidR="00622F2E" w:rsidRPr="00032B3F">
        <w:rPr>
          <w:rFonts w:ascii="Source Sans Pro" w:hAnsi="Source Sans Pro"/>
          <w:bCs/>
        </w:rPr>
        <w:t>This may include a current Foreshore Licen</w:t>
      </w:r>
      <w:r w:rsidR="0025163E" w:rsidRPr="00032B3F">
        <w:rPr>
          <w:rFonts w:ascii="Source Sans Pro" w:hAnsi="Source Sans Pro"/>
          <w:bCs/>
        </w:rPr>
        <w:t>s</w:t>
      </w:r>
      <w:r w:rsidR="00622F2E" w:rsidRPr="00032B3F">
        <w:rPr>
          <w:rFonts w:ascii="Source Sans Pro" w:hAnsi="Source Sans Pro"/>
          <w:bCs/>
        </w:rPr>
        <w:t>e granted by the Otago Harbour Board.</w:t>
      </w:r>
    </w:p>
    <w:p w14:paraId="71C60CF4" w14:textId="4A9A32E4" w:rsidR="00C95CF6" w:rsidRPr="00032B3F" w:rsidRDefault="00C95CF6" w:rsidP="00D1254E">
      <w:pPr>
        <w:pStyle w:val="ListParagraph"/>
        <w:numPr>
          <w:ilvl w:val="0"/>
          <w:numId w:val="3"/>
        </w:numPr>
        <w:tabs>
          <w:tab w:val="left" w:pos="589"/>
        </w:tabs>
        <w:spacing w:before="100" w:beforeAutospacing="1" w:after="120"/>
        <w:ind w:left="1242" w:hanging="533"/>
        <w:jc w:val="both"/>
        <w:rPr>
          <w:rFonts w:ascii="Source Sans Pro" w:hAnsi="Source Sans Pro"/>
          <w:bCs/>
        </w:rPr>
      </w:pPr>
      <w:r w:rsidRPr="00032B3F">
        <w:rPr>
          <w:rFonts w:ascii="Source Sans Pro" w:hAnsi="Source Sans Pro"/>
          <w:bCs/>
        </w:rPr>
        <w:t xml:space="preserve">No other consents (e.g., </w:t>
      </w:r>
      <w:r w:rsidR="00D76883" w:rsidRPr="00032B3F">
        <w:rPr>
          <w:rFonts w:ascii="Source Sans Pro" w:hAnsi="Source Sans Pro"/>
          <w:bCs/>
        </w:rPr>
        <w:t>a D</w:t>
      </w:r>
      <w:r w:rsidRPr="00032B3F">
        <w:rPr>
          <w:rFonts w:ascii="Source Sans Pro" w:hAnsi="Source Sans Pro"/>
          <w:bCs/>
        </w:rPr>
        <w:t>ischarge</w:t>
      </w:r>
      <w:r w:rsidR="00D76883" w:rsidRPr="00032B3F">
        <w:rPr>
          <w:rFonts w:ascii="Source Sans Pro" w:hAnsi="Source Sans Pro"/>
          <w:bCs/>
        </w:rPr>
        <w:t xml:space="preserve"> Permit) are </w:t>
      </w:r>
      <w:r w:rsidR="00140DB2" w:rsidRPr="00032B3F">
        <w:rPr>
          <w:rFonts w:ascii="Source Sans Pro" w:hAnsi="Source Sans Pro"/>
          <w:bCs/>
        </w:rPr>
        <w:t>required for</w:t>
      </w:r>
      <w:r w:rsidR="00D76883" w:rsidRPr="00032B3F">
        <w:rPr>
          <w:rFonts w:ascii="Source Sans Pro" w:hAnsi="Source Sans Pro"/>
          <w:bCs/>
        </w:rPr>
        <w:t xml:space="preserve"> the boatshed</w:t>
      </w:r>
    </w:p>
    <w:p w14:paraId="02D33D5D" w14:textId="4DF005EE" w:rsidR="001471DA" w:rsidRPr="00032B3F" w:rsidRDefault="00A37E77" w:rsidP="00D1254E">
      <w:pPr>
        <w:pStyle w:val="ListParagraph"/>
        <w:numPr>
          <w:ilvl w:val="0"/>
          <w:numId w:val="3"/>
        </w:numPr>
        <w:tabs>
          <w:tab w:val="left" w:pos="589"/>
        </w:tabs>
        <w:spacing w:before="100" w:beforeAutospacing="1" w:after="120"/>
        <w:ind w:left="1242" w:hanging="533"/>
        <w:jc w:val="both"/>
        <w:rPr>
          <w:rFonts w:ascii="Source Sans Pro" w:hAnsi="Source Sans Pro"/>
          <w:bCs/>
        </w:rPr>
      </w:pPr>
      <w:r w:rsidRPr="00032B3F">
        <w:rPr>
          <w:rFonts w:ascii="Source Sans Pro" w:hAnsi="Source Sans Pro"/>
          <w:bCs/>
        </w:rPr>
        <w:t>The boatshed h</w:t>
      </w:r>
      <w:r w:rsidR="00425F8D" w:rsidRPr="00032B3F">
        <w:rPr>
          <w:rFonts w:ascii="Source Sans Pro" w:hAnsi="Source Sans Pro"/>
          <w:bCs/>
        </w:rPr>
        <w:t xml:space="preserve">as not been structurally </w:t>
      </w:r>
      <w:r w:rsidR="001471DA" w:rsidRPr="00032B3F">
        <w:rPr>
          <w:rFonts w:ascii="Source Sans Pro" w:hAnsi="Source Sans Pro"/>
          <w:bCs/>
        </w:rPr>
        <w:t xml:space="preserve">modified </w:t>
      </w:r>
      <w:r w:rsidR="0057275E" w:rsidRPr="00032B3F">
        <w:rPr>
          <w:rFonts w:ascii="Source Sans Pro" w:hAnsi="Source Sans Pro"/>
          <w:bCs/>
        </w:rPr>
        <w:t xml:space="preserve">in a way that would increase its bulk and / </w:t>
      </w:r>
      <w:r w:rsidR="00572B1D" w:rsidRPr="00032B3F">
        <w:rPr>
          <w:rFonts w:ascii="Source Sans Pro" w:hAnsi="Source Sans Pro"/>
          <w:bCs/>
        </w:rPr>
        <w:t xml:space="preserve">or </w:t>
      </w:r>
      <w:r w:rsidR="0057275E" w:rsidRPr="00032B3F">
        <w:rPr>
          <w:rFonts w:ascii="Source Sans Pro" w:hAnsi="Source Sans Pro"/>
          <w:bCs/>
        </w:rPr>
        <w:t xml:space="preserve">scale </w:t>
      </w:r>
      <w:r w:rsidR="001471DA" w:rsidRPr="00032B3F">
        <w:rPr>
          <w:rFonts w:ascii="Source Sans Pro" w:hAnsi="Source Sans Pro"/>
          <w:bCs/>
        </w:rPr>
        <w:t xml:space="preserve">since it was </w:t>
      </w:r>
      <w:r w:rsidR="002A7C20" w:rsidRPr="00032B3F">
        <w:rPr>
          <w:rFonts w:ascii="Source Sans Pro" w:hAnsi="Source Sans Pro"/>
          <w:bCs/>
        </w:rPr>
        <w:t xml:space="preserve">last </w:t>
      </w:r>
      <w:r w:rsidR="001471DA" w:rsidRPr="00032B3F">
        <w:rPr>
          <w:rFonts w:ascii="Source Sans Pro" w:hAnsi="Source Sans Pro"/>
          <w:bCs/>
        </w:rPr>
        <w:t>consented</w:t>
      </w:r>
    </w:p>
    <w:p w14:paraId="3C5859BF" w14:textId="06A1D264" w:rsidR="00F052CF" w:rsidRPr="00032B3F" w:rsidRDefault="008C5BED" w:rsidP="00D1254E">
      <w:pPr>
        <w:pStyle w:val="ListParagraph"/>
        <w:numPr>
          <w:ilvl w:val="0"/>
          <w:numId w:val="3"/>
        </w:numPr>
        <w:tabs>
          <w:tab w:val="left" w:pos="589"/>
        </w:tabs>
        <w:spacing w:before="100" w:beforeAutospacing="1" w:after="120"/>
        <w:ind w:left="1242" w:hanging="533"/>
        <w:jc w:val="both"/>
        <w:rPr>
          <w:rFonts w:ascii="Source Sans Pro" w:hAnsi="Source Sans Pro"/>
          <w:bCs/>
        </w:rPr>
      </w:pPr>
      <w:r w:rsidRPr="00032B3F">
        <w:rPr>
          <w:rFonts w:ascii="Source Sans Pro" w:hAnsi="Source Sans Pro"/>
          <w:bCs/>
        </w:rPr>
        <w:t xml:space="preserve">The boatshed has been </w:t>
      </w:r>
      <w:r w:rsidR="0057275E" w:rsidRPr="00032B3F">
        <w:rPr>
          <w:rFonts w:ascii="Source Sans Pro" w:hAnsi="Source Sans Pro"/>
          <w:bCs/>
        </w:rPr>
        <w:t>con</w:t>
      </w:r>
      <w:r w:rsidR="00E318FD" w:rsidRPr="00032B3F">
        <w:rPr>
          <w:rFonts w:ascii="Source Sans Pro" w:hAnsi="Source Sans Pro"/>
          <w:bCs/>
        </w:rPr>
        <w:t xml:space="preserve">firmed to be </w:t>
      </w:r>
      <w:r w:rsidR="001471DA" w:rsidRPr="00032B3F">
        <w:rPr>
          <w:rFonts w:ascii="Source Sans Pro" w:hAnsi="Source Sans Pro"/>
          <w:bCs/>
        </w:rPr>
        <w:t>structurally sound</w:t>
      </w:r>
      <w:r w:rsidR="00E318FD" w:rsidRPr="00032B3F">
        <w:rPr>
          <w:rFonts w:ascii="Source Sans Pro" w:hAnsi="Source Sans Pro"/>
          <w:bCs/>
        </w:rPr>
        <w:t xml:space="preserve"> by a suitably qualified structural engineer </w:t>
      </w:r>
      <w:r w:rsidR="00185841" w:rsidRPr="00032B3F">
        <w:rPr>
          <w:rFonts w:ascii="Source Sans Pro" w:hAnsi="Source Sans Pro"/>
          <w:bCs/>
        </w:rPr>
        <w:t xml:space="preserve">within the last </w:t>
      </w:r>
      <w:r w:rsidR="00B0357D" w:rsidRPr="00032B3F">
        <w:rPr>
          <w:rFonts w:ascii="Source Sans Pro" w:hAnsi="Source Sans Pro"/>
          <w:bCs/>
        </w:rPr>
        <w:t>5 years</w:t>
      </w:r>
      <w:r w:rsidRPr="00032B3F">
        <w:rPr>
          <w:rFonts w:ascii="Source Sans Pro" w:hAnsi="Source Sans Pro"/>
          <w:bCs/>
        </w:rPr>
        <w:t xml:space="preserve"> and there are no outstanding remedial actions</w:t>
      </w:r>
      <w:r w:rsidR="00527A47" w:rsidRPr="00032B3F">
        <w:rPr>
          <w:rFonts w:ascii="Source Sans Pro" w:hAnsi="Source Sans Pro"/>
          <w:bCs/>
        </w:rPr>
        <w:t xml:space="preserve"> needed</w:t>
      </w:r>
      <w:r w:rsidR="00185841" w:rsidRPr="00032B3F">
        <w:rPr>
          <w:rFonts w:ascii="Source Sans Pro" w:hAnsi="Source Sans Pro"/>
          <w:bCs/>
        </w:rPr>
        <w:t>.</w:t>
      </w:r>
    </w:p>
    <w:p w14:paraId="0D8D16C9" w14:textId="49A12BA8" w:rsidR="007060CE" w:rsidRPr="00032B3F" w:rsidRDefault="007B14D7" w:rsidP="00D1254E">
      <w:pPr>
        <w:pStyle w:val="ListParagraph"/>
        <w:numPr>
          <w:ilvl w:val="0"/>
          <w:numId w:val="3"/>
        </w:numPr>
        <w:tabs>
          <w:tab w:val="left" w:pos="589"/>
        </w:tabs>
        <w:spacing w:before="100" w:beforeAutospacing="1" w:after="120"/>
        <w:ind w:left="1242" w:hanging="533"/>
        <w:jc w:val="both"/>
        <w:rPr>
          <w:rFonts w:ascii="Source Sans Pro" w:hAnsi="Source Sans Pro"/>
          <w:bCs/>
        </w:rPr>
      </w:pPr>
      <w:r w:rsidRPr="00032B3F">
        <w:rPr>
          <w:rFonts w:ascii="Source Sans Pro" w:hAnsi="Source Sans Pro"/>
          <w:bCs/>
        </w:rPr>
        <w:t>The boatshed i</w:t>
      </w:r>
      <w:r w:rsidR="007060CE" w:rsidRPr="00032B3F">
        <w:rPr>
          <w:rFonts w:ascii="Source Sans Pro" w:hAnsi="Source Sans Pro"/>
          <w:bCs/>
        </w:rPr>
        <w:t xml:space="preserve">s </w:t>
      </w:r>
      <w:r w:rsidR="00C14771" w:rsidRPr="00032B3F">
        <w:rPr>
          <w:rFonts w:ascii="Source Sans Pro" w:hAnsi="Source Sans Pro"/>
          <w:bCs/>
        </w:rPr>
        <w:t xml:space="preserve">to be used </w:t>
      </w:r>
      <w:r w:rsidR="0048021F" w:rsidRPr="00032B3F">
        <w:rPr>
          <w:rFonts w:ascii="Source Sans Pro" w:hAnsi="Source Sans Pro"/>
          <w:bCs/>
        </w:rPr>
        <w:t xml:space="preserve">for </w:t>
      </w:r>
      <w:r w:rsidRPr="00032B3F">
        <w:rPr>
          <w:rFonts w:ascii="Source Sans Pro" w:hAnsi="Source Sans Pro"/>
          <w:bCs/>
        </w:rPr>
        <w:t xml:space="preserve">private, </w:t>
      </w:r>
      <w:r w:rsidR="0048021F" w:rsidRPr="00032B3F">
        <w:rPr>
          <w:rFonts w:ascii="Source Sans Pro" w:hAnsi="Source Sans Pro"/>
          <w:bCs/>
        </w:rPr>
        <w:t xml:space="preserve">recreational purposes </w:t>
      </w:r>
      <w:r w:rsidR="001F6AB2" w:rsidRPr="00032B3F">
        <w:rPr>
          <w:rFonts w:ascii="Source Sans Pro" w:hAnsi="Source Sans Pro"/>
          <w:bCs/>
        </w:rPr>
        <w:t xml:space="preserve">only </w:t>
      </w:r>
      <w:r w:rsidR="00C14771" w:rsidRPr="00032B3F">
        <w:rPr>
          <w:rFonts w:ascii="Source Sans Pro" w:hAnsi="Source Sans Pro"/>
          <w:bCs/>
        </w:rPr>
        <w:t xml:space="preserve">and </w:t>
      </w:r>
      <w:r w:rsidR="00A368C7" w:rsidRPr="00032B3F">
        <w:rPr>
          <w:rFonts w:ascii="Source Sans Pro" w:hAnsi="Source Sans Pro"/>
          <w:bCs/>
        </w:rPr>
        <w:t xml:space="preserve">is </w:t>
      </w:r>
      <w:r w:rsidR="00C14771" w:rsidRPr="00032B3F">
        <w:rPr>
          <w:rFonts w:ascii="Source Sans Pro" w:hAnsi="Source Sans Pro"/>
          <w:bCs/>
        </w:rPr>
        <w:t xml:space="preserve">not </w:t>
      </w:r>
      <w:r w:rsidR="00A368C7" w:rsidRPr="00032B3F">
        <w:rPr>
          <w:rFonts w:ascii="Source Sans Pro" w:hAnsi="Source Sans Pro"/>
          <w:bCs/>
        </w:rPr>
        <w:t xml:space="preserve">to be used </w:t>
      </w:r>
      <w:r w:rsidR="00C14771" w:rsidRPr="00032B3F">
        <w:rPr>
          <w:rFonts w:ascii="Source Sans Pro" w:hAnsi="Source Sans Pro"/>
          <w:bCs/>
        </w:rPr>
        <w:t>for residential</w:t>
      </w:r>
      <w:r w:rsidR="001A298B" w:rsidRPr="00032B3F">
        <w:rPr>
          <w:rFonts w:ascii="Source Sans Pro" w:hAnsi="Source Sans Pro"/>
          <w:bCs/>
        </w:rPr>
        <w:t xml:space="preserve">, </w:t>
      </w:r>
      <w:r w:rsidR="00C14771" w:rsidRPr="00032B3F">
        <w:rPr>
          <w:rFonts w:ascii="Source Sans Pro" w:hAnsi="Source Sans Pro"/>
          <w:bCs/>
        </w:rPr>
        <w:t>commercial</w:t>
      </w:r>
      <w:r w:rsidR="001A298B" w:rsidRPr="00032B3F">
        <w:rPr>
          <w:rFonts w:ascii="Source Sans Pro" w:hAnsi="Source Sans Pro"/>
          <w:bCs/>
        </w:rPr>
        <w:t xml:space="preserve">, or some other </w:t>
      </w:r>
      <w:r w:rsidR="00C14771" w:rsidRPr="00032B3F">
        <w:rPr>
          <w:rFonts w:ascii="Source Sans Pro" w:hAnsi="Source Sans Pro"/>
          <w:bCs/>
        </w:rPr>
        <w:t>purpose</w:t>
      </w:r>
      <w:r w:rsidR="000E597F" w:rsidRPr="00032B3F">
        <w:rPr>
          <w:rFonts w:ascii="Source Sans Pro" w:hAnsi="Source Sans Pro"/>
          <w:bCs/>
        </w:rPr>
        <w:t>.</w:t>
      </w:r>
    </w:p>
    <w:p w14:paraId="07C2B4FA" w14:textId="3A116EEA" w:rsidR="00917676" w:rsidRPr="00032B3F" w:rsidRDefault="00917676" w:rsidP="00225F43">
      <w:pPr>
        <w:tabs>
          <w:tab w:val="left" w:pos="709"/>
        </w:tabs>
        <w:spacing w:before="100" w:beforeAutospacing="1" w:after="120"/>
        <w:ind w:left="284"/>
        <w:jc w:val="both"/>
        <w:rPr>
          <w:rFonts w:ascii="Source Sans Pro" w:hAnsi="Source Sans Pro"/>
          <w:bCs/>
        </w:rPr>
      </w:pPr>
      <w:r w:rsidRPr="00032B3F">
        <w:rPr>
          <w:rFonts w:ascii="Source Sans Pro" w:hAnsi="Source Sans Pro"/>
          <w:bCs/>
        </w:rPr>
        <w:t xml:space="preserve">Please confirm that your boatshed meets these requirements: </w:t>
      </w:r>
    </w:p>
    <w:p w14:paraId="103717F5" w14:textId="74F4B8BC" w:rsidR="00917676" w:rsidRPr="00032B3F" w:rsidRDefault="00917676" w:rsidP="00225F43">
      <w:pPr>
        <w:tabs>
          <w:tab w:val="left" w:pos="589"/>
        </w:tabs>
        <w:spacing w:before="100" w:beforeAutospacing="1" w:after="120"/>
        <w:jc w:val="both"/>
        <w:rPr>
          <w:rFonts w:ascii="Source Sans Pro" w:hAnsi="Source Sans Pro"/>
          <w:bCs/>
        </w:rPr>
      </w:pPr>
      <w:r w:rsidRPr="00032B3F">
        <w:rPr>
          <w:rFonts w:ascii="Source Sans Pro" w:hAnsi="Source Sans Pro"/>
          <w:bCs/>
        </w:rPr>
        <w:tab/>
      </w:r>
      <w:sdt>
        <w:sdtPr>
          <w:rPr>
            <w:rFonts w:ascii="Source Sans Pro" w:hAnsi="Source Sans Pro"/>
            <w:bCs/>
          </w:rPr>
          <w:id w:val="273759713"/>
          <w14:checkbox>
            <w14:checked w14:val="0"/>
            <w14:checkedState w14:val="2612" w14:font="MS Gothic"/>
            <w14:uncheckedState w14:val="2610" w14:font="MS Gothic"/>
          </w14:checkbox>
        </w:sdtPr>
        <w:sdtContent>
          <w:r w:rsidR="00C60280" w:rsidRPr="00032B3F">
            <w:rPr>
              <w:rFonts w:ascii="Source Sans Pro" w:eastAsia="MS Gothic" w:hAnsi="Source Sans Pro"/>
              <w:bCs/>
            </w:rPr>
            <w:t>☐</w:t>
          </w:r>
        </w:sdtContent>
      </w:sdt>
      <w:r w:rsidR="00C60280" w:rsidRPr="00032B3F">
        <w:rPr>
          <w:rFonts w:ascii="Source Sans Pro" w:hAnsi="Source Sans Pro"/>
          <w:bCs/>
        </w:rPr>
        <w:t xml:space="preserve"> </w:t>
      </w:r>
      <w:r w:rsidRPr="00032B3F">
        <w:rPr>
          <w:rFonts w:ascii="Source Sans Pro" w:hAnsi="Source Sans Pro"/>
          <w:bCs/>
        </w:rPr>
        <w:t>Yes</w:t>
      </w:r>
      <w:r w:rsidR="00C60280" w:rsidRPr="00032B3F">
        <w:rPr>
          <w:rFonts w:ascii="Source Sans Pro" w:hAnsi="Source Sans Pro"/>
          <w:bCs/>
        </w:rPr>
        <w:t xml:space="preserve"> - Please complete the remain</w:t>
      </w:r>
      <w:r w:rsidR="000244CE" w:rsidRPr="00032B3F">
        <w:rPr>
          <w:rFonts w:ascii="Source Sans Pro" w:hAnsi="Source Sans Pro"/>
          <w:bCs/>
        </w:rPr>
        <w:t>der</w:t>
      </w:r>
      <w:r w:rsidR="00C60280" w:rsidRPr="00032B3F">
        <w:rPr>
          <w:rFonts w:ascii="Source Sans Pro" w:hAnsi="Source Sans Pro"/>
          <w:bCs/>
        </w:rPr>
        <w:t xml:space="preserve"> o</w:t>
      </w:r>
      <w:r w:rsidR="000244CE" w:rsidRPr="00032B3F">
        <w:rPr>
          <w:rFonts w:ascii="Source Sans Pro" w:hAnsi="Source Sans Pro"/>
          <w:bCs/>
        </w:rPr>
        <w:t>f</w:t>
      </w:r>
      <w:r w:rsidR="00C60280" w:rsidRPr="00032B3F">
        <w:rPr>
          <w:rFonts w:ascii="Source Sans Pro" w:hAnsi="Source Sans Pro"/>
          <w:bCs/>
        </w:rPr>
        <w:t xml:space="preserve"> this form. </w:t>
      </w:r>
      <w:r w:rsidRPr="00032B3F">
        <w:rPr>
          <w:rFonts w:ascii="Source Sans Pro" w:hAnsi="Source Sans Pro"/>
          <w:bCs/>
        </w:rPr>
        <w:t xml:space="preserve"> </w:t>
      </w:r>
    </w:p>
    <w:p w14:paraId="6973C0AA" w14:textId="56ADAA30" w:rsidR="00AF2640" w:rsidRPr="00032B3F" w:rsidRDefault="00917676" w:rsidP="00EC45A3">
      <w:pPr>
        <w:tabs>
          <w:tab w:val="left" w:pos="589"/>
        </w:tabs>
        <w:spacing w:before="100" w:beforeAutospacing="1" w:after="120"/>
        <w:ind w:left="567"/>
        <w:jc w:val="both"/>
        <w:rPr>
          <w:rFonts w:ascii="Source Sans Pro" w:hAnsi="Source Sans Pro"/>
          <w:bCs/>
        </w:rPr>
      </w:pPr>
      <w:r w:rsidRPr="00032B3F">
        <w:rPr>
          <w:rFonts w:ascii="Source Sans Pro" w:hAnsi="Source Sans Pro"/>
          <w:bCs/>
        </w:rPr>
        <w:tab/>
      </w:r>
      <w:sdt>
        <w:sdtPr>
          <w:rPr>
            <w:rFonts w:ascii="Source Sans Pro" w:hAnsi="Source Sans Pro"/>
            <w:bCs/>
          </w:rPr>
          <w:id w:val="-2001882191"/>
          <w14:checkbox>
            <w14:checked w14:val="0"/>
            <w14:checkedState w14:val="2612" w14:font="MS Gothic"/>
            <w14:uncheckedState w14:val="2610" w14:font="MS Gothic"/>
          </w14:checkbox>
        </w:sdtPr>
        <w:sdtContent>
          <w:r w:rsidR="00C60280" w:rsidRPr="00032B3F">
            <w:rPr>
              <w:rFonts w:ascii="Source Sans Pro" w:eastAsia="MS Gothic" w:hAnsi="Source Sans Pro"/>
              <w:bCs/>
            </w:rPr>
            <w:t>☐</w:t>
          </w:r>
        </w:sdtContent>
      </w:sdt>
      <w:r w:rsidR="00C60280" w:rsidRPr="00032B3F">
        <w:rPr>
          <w:rFonts w:ascii="Source Sans Pro" w:hAnsi="Source Sans Pro"/>
          <w:bCs/>
        </w:rPr>
        <w:t xml:space="preserve"> </w:t>
      </w:r>
      <w:r w:rsidRPr="00032B3F">
        <w:rPr>
          <w:rFonts w:ascii="Source Sans Pro" w:hAnsi="Source Sans Pro"/>
          <w:bCs/>
        </w:rPr>
        <w:t>No</w:t>
      </w:r>
      <w:r w:rsidR="00C60280" w:rsidRPr="00032B3F">
        <w:rPr>
          <w:rFonts w:ascii="Source Sans Pro" w:hAnsi="Source Sans Pro"/>
          <w:bCs/>
        </w:rPr>
        <w:t xml:space="preserve"> - </w:t>
      </w:r>
      <w:r w:rsidRPr="00032B3F">
        <w:rPr>
          <w:rFonts w:ascii="Source Sans Pro" w:hAnsi="Source Sans Pro"/>
          <w:bCs/>
        </w:rPr>
        <w:t xml:space="preserve">Please apply for resource consent </w:t>
      </w:r>
      <w:r w:rsidR="00A86C5F" w:rsidRPr="00032B3F">
        <w:rPr>
          <w:rFonts w:ascii="Source Sans Pro" w:hAnsi="Source Sans Pro"/>
          <w:bCs/>
        </w:rPr>
        <w:t>using Form (</w:t>
      </w:r>
      <w:r w:rsidR="00EB690D" w:rsidRPr="00032B3F">
        <w:rPr>
          <w:rFonts w:ascii="Source Sans Pro" w:hAnsi="Source Sans Pro"/>
          <w:bCs/>
        </w:rPr>
        <w:t>12B</w:t>
      </w:r>
      <w:r w:rsidR="00A86C5F" w:rsidRPr="00032B3F">
        <w:rPr>
          <w:rFonts w:ascii="Source Sans Pro" w:hAnsi="Source Sans Pro"/>
          <w:bCs/>
        </w:rPr>
        <w:t>)</w:t>
      </w:r>
      <w:r w:rsidR="009A1983" w:rsidRPr="00032B3F">
        <w:rPr>
          <w:rFonts w:ascii="Source Sans Pro" w:hAnsi="Source Sans Pro"/>
          <w:bCs/>
        </w:rPr>
        <w:t xml:space="preserve"> </w:t>
      </w:r>
      <w:hyperlink r:id="rId14" w:history="1">
        <w:r w:rsidR="00032B3F">
          <w:rPr>
            <w:rStyle w:val="Hyperlink"/>
            <w:rFonts w:ascii="Source Sans Pro" w:hAnsi="Source Sans Pro"/>
            <w:bCs/>
          </w:rPr>
          <w:t>www.orc.govt.nz/consentForm12B</w:t>
        </w:r>
      </w:hyperlink>
      <w:r w:rsidR="00EC45A3" w:rsidRPr="00032B3F">
        <w:rPr>
          <w:rFonts w:ascii="Source Sans Pro" w:hAnsi="Source Sans Pro"/>
          <w:bCs/>
        </w:rPr>
        <w:t xml:space="preserve"> </w:t>
      </w:r>
    </w:p>
    <w:p w14:paraId="6975A536" w14:textId="77777777" w:rsidR="007A0FAD" w:rsidRPr="00032B3F" w:rsidRDefault="007A0FAD" w:rsidP="00FF5D6F">
      <w:pPr>
        <w:tabs>
          <w:tab w:val="left" w:pos="589"/>
        </w:tabs>
        <w:spacing w:before="100" w:beforeAutospacing="1" w:after="120"/>
        <w:jc w:val="both"/>
        <w:rPr>
          <w:rFonts w:ascii="Source Sans Pro" w:hAnsi="Source Sans Pro"/>
          <w:bCs/>
        </w:rPr>
      </w:pPr>
    </w:p>
    <w:p w14:paraId="24F82917" w14:textId="54254229" w:rsidR="00AF2640" w:rsidRPr="00032B3F" w:rsidRDefault="00D845B3" w:rsidP="00D1254E">
      <w:pPr>
        <w:pStyle w:val="ListParagraph"/>
        <w:numPr>
          <w:ilvl w:val="0"/>
          <w:numId w:val="2"/>
        </w:numPr>
        <w:tabs>
          <w:tab w:val="left" w:pos="589"/>
        </w:tabs>
        <w:spacing w:before="100" w:beforeAutospacing="1" w:after="120"/>
        <w:ind w:left="284"/>
        <w:jc w:val="both"/>
        <w:rPr>
          <w:rFonts w:ascii="Source Sans Pro" w:hAnsi="Source Sans Pro"/>
          <w:bCs/>
        </w:rPr>
      </w:pPr>
      <w:r w:rsidRPr="00032B3F">
        <w:rPr>
          <w:rFonts w:ascii="Source Sans Pro" w:hAnsi="Source Sans Pro"/>
          <w:bCs/>
        </w:rPr>
        <w:lastRenderedPageBreak/>
        <w:t>Please</w:t>
      </w:r>
      <w:r w:rsidRPr="00032B3F">
        <w:rPr>
          <w:rFonts w:ascii="Source Sans Pro" w:hAnsi="Source Sans Pro"/>
          <w:bCs/>
          <w:spacing w:val="77"/>
        </w:rPr>
        <w:t xml:space="preserve"> </w:t>
      </w:r>
      <w:r w:rsidRPr="00032B3F">
        <w:rPr>
          <w:rFonts w:ascii="Source Sans Pro" w:hAnsi="Source Sans Pro"/>
          <w:bCs/>
        </w:rPr>
        <w:t>provide</w:t>
      </w:r>
      <w:r w:rsidRPr="00032B3F">
        <w:rPr>
          <w:rFonts w:ascii="Source Sans Pro" w:hAnsi="Source Sans Pro"/>
          <w:bCs/>
          <w:spacing w:val="75"/>
        </w:rPr>
        <w:t xml:space="preserve"> </w:t>
      </w:r>
      <w:r w:rsidR="00AF2640" w:rsidRPr="00032B3F">
        <w:rPr>
          <w:rFonts w:ascii="Source Sans Pro" w:hAnsi="Source Sans Pro"/>
          <w:bCs/>
        </w:rPr>
        <w:t xml:space="preserve">the Council reference number of the existing Coastal Permit for the </w:t>
      </w:r>
      <w:proofErr w:type="gramStart"/>
      <w:r w:rsidR="00AF2640" w:rsidRPr="00032B3F">
        <w:rPr>
          <w:rFonts w:ascii="Source Sans Pro" w:hAnsi="Source Sans Pro"/>
          <w:bCs/>
        </w:rPr>
        <w:t>boatshed?</w:t>
      </w:r>
      <w:proofErr w:type="gramEnd"/>
      <w:r w:rsidR="00AF2640" w:rsidRPr="00032B3F">
        <w:rPr>
          <w:rFonts w:ascii="Source Sans Pro" w:hAnsi="Source Sans Pro"/>
          <w:bCs/>
        </w:rPr>
        <w:t xml:space="preserve"> </w:t>
      </w:r>
    </w:p>
    <w:tbl>
      <w:tblPr>
        <w:tblStyle w:val="TableGrid"/>
        <w:tblW w:w="9781" w:type="dxa"/>
        <w:tblInd w:w="279" w:type="dxa"/>
        <w:tblLook w:val="04A0" w:firstRow="1" w:lastRow="0" w:firstColumn="1" w:lastColumn="0" w:noHBand="0" w:noVBand="1"/>
      </w:tblPr>
      <w:tblGrid>
        <w:gridCol w:w="9781"/>
      </w:tblGrid>
      <w:tr w:rsidR="00225F43" w:rsidRPr="00032B3F" w14:paraId="26BE269F" w14:textId="77777777" w:rsidTr="00FF5D6F">
        <w:tc>
          <w:tcPr>
            <w:tcW w:w="9781" w:type="dxa"/>
          </w:tcPr>
          <w:p w14:paraId="641C24D7" w14:textId="77777777" w:rsidR="00225F43" w:rsidRPr="00032B3F" w:rsidRDefault="00225F43" w:rsidP="00FF5D6F">
            <w:pPr>
              <w:tabs>
                <w:tab w:val="left" w:pos="589"/>
              </w:tabs>
              <w:spacing w:before="100" w:beforeAutospacing="1" w:after="120"/>
              <w:jc w:val="both"/>
              <w:rPr>
                <w:rFonts w:ascii="Source Sans Pro" w:hAnsi="Source Sans Pro"/>
                <w:bCs/>
              </w:rPr>
            </w:pPr>
          </w:p>
        </w:tc>
      </w:tr>
    </w:tbl>
    <w:p w14:paraId="44162F0B" w14:textId="076F7A3C" w:rsidR="00D845B3" w:rsidRPr="00032B3F" w:rsidRDefault="00D845B3" w:rsidP="00D1254E">
      <w:pPr>
        <w:pStyle w:val="ListParagraph"/>
        <w:numPr>
          <w:ilvl w:val="0"/>
          <w:numId w:val="2"/>
        </w:numPr>
        <w:tabs>
          <w:tab w:val="left" w:pos="284"/>
          <w:tab w:val="left" w:pos="589"/>
        </w:tabs>
        <w:spacing w:before="100" w:beforeAutospacing="1" w:after="120"/>
        <w:ind w:left="284" w:right="388"/>
        <w:jc w:val="both"/>
        <w:rPr>
          <w:rFonts w:ascii="Source Sans Pro" w:hAnsi="Source Sans Pro"/>
          <w:bCs/>
        </w:rPr>
      </w:pPr>
      <w:r w:rsidRPr="00032B3F">
        <w:rPr>
          <w:rFonts w:ascii="Source Sans Pro" w:hAnsi="Source Sans Pro"/>
          <w:bCs/>
        </w:rPr>
        <w:t>Please</w:t>
      </w:r>
      <w:r w:rsidRPr="00032B3F">
        <w:rPr>
          <w:rFonts w:ascii="Source Sans Pro" w:hAnsi="Source Sans Pro"/>
          <w:bCs/>
          <w:spacing w:val="77"/>
        </w:rPr>
        <w:t xml:space="preserve"> </w:t>
      </w:r>
      <w:r w:rsidRPr="00032B3F">
        <w:rPr>
          <w:rFonts w:ascii="Source Sans Pro" w:hAnsi="Source Sans Pro"/>
          <w:bCs/>
        </w:rPr>
        <w:t>provide</w:t>
      </w:r>
      <w:r w:rsidRPr="00032B3F">
        <w:rPr>
          <w:rFonts w:ascii="Source Sans Pro" w:hAnsi="Source Sans Pro"/>
          <w:bCs/>
          <w:spacing w:val="75"/>
        </w:rPr>
        <w:t xml:space="preserve"> </w:t>
      </w:r>
      <w:r w:rsidRPr="00032B3F">
        <w:rPr>
          <w:rFonts w:ascii="Source Sans Pro" w:hAnsi="Source Sans Pro"/>
          <w:bCs/>
        </w:rPr>
        <w:t>an</w:t>
      </w:r>
      <w:r w:rsidRPr="00032B3F">
        <w:rPr>
          <w:rFonts w:ascii="Source Sans Pro" w:hAnsi="Source Sans Pro"/>
          <w:bCs/>
          <w:spacing w:val="75"/>
        </w:rPr>
        <w:t xml:space="preserve"> </w:t>
      </w:r>
      <w:r w:rsidRPr="00032B3F">
        <w:rPr>
          <w:rFonts w:ascii="Source Sans Pro" w:hAnsi="Source Sans Pro"/>
          <w:bCs/>
        </w:rPr>
        <w:t>accurate</w:t>
      </w:r>
      <w:r w:rsidRPr="00032B3F">
        <w:rPr>
          <w:rFonts w:ascii="Source Sans Pro" w:hAnsi="Source Sans Pro"/>
          <w:bCs/>
          <w:spacing w:val="73"/>
        </w:rPr>
        <w:t xml:space="preserve"> </w:t>
      </w:r>
      <w:r w:rsidRPr="00032B3F">
        <w:rPr>
          <w:rFonts w:ascii="Source Sans Pro" w:hAnsi="Source Sans Pro"/>
          <w:bCs/>
        </w:rPr>
        <w:t>GPS</w:t>
      </w:r>
      <w:r w:rsidRPr="00032B3F">
        <w:rPr>
          <w:rFonts w:ascii="Source Sans Pro" w:hAnsi="Source Sans Pro"/>
          <w:bCs/>
          <w:spacing w:val="75"/>
        </w:rPr>
        <w:t xml:space="preserve"> </w:t>
      </w:r>
      <w:r w:rsidRPr="00032B3F">
        <w:rPr>
          <w:rFonts w:ascii="Source Sans Pro" w:hAnsi="Source Sans Pro"/>
          <w:bCs/>
        </w:rPr>
        <w:t>location</w:t>
      </w:r>
      <w:r w:rsidRPr="00032B3F">
        <w:rPr>
          <w:rFonts w:ascii="Source Sans Pro" w:hAnsi="Source Sans Pro"/>
          <w:bCs/>
          <w:spacing w:val="73"/>
        </w:rPr>
        <w:t xml:space="preserve"> </w:t>
      </w:r>
      <w:r w:rsidRPr="00032B3F">
        <w:rPr>
          <w:rFonts w:ascii="Source Sans Pro" w:hAnsi="Source Sans Pro"/>
          <w:bCs/>
        </w:rPr>
        <w:t>of</w:t>
      </w:r>
      <w:r w:rsidRPr="00032B3F">
        <w:rPr>
          <w:rFonts w:ascii="Source Sans Pro" w:hAnsi="Source Sans Pro"/>
          <w:bCs/>
          <w:spacing w:val="76"/>
        </w:rPr>
        <w:t xml:space="preserve"> </w:t>
      </w:r>
      <w:r w:rsidRPr="00032B3F">
        <w:rPr>
          <w:rFonts w:ascii="Source Sans Pro" w:hAnsi="Source Sans Pro"/>
          <w:bCs/>
        </w:rPr>
        <w:t>the</w:t>
      </w:r>
      <w:r w:rsidRPr="00032B3F">
        <w:rPr>
          <w:rFonts w:ascii="Source Sans Pro" w:hAnsi="Source Sans Pro"/>
          <w:bCs/>
          <w:spacing w:val="75"/>
        </w:rPr>
        <w:t xml:space="preserve"> </w:t>
      </w:r>
      <w:r w:rsidRPr="00032B3F">
        <w:rPr>
          <w:rFonts w:ascii="Source Sans Pro" w:hAnsi="Source Sans Pro"/>
          <w:bCs/>
        </w:rPr>
        <w:t>existing</w:t>
      </w:r>
      <w:r w:rsidRPr="00032B3F">
        <w:rPr>
          <w:rFonts w:ascii="Source Sans Pro" w:hAnsi="Source Sans Pro"/>
          <w:bCs/>
          <w:spacing w:val="73"/>
        </w:rPr>
        <w:t xml:space="preserve"> </w:t>
      </w:r>
      <w:r w:rsidRPr="00032B3F">
        <w:rPr>
          <w:rFonts w:ascii="Source Sans Pro" w:hAnsi="Source Sans Pro"/>
          <w:bCs/>
        </w:rPr>
        <w:t>boatshed in NZTM2000 (New Zealand Transverse Mercator) format</w:t>
      </w:r>
      <w:r w:rsidR="00F32E23" w:rsidRPr="00032B3F">
        <w:rPr>
          <w:rFonts w:ascii="Source Sans Pro" w:hAnsi="Source Sans Pro"/>
          <w:bCs/>
        </w:rPr>
        <w:t xml:space="preserve"> </w:t>
      </w:r>
      <w:r w:rsidR="00F32E23" w:rsidRPr="00032B3F">
        <w:rPr>
          <w:rFonts w:ascii="Source Sans Pro" w:hAnsi="Source Sans Pro"/>
        </w:rPr>
        <w:t>(This</w:t>
      </w:r>
      <w:r w:rsidR="00F32E23" w:rsidRPr="00032B3F">
        <w:rPr>
          <w:rFonts w:ascii="Source Sans Pro" w:hAnsi="Source Sans Pro"/>
          <w:spacing w:val="-5"/>
        </w:rPr>
        <w:t xml:space="preserve"> </w:t>
      </w:r>
      <w:r w:rsidR="00F32E23" w:rsidRPr="00032B3F">
        <w:rPr>
          <w:rFonts w:ascii="Source Sans Pro" w:hAnsi="Source Sans Pro"/>
        </w:rPr>
        <w:t>should</w:t>
      </w:r>
      <w:r w:rsidR="00F32E23" w:rsidRPr="00032B3F">
        <w:rPr>
          <w:rFonts w:ascii="Source Sans Pro" w:hAnsi="Source Sans Pro"/>
          <w:spacing w:val="-3"/>
        </w:rPr>
        <w:t xml:space="preserve"> </w:t>
      </w:r>
      <w:r w:rsidR="00F32E23" w:rsidRPr="00032B3F">
        <w:rPr>
          <w:rFonts w:ascii="Source Sans Pro" w:hAnsi="Source Sans Pro"/>
        </w:rPr>
        <w:t>be</w:t>
      </w:r>
      <w:r w:rsidR="00F32E23" w:rsidRPr="00032B3F">
        <w:rPr>
          <w:rFonts w:ascii="Source Sans Pro" w:hAnsi="Source Sans Pro"/>
          <w:spacing w:val="-6"/>
        </w:rPr>
        <w:t xml:space="preserve"> </w:t>
      </w:r>
      <w:r w:rsidR="00F32E23" w:rsidRPr="00032B3F">
        <w:rPr>
          <w:rFonts w:ascii="Source Sans Pro" w:hAnsi="Source Sans Pro"/>
        </w:rPr>
        <w:t>two</w:t>
      </w:r>
      <w:r w:rsidR="00F32E23" w:rsidRPr="00032B3F">
        <w:rPr>
          <w:rFonts w:ascii="Source Sans Pro" w:hAnsi="Source Sans Pro"/>
          <w:spacing w:val="-5"/>
        </w:rPr>
        <w:t xml:space="preserve"> </w:t>
      </w:r>
      <w:r w:rsidR="00F32E23" w:rsidRPr="00032B3F">
        <w:rPr>
          <w:rFonts w:ascii="Source Sans Pro" w:hAnsi="Source Sans Pro"/>
        </w:rPr>
        <w:t>seven</w:t>
      </w:r>
      <w:r w:rsidR="00F32E23" w:rsidRPr="00032B3F">
        <w:rPr>
          <w:rFonts w:ascii="Source Sans Pro" w:hAnsi="Source Sans Pro"/>
          <w:spacing w:val="-4"/>
        </w:rPr>
        <w:t xml:space="preserve">-digit </w:t>
      </w:r>
      <w:r w:rsidR="00F32E23" w:rsidRPr="00032B3F">
        <w:rPr>
          <w:rFonts w:ascii="Source Sans Pro" w:hAnsi="Source Sans Pro"/>
        </w:rPr>
        <w:t>numbers</w:t>
      </w:r>
      <w:r w:rsidR="00F32E23" w:rsidRPr="00032B3F">
        <w:rPr>
          <w:rFonts w:ascii="Source Sans Pro" w:hAnsi="Source Sans Pro"/>
          <w:spacing w:val="-5"/>
        </w:rPr>
        <w:t xml:space="preserve"> </w:t>
      </w:r>
      <w:r w:rsidR="00F32E23" w:rsidRPr="00032B3F">
        <w:rPr>
          <w:rFonts w:ascii="Source Sans Pro" w:hAnsi="Source Sans Pro"/>
        </w:rPr>
        <w:t>e.g.</w:t>
      </w:r>
      <w:r w:rsidR="00F32E23" w:rsidRPr="00032B3F">
        <w:rPr>
          <w:rFonts w:ascii="Source Sans Pro" w:hAnsi="Source Sans Pro"/>
          <w:spacing w:val="-2"/>
        </w:rPr>
        <w:t xml:space="preserve"> </w:t>
      </w:r>
      <w:r w:rsidR="00F32E23" w:rsidRPr="00032B3F">
        <w:rPr>
          <w:rFonts w:ascii="Source Sans Pro" w:hAnsi="Source Sans Pro"/>
        </w:rPr>
        <w:t>E1415593</w:t>
      </w:r>
      <w:r w:rsidR="00F32E23" w:rsidRPr="00032B3F">
        <w:rPr>
          <w:rFonts w:ascii="Source Sans Pro" w:hAnsi="Source Sans Pro"/>
          <w:spacing w:val="-5"/>
        </w:rPr>
        <w:t xml:space="preserve"> </w:t>
      </w:r>
      <w:r w:rsidR="00F32E23" w:rsidRPr="00032B3F">
        <w:rPr>
          <w:rFonts w:ascii="Source Sans Pro" w:hAnsi="Source Sans Pro"/>
          <w:spacing w:val="-2"/>
        </w:rPr>
        <w:t>N4923363).</w:t>
      </w:r>
    </w:p>
    <w:tbl>
      <w:tblPr>
        <w:tblStyle w:val="TableGrid"/>
        <w:tblW w:w="9781" w:type="dxa"/>
        <w:tblInd w:w="279" w:type="dxa"/>
        <w:tblLook w:val="04A0" w:firstRow="1" w:lastRow="0" w:firstColumn="1" w:lastColumn="0" w:noHBand="0" w:noVBand="1"/>
      </w:tblPr>
      <w:tblGrid>
        <w:gridCol w:w="9781"/>
      </w:tblGrid>
      <w:tr w:rsidR="00A46AB6" w:rsidRPr="00032B3F" w14:paraId="19C96BF9" w14:textId="77777777">
        <w:tc>
          <w:tcPr>
            <w:tcW w:w="9781" w:type="dxa"/>
          </w:tcPr>
          <w:p w14:paraId="5B0CEC13" w14:textId="4946A6A6" w:rsidR="00A46AB6" w:rsidRPr="00032B3F" w:rsidRDefault="00A46AB6" w:rsidP="00A46AB6">
            <w:pPr>
              <w:spacing w:before="100" w:beforeAutospacing="1" w:after="120"/>
              <w:jc w:val="both"/>
              <w:rPr>
                <w:rFonts w:ascii="Source Sans Pro" w:hAnsi="Source Sans Pro"/>
                <w:i/>
              </w:rPr>
            </w:pPr>
            <w:r w:rsidRPr="00032B3F">
              <w:rPr>
                <w:rFonts w:ascii="Source Sans Pro" w:hAnsi="Source Sans Pro"/>
                <w:bCs/>
              </w:rPr>
              <w:t xml:space="preserve">E:                                                          N: </w:t>
            </w:r>
          </w:p>
        </w:tc>
      </w:tr>
    </w:tbl>
    <w:p w14:paraId="74476DFA" w14:textId="682C46A9" w:rsidR="00B6700D" w:rsidRPr="00032B3F" w:rsidRDefault="00B6700D" w:rsidP="00421C5F">
      <w:pPr>
        <w:tabs>
          <w:tab w:val="left" w:pos="163"/>
          <w:tab w:val="left" w:pos="588"/>
        </w:tabs>
        <w:spacing w:before="100" w:beforeAutospacing="1" w:after="120"/>
        <w:ind w:left="720" w:right="387"/>
        <w:jc w:val="both"/>
        <w:rPr>
          <w:rFonts w:ascii="Source Sans Pro" w:hAnsi="Source Sans Pro"/>
        </w:rPr>
      </w:pPr>
    </w:p>
    <w:tbl>
      <w:tblPr>
        <w:tblStyle w:val="TableGrid"/>
        <w:tblW w:w="10206" w:type="dxa"/>
        <w:tblInd w:w="-5" w:type="dxa"/>
        <w:tblLook w:val="04A0" w:firstRow="1" w:lastRow="0" w:firstColumn="1" w:lastColumn="0" w:noHBand="0" w:noVBand="1"/>
      </w:tblPr>
      <w:tblGrid>
        <w:gridCol w:w="10206"/>
      </w:tblGrid>
      <w:tr w:rsidR="00B6700D" w:rsidRPr="00032B3F" w14:paraId="13F4C698" w14:textId="77777777" w:rsidTr="00B6700D">
        <w:tc>
          <w:tcPr>
            <w:tcW w:w="10206" w:type="dxa"/>
            <w:shd w:val="clear" w:color="auto" w:fill="000000" w:themeFill="text1"/>
          </w:tcPr>
          <w:p w14:paraId="46285294" w14:textId="0C3A3281" w:rsidR="00B6700D" w:rsidRPr="00032B3F" w:rsidRDefault="00B6700D" w:rsidP="00B6700D">
            <w:pPr>
              <w:tabs>
                <w:tab w:val="left" w:pos="163"/>
                <w:tab w:val="left" w:pos="588"/>
              </w:tabs>
              <w:spacing w:before="100" w:beforeAutospacing="1" w:after="120"/>
              <w:ind w:right="387"/>
              <w:jc w:val="both"/>
              <w:rPr>
                <w:rFonts w:ascii="Source Sans Pro" w:hAnsi="Source Sans Pro"/>
                <w:b/>
                <w:color w:val="FFFFFF" w:themeColor="background1"/>
              </w:rPr>
            </w:pPr>
            <w:r w:rsidRPr="00032B3F">
              <w:rPr>
                <w:rFonts w:ascii="Source Sans Pro" w:hAnsi="Source Sans Pro"/>
                <w:b/>
                <w:color w:val="FFFFFF" w:themeColor="background1"/>
              </w:rPr>
              <w:t>Customary Marine Title</w:t>
            </w:r>
          </w:p>
        </w:tc>
      </w:tr>
    </w:tbl>
    <w:p w14:paraId="198EAC4D" w14:textId="77777777" w:rsidR="00B6700D" w:rsidRPr="00032B3F" w:rsidRDefault="004301F1" w:rsidP="00935A10">
      <w:pPr>
        <w:tabs>
          <w:tab w:val="left" w:pos="589"/>
        </w:tabs>
        <w:spacing w:before="100" w:beforeAutospacing="1" w:after="120"/>
        <w:jc w:val="both"/>
        <w:rPr>
          <w:rFonts w:ascii="Source Sans Pro" w:hAnsi="Source Sans Pro"/>
        </w:rPr>
      </w:pPr>
      <w:r w:rsidRPr="00032B3F">
        <w:rPr>
          <w:rFonts w:ascii="Source Sans Pro" w:hAnsi="Source Sans Pro"/>
        </w:rPr>
        <w:t>Section 62(3) of the Marine and Coastal Area (Takutai Moana) Act 2011 requires that where</w:t>
      </w:r>
      <w:r w:rsidR="00B6700D" w:rsidRPr="00032B3F">
        <w:rPr>
          <w:rFonts w:ascii="Source Sans Pro" w:hAnsi="Source Sans Pro"/>
        </w:rPr>
        <w:t xml:space="preserve"> an</w:t>
      </w:r>
      <w:r w:rsidRPr="00032B3F">
        <w:rPr>
          <w:rFonts w:ascii="Source Sans Pro" w:hAnsi="Source Sans Pro"/>
        </w:rPr>
        <w:t xml:space="preserve"> activity occurs over an area where a customary marine title has been applied for, the applicant </w:t>
      </w:r>
      <w:r w:rsidR="00B6700D" w:rsidRPr="00032B3F">
        <w:rPr>
          <w:rFonts w:ascii="Source Sans Pro" w:hAnsi="Source Sans Pro"/>
        </w:rPr>
        <w:t xml:space="preserve">for the activity </w:t>
      </w:r>
      <w:r w:rsidRPr="00032B3F">
        <w:rPr>
          <w:rFonts w:ascii="Source Sans Pro" w:hAnsi="Source Sans Pro"/>
        </w:rPr>
        <w:t>must notify and seek the views of the group who have applied for the customary marine title prior to applying for resource consent.</w:t>
      </w:r>
    </w:p>
    <w:p w14:paraId="1C739B1D" w14:textId="3BE2A33D" w:rsidR="00170244" w:rsidRPr="00032B3F" w:rsidRDefault="004301F1" w:rsidP="00935A10">
      <w:pPr>
        <w:tabs>
          <w:tab w:val="left" w:pos="589"/>
        </w:tabs>
        <w:spacing w:before="100" w:beforeAutospacing="1" w:after="120"/>
        <w:jc w:val="both"/>
        <w:rPr>
          <w:rFonts w:ascii="Source Sans Pro" w:hAnsi="Source Sans Pro"/>
        </w:rPr>
      </w:pPr>
      <w:r w:rsidRPr="00032B3F">
        <w:rPr>
          <w:rFonts w:ascii="Source Sans Pro" w:hAnsi="Source Sans Pro"/>
        </w:rPr>
        <w:t xml:space="preserve">You must provide evidence with your resource consent application to demonstrate that this has been done. </w:t>
      </w:r>
      <w:r w:rsidR="00170244" w:rsidRPr="00032B3F">
        <w:rPr>
          <w:rFonts w:ascii="Source Sans Pro" w:hAnsi="Source Sans Pro"/>
          <w:bCs/>
        </w:rPr>
        <w:t xml:space="preserve">Please confirm that you have </w:t>
      </w:r>
      <w:r w:rsidR="00DC3AC4" w:rsidRPr="00032B3F">
        <w:rPr>
          <w:rFonts w:ascii="Source Sans Pro" w:hAnsi="Source Sans Pro"/>
          <w:bCs/>
        </w:rPr>
        <w:t xml:space="preserve">contacted the appropriate </w:t>
      </w:r>
      <w:r w:rsidR="00DC3AC4" w:rsidRPr="00032B3F">
        <w:rPr>
          <w:rFonts w:ascii="Source Sans Pro" w:hAnsi="Source Sans Pro"/>
        </w:rPr>
        <w:t>customary marine title applicant</w:t>
      </w:r>
      <w:r w:rsidR="00CA0664" w:rsidRPr="00032B3F">
        <w:rPr>
          <w:rFonts w:ascii="Source Sans Pro" w:hAnsi="Source Sans Pro"/>
        </w:rPr>
        <w:t>.</w:t>
      </w:r>
      <w:r w:rsidR="002742F5" w:rsidRPr="00032B3F">
        <w:rPr>
          <w:rFonts w:ascii="Source Sans Pro" w:hAnsi="Source Sans Pro"/>
        </w:rPr>
        <w:t xml:space="preserve"> This may include</w:t>
      </w:r>
      <w:r w:rsidR="00B72DF7" w:rsidRPr="00032B3F">
        <w:rPr>
          <w:rFonts w:ascii="Source Sans Pro" w:hAnsi="Source Sans Pro"/>
        </w:rPr>
        <w:t xml:space="preserve"> </w:t>
      </w:r>
      <w:r w:rsidR="002742F5" w:rsidRPr="00032B3F">
        <w:rPr>
          <w:rFonts w:ascii="Source Sans Pro" w:hAnsi="Source Sans Pro"/>
        </w:rPr>
        <w:t xml:space="preserve">an email that has been sent to the customary </w:t>
      </w:r>
      <w:r w:rsidR="00B72DF7" w:rsidRPr="00032B3F">
        <w:rPr>
          <w:rFonts w:ascii="Source Sans Pro" w:hAnsi="Source Sans Pro"/>
        </w:rPr>
        <w:t>marine title applicant.</w:t>
      </w:r>
    </w:p>
    <w:p w14:paraId="1A127982" w14:textId="4010434C" w:rsidR="00170244" w:rsidRPr="00032B3F" w:rsidRDefault="00170244" w:rsidP="00935A10">
      <w:pPr>
        <w:tabs>
          <w:tab w:val="left" w:pos="589"/>
        </w:tabs>
        <w:spacing w:before="100" w:beforeAutospacing="1" w:after="120"/>
        <w:jc w:val="both"/>
        <w:rPr>
          <w:rFonts w:ascii="Source Sans Pro" w:hAnsi="Source Sans Pro"/>
          <w:bCs/>
        </w:rPr>
      </w:pPr>
      <w:r w:rsidRPr="00032B3F">
        <w:rPr>
          <w:rFonts w:ascii="Source Sans Pro" w:hAnsi="Source Sans Pro"/>
          <w:bCs/>
        </w:rPr>
        <w:tab/>
      </w:r>
      <w:sdt>
        <w:sdtPr>
          <w:rPr>
            <w:rFonts w:ascii="Source Sans Pro" w:hAnsi="Source Sans Pro"/>
            <w:bCs/>
          </w:rPr>
          <w:id w:val="-985239779"/>
          <w14:checkbox>
            <w14:checked w14:val="0"/>
            <w14:checkedState w14:val="2612" w14:font="MS Gothic"/>
            <w14:uncheckedState w14:val="2610" w14:font="MS Gothic"/>
          </w14:checkbox>
        </w:sdtPr>
        <w:sdtContent>
          <w:r w:rsidR="006E21EA" w:rsidRPr="00032B3F">
            <w:rPr>
              <w:rFonts w:ascii="Source Sans Pro" w:eastAsia="MS Gothic" w:hAnsi="Source Sans Pro" w:hint="eastAsia"/>
            </w:rPr>
            <w:t>☐</w:t>
          </w:r>
        </w:sdtContent>
      </w:sdt>
      <w:r w:rsidRPr="00032B3F">
        <w:rPr>
          <w:rFonts w:ascii="Source Sans Pro" w:hAnsi="Source Sans Pro"/>
          <w:bCs/>
        </w:rPr>
        <w:t xml:space="preserve"> Yes</w:t>
      </w:r>
      <w:r w:rsidR="00CA0664" w:rsidRPr="00032B3F">
        <w:rPr>
          <w:rFonts w:ascii="Source Sans Pro" w:hAnsi="Source Sans Pro"/>
          <w:bCs/>
        </w:rPr>
        <w:t xml:space="preserve"> - I have attached </w:t>
      </w:r>
      <w:r w:rsidR="00C74451" w:rsidRPr="00032B3F">
        <w:rPr>
          <w:rFonts w:ascii="Source Sans Pro" w:hAnsi="Source Sans Pro"/>
          <w:bCs/>
        </w:rPr>
        <w:t>evidence (e.g., a copy of email correspondence)</w:t>
      </w:r>
    </w:p>
    <w:p w14:paraId="6FECAADB" w14:textId="6147FE00" w:rsidR="00421C5F" w:rsidRPr="00032B3F" w:rsidRDefault="00170244" w:rsidP="00935A10">
      <w:pPr>
        <w:tabs>
          <w:tab w:val="left" w:pos="589"/>
        </w:tabs>
        <w:spacing w:before="100" w:beforeAutospacing="1" w:after="120"/>
        <w:jc w:val="both"/>
        <w:rPr>
          <w:rFonts w:ascii="Source Sans Pro" w:hAnsi="Source Sans Pro"/>
          <w:bCs/>
        </w:rPr>
      </w:pPr>
      <w:r w:rsidRPr="00032B3F">
        <w:rPr>
          <w:rFonts w:ascii="Source Sans Pro" w:hAnsi="Source Sans Pro"/>
          <w:bCs/>
        </w:rPr>
        <w:tab/>
      </w:r>
      <w:sdt>
        <w:sdtPr>
          <w:rPr>
            <w:rFonts w:ascii="Source Sans Pro" w:hAnsi="Source Sans Pro"/>
            <w:bCs/>
          </w:rPr>
          <w:id w:val="-7449924"/>
          <w14:checkbox>
            <w14:checked w14:val="0"/>
            <w14:checkedState w14:val="2612" w14:font="MS Gothic"/>
            <w14:uncheckedState w14:val="2610" w14:font="MS Gothic"/>
          </w14:checkbox>
        </w:sdtPr>
        <w:sdtContent>
          <w:r w:rsidRPr="00032B3F">
            <w:rPr>
              <w:rFonts w:ascii="Source Sans Pro" w:eastAsia="MS Gothic" w:hAnsi="Source Sans Pro"/>
              <w:bCs/>
            </w:rPr>
            <w:t>☐</w:t>
          </w:r>
        </w:sdtContent>
      </w:sdt>
      <w:r w:rsidRPr="00032B3F">
        <w:rPr>
          <w:rFonts w:ascii="Source Sans Pro" w:hAnsi="Source Sans Pro"/>
          <w:bCs/>
        </w:rPr>
        <w:t xml:space="preserve"> No </w:t>
      </w:r>
      <w:r w:rsidR="00421C5F" w:rsidRPr="00032B3F">
        <w:rPr>
          <w:rFonts w:ascii="Source Sans Pro" w:hAnsi="Source Sans Pro"/>
          <w:bCs/>
        </w:rPr>
        <w:t>–</w:t>
      </w:r>
      <w:r w:rsidR="00C74451" w:rsidRPr="00032B3F">
        <w:rPr>
          <w:rFonts w:ascii="Source Sans Pro" w:hAnsi="Source Sans Pro"/>
          <w:bCs/>
        </w:rPr>
        <w:t xml:space="preserve"> </w:t>
      </w:r>
      <w:r w:rsidR="00421C5F" w:rsidRPr="00032B3F">
        <w:rPr>
          <w:rFonts w:ascii="Source Sans Pro" w:hAnsi="Source Sans Pro"/>
          <w:bCs/>
        </w:rPr>
        <w:t xml:space="preserve">You </w:t>
      </w:r>
      <w:r w:rsidR="00E92691" w:rsidRPr="00032B3F">
        <w:rPr>
          <w:rFonts w:ascii="Source Sans Pro" w:hAnsi="Source Sans Pro"/>
          <w:bCs/>
        </w:rPr>
        <w:t>can</w:t>
      </w:r>
      <w:r w:rsidR="00421C5F" w:rsidRPr="00032B3F">
        <w:rPr>
          <w:rFonts w:ascii="Source Sans Pro" w:hAnsi="Source Sans Pro"/>
          <w:bCs/>
        </w:rPr>
        <w:t>not lodge an application for resource consent yet. Please see details below for assistance:</w:t>
      </w:r>
      <w:r w:rsidRPr="00032B3F">
        <w:rPr>
          <w:rFonts w:ascii="Source Sans Pro" w:hAnsi="Source Sans Pro"/>
          <w:bCs/>
        </w:rPr>
        <w:t xml:space="preserve"> </w:t>
      </w:r>
    </w:p>
    <w:p w14:paraId="11FCA0FB" w14:textId="102A6D90" w:rsidR="00421C5F" w:rsidRPr="00032B3F" w:rsidRDefault="00421C5F" w:rsidP="00935A10">
      <w:pPr>
        <w:tabs>
          <w:tab w:val="left" w:pos="589"/>
        </w:tabs>
        <w:spacing w:before="100" w:beforeAutospacing="1" w:after="120"/>
        <w:jc w:val="both"/>
        <w:rPr>
          <w:rFonts w:ascii="Source Sans Pro" w:hAnsi="Source Sans Pro"/>
        </w:rPr>
      </w:pPr>
      <w:r w:rsidRPr="00032B3F">
        <w:rPr>
          <w:rFonts w:ascii="Source Sans Pro" w:hAnsi="Source Sans Pro"/>
        </w:rPr>
        <w:t xml:space="preserve">Information about </w:t>
      </w:r>
      <w:r w:rsidR="00935A10" w:rsidRPr="00032B3F">
        <w:rPr>
          <w:rFonts w:ascii="Source Sans Pro" w:hAnsi="Source Sans Pro"/>
        </w:rPr>
        <w:t>customary marine titles</w:t>
      </w:r>
      <w:r w:rsidRPr="00032B3F">
        <w:rPr>
          <w:rFonts w:ascii="Source Sans Pro" w:hAnsi="Source Sans Pro"/>
        </w:rPr>
        <w:t xml:space="preserve"> can be found here: https://www.tearawhiti.govt.nz/te-kahui-takutai-moana-marine-and-coastal-area/resourceconsents/ </w:t>
      </w:r>
    </w:p>
    <w:p w14:paraId="16F513AF" w14:textId="05D51051" w:rsidR="00421C5F" w:rsidRPr="00032B3F" w:rsidRDefault="00421C5F" w:rsidP="00935A10">
      <w:pPr>
        <w:tabs>
          <w:tab w:val="left" w:pos="589"/>
        </w:tabs>
        <w:spacing w:before="100" w:beforeAutospacing="1" w:after="120"/>
        <w:jc w:val="both"/>
        <w:rPr>
          <w:rFonts w:ascii="Source Sans Pro" w:hAnsi="Source Sans Pro"/>
        </w:rPr>
      </w:pPr>
      <w:r w:rsidRPr="00032B3F">
        <w:rPr>
          <w:rFonts w:ascii="Source Sans Pro" w:hAnsi="Source Sans Pro"/>
        </w:rPr>
        <w:t>Current applications can be found here: https://www.tearawhiti.govt.nz/te-kahui-takutai-moana-marine-and-coastal-area/applications/</w:t>
      </w:r>
    </w:p>
    <w:tbl>
      <w:tblPr>
        <w:tblStyle w:val="TableGrid"/>
        <w:tblW w:w="0" w:type="auto"/>
        <w:tblLook w:val="04A0" w:firstRow="1" w:lastRow="0" w:firstColumn="1" w:lastColumn="0" w:noHBand="0" w:noVBand="1"/>
      </w:tblPr>
      <w:tblGrid>
        <w:gridCol w:w="10190"/>
      </w:tblGrid>
      <w:tr w:rsidR="00167F30" w:rsidRPr="00032B3F" w14:paraId="019C1318" w14:textId="77777777" w:rsidTr="00CA345A">
        <w:tc>
          <w:tcPr>
            <w:tcW w:w="10190" w:type="dxa"/>
            <w:shd w:val="clear" w:color="auto" w:fill="000000" w:themeFill="text1"/>
          </w:tcPr>
          <w:p w14:paraId="108962B2" w14:textId="0712C2EB" w:rsidR="00167F30" w:rsidRPr="00032B3F" w:rsidRDefault="00CA345A" w:rsidP="00935A10">
            <w:pPr>
              <w:tabs>
                <w:tab w:val="left" w:pos="589"/>
              </w:tabs>
              <w:spacing w:before="100" w:beforeAutospacing="1" w:after="120"/>
              <w:jc w:val="both"/>
              <w:rPr>
                <w:rFonts w:ascii="Source Sans Pro" w:hAnsi="Source Sans Pro"/>
                <w:b/>
              </w:rPr>
            </w:pPr>
            <w:r w:rsidRPr="00032B3F">
              <w:rPr>
                <w:rFonts w:ascii="Source Sans Pro" w:hAnsi="Source Sans Pro"/>
                <w:b/>
                <w:color w:val="FFFFFF" w:themeColor="background1"/>
              </w:rPr>
              <w:t>Assessment Matters</w:t>
            </w:r>
          </w:p>
        </w:tc>
      </w:tr>
    </w:tbl>
    <w:p w14:paraId="5FF79895" w14:textId="6169D64E" w:rsidR="00DA1744" w:rsidRPr="00032B3F" w:rsidRDefault="00DA1744" w:rsidP="00814A8C">
      <w:pPr>
        <w:tabs>
          <w:tab w:val="left" w:pos="589"/>
        </w:tabs>
        <w:spacing w:before="100" w:beforeAutospacing="1" w:after="120"/>
        <w:jc w:val="both"/>
        <w:rPr>
          <w:rFonts w:ascii="Source Sans Pro" w:hAnsi="Source Sans Pro"/>
        </w:rPr>
      </w:pPr>
      <w:r w:rsidRPr="00032B3F">
        <w:rPr>
          <w:rFonts w:ascii="Source Sans Pro" w:hAnsi="Source Sans Pro"/>
        </w:rPr>
        <w:t>Describe t</w:t>
      </w:r>
      <w:r w:rsidR="00DF688E" w:rsidRPr="00032B3F">
        <w:rPr>
          <w:rFonts w:ascii="Source Sans Pro" w:hAnsi="Source Sans Pro"/>
        </w:rPr>
        <w:t xml:space="preserve">he main features </w:t>
      </w:r>
      <w:r w:rsidR="007D23E4" w:rsidRPr="00032B3F">
        <w:rPr>
          <w:rFonts w:ascii="Source Sans Pro" w:hAnsi="Source Sans Pro"/>
        </w:rPr>
        <w:t xml:space="preserve">or characteristics of the </w:t>
      </w:r>
      <w:r w:rsidR="00EF566E" w:rsidRPr="00032B3F">
        <w:rPr>
          <w:rFonts w:ascii="Source Sans Pro" w:hAnsi="Source Sans Pro"/>
        </w:rPr>
        <w:t>boatshed</w:t>
      </w:r>
      <w:r w:rsidR="001D54A1" w:rsidRPr="00032B3F">
        <w:rPr>
          <w:rFonts w:ascii="Source Sans Pro" w:hAnsi="Source Sans Pro"/>
        </w:rPr>
        <w:t>’</w:t>
      </w:r>
      <w:r w:rsidR="00EF566E" w:rsidRPr="00032B3F">
        <w:rPr>
          <w:rFonts w:ascii="Source Sans Pro" w:hAnsi="Source Sans Pro"/>
        </w:rPr>
        <w:t xml:space="preserve">s </w:t>
      </w:r>
      <w:r w:rsidR="007D23E4" w:rsidRPr="00032B3F">
        <w:rPr>
          <w:rFonts w:ascii="Source Sans Pro" w:hAnsi="Source Sans Pro"/>
        </w:rPr>
        <w:t xml:space="preserve">location and </w:t>
      </w:r>
      <w:r w:rsidR="00EF566E" w:rsidRPr="00032B3F">
        <w:rPr>
          <w:rFonts w:ascii="Source Sans Pro" w:hAnsi="Source Sans Pro"/>
        </w:rPr>
        <w:t xml:space="preserve">the </w:t>
      </w:r>
      <w:r w:rsidR="007D23E4" w:rsidRPr="00032B3F">
        <w:rPr>
          <w:rFonts w:ascii="Source Sans Pro" w:hAnsi="Source Sans Pro"/>
        </w:rPr>
        <w:t xml:space="preserve">immediately surrounding </w:t>
      </w:r>
      <w:r w:rsidR="00B66162" w:rsidRPr="00032B3F">
        <w:rPr>
          <w:rFonts w:ascii="Source Sans Pro" w:hAnsi="Source Sans Pro"/>
        </w:rPr>
        <w:t>environment</w:t>
      </w:r>
      <w:r w:rsidR="00BE7FD2" w:rsidRPr="00032B3F">
        <w:rPr>
          <w:rFonts w:ascii="Source Sans Pro" w:hAnsi="Source Sans Pro"/>
        </w:rPr>
        <w:t xml:space="preserve">: </w:t>
      </w:r>
    </w:p>
    <w:tbl>
      <w:tblPr>
        <w:tblStyle w:val="TableGrid"/>
        <w:tblW w:w="0" w:type="auto"/>
        <w:tblLook w:val="04A0" w:firstRow="1" w:lastRow="0" w:firstColumn="1" w:lastColumn="0" w:noHBand="0" w:noVBand="1"/>
      </w:tblPr>
      <w:tblGrid>
        <w:gridCol w:w="10190"/>
      </w:tblGrid>
      <w:tr w:rsidR="00B66162" w:rsidRPr="00032B3F" w14:paraId="3FCD0643" w14:textId="77777777" w:rsidTr="00B66162">
        <w:tc>
          <w:tcPr>
            <w:tcW w:w="10190" w:type="dxa"/>
          </w:tcPr>
          <w:p w14:paraId="10BE3E68" w14:textId="36DF171E" w:rsidR="00B66162" w:rsidRPr="00032B3F" w:rsidRDefault="00B66162" w:rsidP="00DA1744">
            <w:pPr>
              <w:tabs>
                <w:tab w:val="left" w:pos="589"/>
              </w:tabs>
              <w:spacing w:before="100" w:beforeAutospacing="1" w:after="120"/>
              <w:rPr>
                <w:rFonts w:ascii="Source Sans Pro" w:hAnsi="Source Sans Pro"/>
              </w:rPr>
            </w:pPr>
          </w:p>
          <w:p w14:paraId="00949CF5" w14:textId="77777777" w:rsidR="00B66162" w:rsidRPr="00032B3F" w:rsidRDefault="00B66162" w:rsidP="00DA1744">
            <w:pPr>
              <w:tabs>
                <w:tab w:val="left" w:pos="589"/>
              </w:tabs>
              <w:spacing w:before="100" w:beforeAutospacing="1" w:after="120"/>
              <w:rPr>
                <w:rFonts w:ascii="Source Sans Pro" w:hAnsi="Source Sans Pro"/>
              </w:rPr>
            </w:pPr>
          </w:p>
          <w:p w14:paraId="60D487ED" w14:textId="77777777" w:rsidR="00B66162" w:rsidRPr="00032B3F" w:rsidRDefault="00B66162" w:rsidP="00DA1744">
            <w:pPr>
              <w:tabs>
                <w:tab w:val="left" w:pos="589"/>
              </w:tabs>
              <w:spacing w:before="100" w:beforeAutospacing="1" w:after="120"/>
              <w:rPr>
                <w:rFonts w:ascii="Source Sans Pro" w:hAnsi="Source Sans Pro"/>
              </w:rPr>
            </w:pPr>
          </w:p>
          <w:p w14:paraId="681438EB" w14:textId="77777777" w:rsidR="00F67934" w:rsidRPr="00032B3F" w:rsidRDefault="00F67934" w:rsidP="00DA1744">
            <w:pPr>
              <w:tabs>
                <w:tab w:val="left" w:pos="589"/>
              </w:tabs>
              <w:spacing w:before="100" w:beforeAutospacing="1" w:after="120"/>
              <w:rPr>
                <w:rFonts w:ascii="Source Sans Pro" w:hAnsi="Source Sans Pro"/>
              </w:rPr>
            </w:pPr>
          </w:p>
          <w:p w14:paraId="376BDB68" w14:textId="77777777" w:rsidR="00B66162" w:rsidRPr="00032B3F" w:rsidRDefault="00B66162" w:rsidP="00DA1744">
            <w:pPr>
              <w:tabs>
                <w:tab w:val="left" w:pos="589"/>
              </w:tabs>
              <w:spacing w:before="100" w:beforeAutospacing="1" w:after="120"/>
              <w:rPr>
                <w:rFonts w:ascii="Source Sans Pro" w:hAnsi="Source Sans Pro"/>
              </w:rPr>
            </w:pPr>
          </w:p>
        </w:tc>
      </w:tr>
    </w:tbl>
    <w:p w14:paraId="07567D87" w14:textId="77777777" w:rsidR="00032B3F" w:rsidRDefault="00032B3F" w:rsidP="00B66162">
      <w:pPr>
        <w:tabs>
          <w:tab w:val="left" w:pos="589"/>
        </w:tabs>
        <w:spacing w:before="100" w:beforeAutospacing="1" w:after="120"/>
        <w:rPr>
          <w:rFonts w:ascii="Source Sans Pro" w:hAnsi="Source Sans Pro"/>
        </w:rPr>
      </w:pPr>
    </w:p>
    <w:p w14:paraId="3920C08D" w14:textId="77777777" w:rsidR="00032B3F" w:rsidRDefault="00032B3F">
      <w:pPr>
        <w:rPr>
          <w:rFonts w:ascii="Source Sans Pro" w:hAnsi="Source Sans Pro"/>
        </w:rPr>
      </w:pPr>
      <w:r>
        <w:rPr>
          <w:rFonts w:ascii="Source Sans Pro" w:hAnsi="Source Sans Pro"/>
        </w:rPr>
        <w:br w:type="page"/>
      </w:r>
    </w:p>
    <w:p w14:paraId="4116D549" w14:textId="1C1A544D" w:rsidR="00DA1744" w:rsidRPr="00032B3F" w:rsidRDefault="00BE7FD2" w:rsidP="00B66162">
      <w:pPr>
        <w:tabs>
          <w:tab w:val="left" w:pos="589"/>
        </w:tabs>
        <w:spacing w:before="100" w:beforeAutospacing="1" w:after="120"/>
        <w:rPr>
          <w:rFonts w:ascii="Source Sans Pro" w:hAnsi="Source Sans Pro"/>
        </w:rPr>
      </w:pPr>
      <w:r w:rsidRPr="00032B3F">
        <w:rPr>
          <w:rFonts w:ascii="Source Sans Pro" w:hAnsi="Source Sans Pro"/>
        </w:rPr>
        <w:lastRenderedPageBreak/>
        <w:t>Describe how the boatshed will</w:t>
      </w:r>
      <w:r w:rsidR="00EF566E" w:rsidRPr="00032B3F">
        <w:rPr>
          <w:rFonts w:ascii="Source Sans Pro" w:hAnsi="Source Sans Pro"/>
        </w:rPr>
        <w:t xml:space="preserve"> typically</w:t>
      </w:r>
      <w:r w:rsidRPr="00032B3F">
        <w:rPr>
          <w:rFonts w:ascii="Source Sans Pro" w:hAnsi="Source Sans Pro"/>
        </w:rPr>
        <w:t xml:space="preserve"> be used:</w:t>
      </w:r>
    </w:p>
    <w:tbl>
      <w:tblPr>
        <w:tblStyle w:val="TableGrid"/>
        <w:tblW w:w="0" w:type="auto"/>
        <w:tblLook w:val="04A0" w:firstRow="1" w:lastRow="0" w:firstColumn="1" w:lastColumn="0" w:noHBand="0" w:noVBand="1"/>
      </w:tblPr>
      <w:tblGrid>
        <w:gridCol w:w="10190"/>
      </w:tblGrid>
      <w:tr w:rsidR="00BE7FD2" w:rsidRPr="00032B3F" w14:paraId="1EED1056" w14:textId="77777777" w:rsidTr="009A72B7">
        <w:trPr>
          <w:trHeight w:val="1503"/>
        </w:trPr>
        <w:tc>
          <w:tcPr>
            <w:tcW w:w="10190" w:type="dxa"/>
          </w:tcPr>
          <w:p w14:paraId="208F7D54" w14:textId="0E15E100" w:rsidR="00BE7FD2" w:rsidRPr="00032B3F" w:rsidRDefault="00523D9A" w:rsidP="00B66162">
            <w:pPr>
              <w:tabs>
                <w:tab w:val="left" w:pos="589"/>
              </w:tabs>
              <w:spacing w:before="100" w:beforeAutospacing="1" w:after="120"/>
              <w:rPr>
                <w:rFonts w:ascii="Source Sans Pro" w:hAnsi="Source Sans Pro"/>
                <w:b/>
                <w:bCs/>
                <w:u w:val="single"/>
              </w:rPr>
            </w:pPr>
            <w:r w:rsidRPr="00032B3F">
              <w:rPr>
                <w:rFonts w:ascii="Source Sans Pro" w:hAnsi="Source Sans Pro"/>
                <w:color w:val="FF0000"/>
                <w:spacing w:val="-2"/>
              </w:rPr>
              <w:t xml:space="preserve"> </w:t>
            </w:r>
          </w:p>
          <w:p w14:paraId="76BD50DB" w14:textId="77777777" w:rsidR="00BE7FD2" w:rsidRPr="00032B3F" w:rsidRDefault="00BE7FD2" w:rsidP="00B66162">
            <w:pPr>
              <w:tabs>
                <w:tab w:val="left" w:pos="589"/>
              </w:tabs>
              <w:spacing w:before="100" w:beforeAutospacing="1" w:after="120"/>
              <w:rPr>
                <w:rFonts w:ascii="Source Sans Pro" w:hAnsi="Source Sans Pro"/>
                <w:b/>
                <w:bCs/>
                <w:u w:val="single"/>
              </w:rPr>
            </w:pPr>
          </w:p>
          <w:p w14:paraId="76F042EE" w14:textId="77777777" w:rsidR="00BE7FD2" w:rsidRPr="00032B3F" w:rsidRDefault="00BE7FD2" w:rsidP="00B66162">
            <w:pPr>
              <w:tabs>
                <w:tab w:val="left" w:pos="589"/>
              </w:tabs>
              <w:spacing w:before="100" w:beforeAutospacing="1" w:after="120"/>
              <w:rPr>
                <w:rFonts w:ascii="Source Sans Pro" w:hAnsi="Source Sans Pro"/>
                <w:b/>
                <w:bCs/>
                <w:u w:val="single"/>
              </w:rPr>
            </w:pPr>
          </w:p>
          <w:p w14:paraId="75510F57" w14:textId="77777777" w:rsidR="00814A8C" w:rsidRPr="00032B3F" w:rsidRDefault="00814A8C" w:rsidP="00B66162">
            <w:pPr>
              <w:tabs>
                <w:tab w:val="left" w:pos="589"/>
              </w:tabs>
              <w:spacing w:before="100" w:beforeAutospacing="1" w:after="120"/>
              <w:rPr>
                <w:rFonts w:ascii="Source Sans Pro" w:hAnsi="Source Sans Pro"/>
                <w:b/>
                <w:bCs/>
                <w:u w:val="single"/>
              </w:rPr>
            </w:pPr>
          </w:p>
          <w:p w14:paraId="72C3B027" w14:textId="77777777" w:rsidR="00814A8C" w:rsidRPr="00032B3F" w:rsidRDefault="00814A8C" w:rsidP="00B66162">
            <w:pPr>
              <w:tabs>
                <w:tab w:val="left" w:pos="589"/>
              </w:tabs>
              <w:spacing w:before="100" w:beforeAutospacing="1" w:after="120"/>
              <w:rPr>
                <w:rFonts w:ascii="Source Sans Pro" w:hAnsi="Source Sans Pro"/>
                <w:b/>
                <w:bCs/>
                <w:u w:val="single"/>
              </w:rPr>
            </w:pPr>
          </w:p>
          <w:p w14:paraId="1ADCAD32" w14:textId="77777777" w:rsidR="00BE7FD2" w:rsidRPr="00032B3F" w:rsidRDefault="00BE7FD2" w:rsidP="00B66162">
            <w:pPr>
              <w:tabs>
                <w:tab w:val="left" w:pos="589"/>
              </w:tabs>
              <w:spacing w:before="100" w:beforeAutospacing="1" w:after="120"/>
              <w:rPr>
                <w:rFonts w:ascii="Source Sans Pro" w:hAnsi="Source Sans Pro"/>
                <w:b/>
                <w:bCs/>
                <w:u w:val="single"/>
              </w:rPr>
            </w:pPr>
          </w:p>
        </w:tc>
      </w:tr>
    </w:tbl>
    <w:p w14:paraId="29455B60" w14:textId="77777777" w:rsidR="00183B35" w:rsidRPr="00032B3F" w:rsidRDefault="00183B35" w:rsidP="00DB13C8">
      <w:pPr>
        <w:tabs>
          <w:tab w:val="left" w:pos="589"/>
        </w:tabs>
        <w:spacing w:before="100" w:beforeAutospacing="1" w:after="120"/>
        <w:rPr>
          <w:rFonts w:ascii="Source Sans Pro" w:hAnsi="Source Sans Pro"/>
          <w:b/>
          <w:bCs/>
          <w:u w:val="single"/>
        </w:rPr>
      </w:pPr>
    </w:p>
    <w:p w14:paraId="04897233" w14:textId="0D8E5AFD" w:rsidR="00E97B78" w:rsidRPr="00032B3F" w:rsidRDefault="00E97B78" w:rsidP="007A35A2">
      <w:pPr>
        <w:tabs>
          <w:tab w:val="left" w:pos="589"/>
        </w:tabs>
        <w:spacing w:before="100" w:beforeAutospacing="1" w:after="120"/>
        <w:jc w:val="center"/>
        <w:rPr>
          <w:rFonts w:ascii="Source Sans Pro" w:hAnsi="Source Sans Pro"/>
          <w:b/>
          <w:bCs/>
          <w:u w:val="single"/>
        </w:rPr>
      </w:pPr>
      <w:r w:rsidRPr="00032B3F">
        <w:rPr>
          <w:rFonts w:ascii="Source Sans Pro" w:hAnsi="Source Sans Pro"/>
          <w:b/>
          <w:bCs/>
          <w:u w:val="single"/>
        </w:rPr>
        <w:t>Scheduled Values</w:t>
      </w:r>
    </w:p>
    <w:p w14:paraId="2EB8B95A" w14:textId="56FAAE35" w:rsidR="002762ED" w:rsidRPr="00032B3F" w:rsidRDefault="002762ED" w:rsidP="00935A10">
      <w:pPr>
        <w:tabs>
          <w:tab w:val="left" w:pos="589"/>
        </w:tabs>
        <w:spacing w:before="100" w:beforeAutospacing="1" w:after="120"/>
        <w:jc w:val="both"/>
        <w:rPr>
          <w:rFonts w:ascii="Source Sans Pro" w:hAnsi="Source Sans Pro"/>
          <w:b/>
          <w:bCs/>
        </w:rPr>
      </w:pPr>
      <w:r w:rsidRPr="00032B3F">
        <w:rPr>
          <w:rFonts w:ascii="Source Sans Pro" w:hAnsi="Source Sans Pro"/>
        </w:rPr>
        <w:t xml:space="preserve">Is the boatshed within </w:t>
      </w:r>
      <w:r w:rsidR="00B4080A" w:rsidRPr="00032B3F">
        <w:rPr>
          <w:rFonts w:ascii="Source Sans Pro" w:hAnsi="Source Sans Pro"/>
        </w:rPr>
        <w:t xml:space="preserve">or adjacent to </w:t>
      </w:r>
      <w:r w:rsidRPr="00032B3F">
        <w:rPr>
          <w:rFonts w:ascii="Source Sans Pro" w:hAnsi="Source Sans Pro"/>
        </w:rPr>
        <w:t xml:space="preserve">any of the following areas identified </w:t>
      </w:r>
      <w:r w:rsidR="00C644BB" w:rsidRPr="00032B3F">
        <w:rPr>
          <w:rFonts w:ascii="Source Sans Pro" w:hAnsi="Source Sans Pro"/>
        </w:rPr>
        <w:t>in</w:t>
      </w:r>
      <w:r w:rsidRPr="00032B3F">
        <w:rPr>
          <w:rFonts w:ascii="Source Sans Pro" w:hAnsi="Source Sans Pro"/>
        </w:rPr>
        <w:t xml:space="preserve"> the Regional Plan: Coast</w:t>
      </w:r>
      <w:r w:rsidR="00BD4996" w:rsidRPr="00032B3F">
        <w:rPr>
          <w:rFonts w:ascii="Source Sans Pro" w:hAnsi="Source Sans Pro"/>
        </w:rPr>
        <w:t xml:space="preserve">. The Schedule and appendix can be found here : </w:t>
      </w:r>
      <w:hyperlink r:id="rId15" w:history="1">
        <w:r w:rsidR="00BD4996" w:rsidRPr="00032B3F">
          <w:rPr>
            <w:rStyle w:val="Hyperlink"/>
            <w:rFonts w:ascii="Source Sans Pro" w:hAnsi="Source Sans Pro"/>
          </w:rPr>
          <w:t>https://www.orc.govt.nz/media/gtff3jyi/schedule-2-management-areas-21-coastal-protection-areas-22-coastal-development-areas-23-coastal-recreation-areas-24-coastal-harbourside-areas-and-2</w:t>
        </w:r>
        <w:r w:rsidR="00BD4996" w:rsidRPr="00032B3F">
          <w:rPr>
            <w:rStyle w:val="Hyperlink"/>
            <w:rFonts w:ascii="Source Sans Pro" w:hAnsi="Source Sans Pro"/>
          </w:rPr>
          <w:t>5</w:t>
        </w:r>
        <w:r w:rsidR="00BD4996" w:rsidRPr="00032B3F">
          <w:rPr>
            <w:rStyle w:val="Hyperlink"/>
            <w:rFonts w:ascii="Source Sans Pro" w:hAnsi="Source Sans Pro"/>
          </w:rPr>
          <w:t>-asa.pdf</w:t>
        </w:r>
      </w:hyperlink>
      <w:r w:rsidR="00BD4996" w:rsidRPr="00032B3F">
        <w:rPr>
          <w:rFonts w:ascii="Source Sans Pro" w:hAnsi="Source Sans Pro"/>
        </w:rPr>
        <w:t xml:space="preserve"> and </w:t>
      </w:r>
      <w:hyperlink r:id="rId16" w:history="1">
        <w:r w:rsidR="00032B3F" w:rsidRPr="006F30B4">
          <w:rPr>
            <w:rStyle w:val="Hyperlink"/>
            <w:rFonts w:ascii="Source Sans Pro" w:hAnsi="Source Sans Pro"/>
          </w:rPr>
          <w:t>https://www.orc.govt.nz/media/1508/appendix-2_ngai-tahu-claims-settlement-act-statutory-acknowledgements.pdf</w:t>
        </w:r>
      </w:hyperlink>
      <w:r w:rsidR="00032B3F">
        <w:rPr>
          <w:rFonts w:ascii="Source Sans Pro" w:hAnsi="Source Sans Pro"/>
        </w:rPr>
        <w:t xml:space="preserve"> </w:t>
      </w:r>
    </w:p>
    <w:p w14:paraId="663D9F31" w14:textId="519E9E7F" w:rsidR="00C644BB" w:rsidRPr="00032B3F" w:rsidRDefault="00000000" w:rsidP="00724CCE">
      <w:pPr>
        <w:tabs>
          <w:tab w:val="left" w:pos="709"/>
        </w:tabs>
        <w:spacing w:before="100" w:beforeAutospacing="1" w:after="120"/>
        <w:ind w:left="709" w:hanging="709"/>
        <w:jc w:val="both"/>
        <w:rPr>
          <w:rFonts w:ascii="Source Sans Pro" w:hAnsi="Source Sans Pro"/>
          <w:bCs/>
        </w:rPr>
      </w:pPr>
      <w:sdt>
        <w:sdtPr>
          <w:rPr>
            <w:rFonts w:ascii="Source Sans Pro" w:hAnsi="Source Sans Pro"/>
            <w:bCs/>
          </w:rPr>
          <w:id w:val="-1853017521"/>
          <w14:checkbox>
            <w14:checked w14:val="0"/>
            <w14:checkedState w14:val="2612" w14:font="MS Gothic"/>
            <w14:uncheckedState w14:val="2610" w14:font="MS Gothic"/>
          </w14:checkbox>
        </w:sdtPr>
        <w:sdtContent>
          <w:r w:rsidR="00C644BB" w:rsidRPr="00032B3F">
            <w:rPr>
              <w:rFonts w:ascii="Source Sans Pro" w:eastAsia="MS Gothic" w:hAnsi="Source Sans Pro"/>
              <w:bCs/>
            </w:rPr>
            <w:t>☐</w:t>
          </w:r>
        </w:sdtContent>
      </w:sdt>
      <w:r w:rsidR="00C644BB" w:rsidRPr="00032B3F">
        <w:rPr>
          <w:rFonts w:ascii="Source Sans Pro" w:hAnsi="Source Sans Pro"/>
          <w:bCs/>
        </w:rPr>
        <w:t xml:space="preserve"> </w:t>
      </w:r>
      <w:r w:rsidR="00C644BB" w:rsidRPr="00032B3F">
        <w:rPr>
          <w:rFonts w:ascii="Source Sans Pro" w:hAnsi="Source Sans Pro"/>
          <w:bCs/>
        </w:rPr>
        <w:tab/>
      </w:r>
      <w:r w:rsidR="00C644BB" w:rsidRPr="00032B3F">
        <w:rPr>
          <w:rFonts w:ascii="Source Sans Pro" w:hAnsi="Source Sans Pro"/>
        </w:rPr>
        <w:t xml:space="preserve">Yes, the boatshed is within </w:t>
      </w:r>
      <w:r w:rsidR="00724CCE" w:rsidRPr="00032B3F">
        <w:rPr>
          <w:rFonts w:ascii="Source Sans Pro" w:hAnsi="Source Sans Pro"/>
        </w:rPr>
        <w:t xml:space="preserve">or adjacent to </w:t>
      </w:r>
      <w:r w:rsidR="00C644BB" w:rsidRPr="00032B3F">
        <w:rPr>
          <w:rFonts w:ascii="Source Sans Pro" w:hAnsi="Source Sans Pro"/>
        </w:rPr>
        <w:t>a Management Area identified in Schedule 2 of the Regional Plan: Coast.</w:t>
      </w:r>
      <w:r w:rsidR="00200D2F" w:rsidRPr="00032B3F">
        <w:rPr>
          <w:rFonts w:ascii="Source Sans Pro" w:hAnsi="Source Sans Pro"/>
        </w:rPr>
        <w:t xml:space="preserve"> </w:t>
      </w:r>
    </w:p>
    <w:p w14:paraId="5AAC21FA" w14:textId="5C29A9EC" w:rsidR="00C644BB" w:rsidRPr="00032B3F" w:rsidRDefault="00000000" w:rsidP="00EE2559">
      <w:pPr>
        <w:tabs>
          <w:tab w:val="left" w:pos="142"/>
        </w:tabs>
        <w:spacing w:before="100" w:beforeAutospacing="1" w:after="120"/>
        <w:ind w:left="709" w:hanging="709"/>
        <w:jc w:val="both"/>
        <w:rPr>
          <w:rFonts w:ascii="Source Sans Pro" w:hAnsi="Source Sans Pro"/>
          <w:b/>
          <w:bCs/>
        </w:rPr>
      </w:pPr>
      <w:sdt>
        <w:sdtPr>
          <w:rPr>
            <w:rFonts w:ascii="Source Sans Pro" w:hAnsi="Source Sans Pro"/>
            <w:bCs/>
          </w:rPr>
          <w:id w:val="1735041646"/>
          <w14:checkbox>
            <w14:checked w14:val="0"/>
            <w14:checkedState w14:val="2612" w14:font="MS Gothic"/>
            <w14:uncheckedState w14:val="2610" w14:font="MS Gothic"/>
          </w14:checkbox>
        </w:sdtPr>
        <w:sdtContent>
          <w:r w:rsidR="00C644BB" w:rsidRPr="00032B3F">
            <w:rPr>
              <w:rFonts w:ascii="Source Sans Pro" w:eastAsia="MS Gothic" w:hAnsi="Source Sans Pro"/>
              <w:bCs/>
            </w:rPr>
            <w:t>☐</w:t>
          </w:r>
        </w:sdtContent>
      </w:sdt>
      <w:r w:rsidR="00C644BB" w:rsidRPr="00032B3F">
        <w:rPr>
          <w:rFonts w:ascii="Source Sans Pro" w:hAnsi="Source Sans Pro"/>
          <w:bCs/>
        </w:rPr>
        <w:t xml:space="preserve"> </w:t>
      </w:r>
      <w:r w:rsidR="00C644BB" w:rsidRPr="00032B3F">
        <w:rPr>
          <w:rFonts w:ascii="Source Sans Pro" w:hAnsi="Source Sans Pro"/>
          <w:bCs/>
        </w:rPr>
        <w:tab/>
      </w:r>
      <w:r w:rsidR="00C644BB" w:rsidRPr="00032B3F">
        <w:rPr>
          <w:rFonts w:ascii="Source Sans Pro" w:hAnsi="Source Sans Pro"/>
        </w:rPr>
        <w:t xml:space="preserve">Yes, the boatshed is within </w:t>
      </w:r>
      <w:r w:rsidR="00EE2559" w:rsidRPr="00032B3F">
        <w:rPr>
          <w:rFonts w:ascii="Source Sans Pro" w:hAnsi="Source Sans Pro"/>
        </w:rPr>
        <w:t xml:space="preserve">or adjacent to </w:t>
      </w:r>
      <w:r w:rsidR="00C644BB" w:rsidRPr="00032B3F">
        <w:rPr>
          <w:rFonts w:ascii="Source Sans Pro" w:hAnsi="Source Sans Pro"/>
        </w:rPr>
        <w:t>a</w:t>
      </w:r>
      <w:r w:rsidR="00AF60CE" w:rsidRPr="00032B3F">
        <w:rPr>
          <w:rFonts w:ascii="Source Sans Pro" w:hAnsi="Source Sans Pro"/>
        </w:rPr>
        <w:t xml:space="preserve"> Cross Boundary Areas</w:t>
      </w:r>
      <w:r w:rsidR="00C644BB" w:rsidRPr="00032B3F">
        <w:rPr>
          <w:rFonts w:ascii="Source Sans Pro" w:hAnsi="Source Sans Pro"/>
        </w:rPr>
        <w:t xml:space="preserve"> identified in Schedule </w:t>
      </w:r>
      <w:r w:rsidR="00AF60CE" w:rsidRPr="00032B3F">
        <w:rPr>
          <w:rFonts w:ascii="Source Sans Pro" w:hAnsi="Source Sans Pro"/>
        </w:rPr>
        <w:t>3</w:t>
      </w:r>
      <w:r w:rsidR="00C644BB" w:rsidRPr="00032B3F">
        <w:rPr>
          <w:rFonts w:ascii="Source Sans Pro" w:hAnsi="Source Sans Pro"/>
        </w:rPr>
        <w:t xml:space="preserve"> of the Regiona</w:t>
      </w:r>
      <w:r w:rsidR="00EE2559" w:rsidRPr="00032B3F">
        <w:rPr>
          <w:rFonts w:ascii="Source Sans Pro" w:hAnsi="Source Sans Pro"/>
        </w:rPr>
        <w:t xml:space="preserve">l </w:t>
      </w:r>
      <w:r w:rsidR="00C644BB" w:rsidRPr="00032B3F">
        <w:rPr>
          <w:rFonts w:ascii="Source Sans Pro" w:hAnsi="Source Sans Pro"/>
        </w:rPr>
        <w:t>Plan: Coast.</w:t>
      </w:r>
    </w:p>
    <w:p w14:paraId="5293A64A" w14:textId="0165E79D" w:rsidR="00C644BB" w:rsidRPr="00032B3F" w:rsidRDefault="00000000" w:rsidP="00EE2559">
      <w:pPr>
        <w:tabs>
          <w:tab w:val="left" w:pos="709"/>
        </w:tabs>
        <w:spacing w:before="100" w:beforeAutospacing="1" w:after="120"/>
        <w:ind w:left="709" w:hanging="709"/>
        <w:jc w:val="both"/>
        <w:rPr>
          <w:rFonts w:ascii="Source Sans Pro" w:hAnsi="Source Sans Pro"/>
          <w:b/>
          <w:bCs/>
        </w:rPr>
      </w:pPr>
      <w:sdt>
        <w:sdtPr>
          <w:rPr>
            <w:rFonts w:ascii="Source Sans Pro" w:hAnsi="Source Sans Pro"/>
            <w:bCs/>
          </w:rPr>
          <w:id w:val="826324267"/>
          <w14:checkbox>
            <w14:checked w14:val="0"/>
            <w14:checkedState w14:val="2612" w14:font="MS Gothic"/>
            <w14:uncheckedState w14:val="2610" w14:font="MS Gothic"/>
          </w14:checkbox>
        </w:sdtPr>
        <w:sdtContent>
          <w:r w:rsidR="00C644BB" w:rsidRPr="00032B3F">
            <w:rPr>
              <w:rFonts w:ascii="Source Sans Pro" w:eastAsia="MS Gothic" w:hAnsi="Source Sans Pro"/>
              <w:bCs/>
            </w:rPr>
            <w:t>☐</w:t>
          </w:r>
        </w:sdtContent>
      </w:sdt>
      <w:r w:rsidR="00C644BB" w:rsidRPr="00032B3F">
        <w:rPr>
          <w:rFonts w:ascii="Source Sans Pro" w:hAnsi="Source Sans Pro"/>
          <w:bCs/>
        </w:rPr>
        <w:t xml:space="preserve"> </w:t>
      </w:r>
      <w:r w:rsidR="00C644BB" w:rsidRPr="00032B3F">
        <w:rPr>
          <w:rFonts w:ascii="Source Sans Pro" w:hAnsi="Source Sans Pro"/>
          <w:bCs/>
        </w:rPr>
        <w:tab/>
      </w:r>
      <w:r w:rsidR="00C644BB" w:rsidRPr="00032B3F">
        <w:rPr>
          <w:rFonts w:ascii="Source Sans Pro" w:hAnsi="Source Sans Pro"/>
        </w:rPr>
        <w:t>Yes, the boatshed is within</w:t>
      </w:r>
      <w:r w:rsidR="00AF60CE" w:rsidRPr="00032B3F">
        <w:rPr>
          <w:rFonts w:ascii="Source Sans Pro" w:hAnsi="Source Sans Pro"/>
        </w:rPr>
        <w:t xml:space="preserve"> or a</w:t>
      </w:r>
      <w:r w:rsidR="00EE2559" w:rsidRPr="00032B3F">
        <w:rPr>
          <w:rFonts w:ascii="Source Sans Pro" w:hAnsi="Source Sans Pro"/>
        </w:rPr>
        <w:t>djacent to</w:t>
      </w:r>
      <w:r w:rsidR="00AF60CE" w:rsidRPr="00032B3F">
        <w:rPr>
          <w:rFonts w:ascii="Source Sans Pro" w:hAnsi="Source Sans Pro"/>
          <w:b/>
          <w:bCs/>
        </w:rPr>
        <w:t xml:space="preserve"> </w:t>
      </w:r>
      <w:r w:rsidR="00AF60CE" w:rsidRPr="00032B3F">
        <w:rPr>
          <w:rFonts w:ascii="Source Sans Pro" w:hAnsi="Source Sans Pro"/>
        </w:rPr>
        <w:t>Department of Conservation Land</w:t>
      </w:r>
      <w:r w:rsidR="00C644BB" w:rsidRPr="00032B3F">
        <w:rPr>
          <w:rFonts w:ascii="Source Sans Pro" w:hAnsi="Source Sans Pro"/>
        </w:rPr>
        <w:t xml:space="preserve"> identified in Schedule </w:t>
      </w:r>
      <w:r w:rsidR="00EE2559" w:rsidRPr="00032B3F">
        <w:rPr>
          <w:rFonts w:ascii="Source Sans Pro" w:hAnsi="Source Sans Pro"/>
        </w:rPr>
        <w:t>6</w:t>
      </w:r>
      <w:r w:rsidR="00C644BB" w:rsidRPr="00032B3F">
        <w:rPr>
          <w:rFonts w:ascii="Source Sans Pro" w:hAnsi="Source Sans Pro"/>
        </w:rPr>
        <w:t xml:space="preserve"> of the Regional Plan: Coast.</w:t>
      </w:r>
    </w:p>
    <w:p w14:paraId="43C741AE" w14:textId="67BCC4FB" w:rsidR="00C644BB" w:rsidRPr="00032B3F" w:rsidRDefault="00000000" w:rsidP="00114CFE">
      <w:pPr>
        <w:tabs>
          <w:tab w:val="left" w:pos="709"/>
        </w:tabs>
        <w:spacing w:before="100" w:beforeAutospacing="1" w:after="120"/>
        <w:ind w:left="709" w:hanging="709"/>
        <w:jc w:val="both"/>
        <w:rPr>
          <w:rFonts w:ascii="Source Sans Pro" w:hAnsi="Source Sans Pro"/>
          <w:bCs/>
        </w:rPr>
      </w:pPr>
      <w:sdt>
        <w:sdtPr>
          <w:rPr>
            <w:rFonts w:ascii="Source Sans Pro" w:hAnsi="Source Sans Pro"/>
            <w:bCs/>
          </w:rPr>
          <w:id w:val="180250286"/>
          <w14:checkbox>
            <w14:checked w14:val="0"/>
            <w14:checkedState w14:val="2612" w14:font="MS Gothic"/>
            <w14:uncheckedState w14:val="2610" w14:font="MS Gothic"/>
          </w14:checkbox>
        </w:sdtPr>
        <w:sdtContent>
          <w:r w:rsidR="00C644BB" w:rsidRPr="00032B3F">
            <w:rPr>
              <w:rFonts w:ascii="Source Sans Pro" w:eastAsia="MS Gothic" w:hAnsi="Source Sans Pro"/>
              <w:bCs/>
            </w:rPr>
            <w:t>☐</w:t>
          </w:r>
        </w:sdtContent>
      </w:sdt>
      <w:r w:rsidR="00C644BB" w:rsidRPr="00032B3F">
        <w:rPr>
          <w:rFonts w:ascii="Source Sans Pro" w:hAnsi="Source Sans Pro"/>
          <w:bCs/>
        </w:rPr>
        <w:t xml:space="preserve"> </w:t>
      </w:r>
      <w:r w:rsidR="00C644BB" w:rsidRPr="00032B3F">
        <w:rPr>
          <w:rFonts w:ascii="Source Sans Pro" w:hAnsi="Source Sans Pro"/>
          <w:bCs/>
        </w:rPr>
        <w:tab/>
      </w:r>
      <w:r w:rsidR="00C644BB" w:rsidRPr="00032B3F">
        <w:rPr>
          <w:rFonts w:ascii="Source Sans Pro" w:hAnsi="Source Sans Pro"/>
        </w:rPr>
        <w:t xml:space="preserve">Yes, the boatshed is within </w:t>
      </w:r>
      <w:r w:rsidR="00114CFE" w:rsidRPr="00032B3F">
        <w:rPr>
          <w:rFonts w:ascii="Source Sans Pro" w:hAnsi="Source Sans Pro"/>
        </w:rPr>
        <w:t xml:space="preserve">or adjacent to a </w:t>
      </w:r>
      <w:r w:rsidR="00EE2559" w:rsidRPr="00032B3F">
        <w:rPr>
          <w:rFonts w:ascii="Source Sans Pro" w:hAnsi="Source Sans Pro"/>
        </w:rPr>
        <w:t xml:space="preserve">historic site identified in Schedule 8 </w:t>
      </w:r>
      <w:r w:rsidR="00C644BB" w:rsidRPr="00032B3F">
        <w:rPr>
          <w:rFonts w:ascii="Source Sans Pro" w:hAnsi="Source Sans Pro"/>
        </w:rPr>
        <w:t>of the Regional Plan: Coast.</w:t>
      </w:r>
    </w:p>
    <w:p w14:paraId="2C7907C5" w14:textId="00A83DA0" w:rsidR="00C644BB" w:rsidRPr="00032B3F" w:rsidRDefault="00000000" w:rsidP="00114CFE">
      <w:pPr>
        <w:tabs>
          <w:tab w:val="left" w:pos="709"/>
        </w:tabs>
        <w:spacing w:before="100" w:beforeAutospacing="1" w:after="120"/>
        <w:ind w:left="709" w:hanging="709"/>
        <w:jc w:val="both"/>
        <w:rPr>
          <w:rFonts w:ascii="Source Sans Pro" w:hAnsi="Source Sans Pro"/>
        </w:rPr>
      </w:pPr>
      <w:sdt>
        <w:sdtPr>
          <w:rPr>
            <w:rFonts w:ascii="Source Sans Pro" w:hAnsi="Source Sans Pro"/>
            <w:bCs/>
          </w:rPr>
          <w:id w:val="-1671552908"/>
          <w14:checkbox>
            <w14:checked w14:val="0"/>
            <w14:checkedState w14:val="2612" w14:font="MS Gothic"/>
            <w14:uncheckedState w14:val="2610" w14:font="MS Gothic"/>
          </w14:checkbox>
        </w:sdtPr>
        <w:sdtContent>
          <w:r w:rsidR="00C644BB" w:rsidRPr="00032B3F">
            <w:rPr>
              <w:rFonts w:ascii="Source Sans Pro" w:eastAsia="MS Gothic" w:hAnsi="Source Sans Pro"/>
              <w:bCs/>
            </w:rPr>
            <w:t>☐</w:t>
          </w:r>
        </w:sdtContent>
      </w:sdt>
      <w:r w:rsidR="00C644BB" w:rsidRPr="00032B3F">
        <w:rPr>
          <w:rFonts w:ascii="Source Sans Pro" w:hAnsi="Source Sans Pro"/>
          <w:bCs/>
        </w:rPr>
        <w:t xml:space="preserve"> </w:t>
      </w:r>
      <w:r w:rsidR="00C644BB" w:rsidRPr="00032B3F">
        <w:rPr>
          <w:rFonts w:ascii="Source Sans Pro" w:hAnsi="Source Sans Pro"/>
          <w:bCs/>
        </w:rPr>
        <w:tab/>
      </w:r>
      <w:r w:rsidR="00C644BB" w:rsidRPr="00032B3F">
        <w:rPr>
          <w:rFonts w:ascii="Source Sans Pro" w:hAnsi="Source Sans Pro"/>
        </w:rPr>
        <w:t xml:space="preserve">Yes, the boatshed is within </w:t>
      </w:r>
      <w:r w:rsidR="00114CFE" w:rsidRPr="00032B3F">
        <w:rPr>
          <w:rFonts w:ascii="Source Sans Pro" w:hAnsi="Source Sans Pro"/>
        </w:rPr>
        <w:t xml:space="preserve">or adjacent to a Statutory Acknowledgement Area identified in Appendix 2 </w:t>
      </w:r>
      <w:r w:rsidR="00C644BB" w:rsidRPr="00032B3F">
        <w:rPr>
          <w:rFonts w:ascii="Source Sans Pro" w:hAnsi="Source Sans Pro"/>
        </w:rPr>
        <w:t>of the Regional Plan: Coast.</w:t>
      </w:r>
    </w:p>
    <w:p w14:paraId="4FFB4767" w14:textId="24CEE0B2" w:rsidR="00EB4B3A" w:rsidRPr="00032B3F" w:rsidRDefault="00000000" w:rsidP="00114CFE">
      <w:pPr>
        <w:tabs>
          <w:tab w:val="left" w:pos="709"/>
        </w:tabs>
        <w:spacing w:before="100" w:beforeAutospacing="1" w:after="120"/>
        <w:ind w:left="709" w:hanging="709"/>
        <w:jc w:val="both"/>
        <w:rPr>
          <w:rFonts w:ascii="Source Sans Pro" w:hAnsi="Source Sans Pro"/>
          <w:bCs/>
        </w:rPr>
      </w:pPr>
      <w:sdt>
        <w:sdtPr>
          <w:rPr>
            <w:rFonts w:ascii="Source Sans Pro" w:hAnsi="Source Sans Pro"/>
            <w:bCs/>
          </w:rPr>
          <w:id w:val="1602530039"/>
          <w14:checkbox>
            <w14:checked w14:val="0"/>
            <w14:checkedState w14:val="2612" w14:font="MS Gothic"/>
            <w14:uncheckedState w14:val="2610" w14:font="MS Gothic"/>
          </w14:checkbox>
        </w:sdtPr>
        <w:sdtContent>
          <w:r w:rsidR="00EB4B3A" w:rsidRPr="00032B3F">
            <w:rPr>
              <w:rFonts w:ascii="Source Sans Pro" w:eastAsia="MS Gothic" w:hAnsi="Source Sans Pro"/>
              <w:bCs/>
            </w:rPr>
            <w:t>☐</w:t>
          </w:r>
        </w:sdtContent>
      </w:sdt>
      <w:r w:rsidR="00EB4B3A" w:rsidRPr="00032B3F">
        <w:rPr>
          <w:rFonts w:ascii="Source Sans Pro" w:hAnsi="Source Sans Pro"/>
          <w:bCs/>
        </w:rPr>
        <w:t xml:space="preserve"> </w:t>
      </w:r>
      <w:r w:rsidR="00EB4B3A" w:rsidRPr="00032B3F">
        <w:rPr>
          <w:rFonts w:ascii="Source Sans Pro" w:hAnsi="Source Sans Pro"/>
          <w:bCs/>
        </w:rPr>
        <w:tab/>
      </w:r>
      <w:r w:rsidR="00EB4B3A" w:rsidRPr="00032B3F">
        <w:rPr>
          <w:rFonts w:ascii="Source Sans Pro" w:hAnsi="Source Sans Pro"/>
        </w:rPr>
        <w:t>No, the boatshed is not within or adjacent to any of these areas.</w:t>
      </w:r>
    </w:p>
    <w:p w14:paraId="1C885B88" w14:textId="12E70D27" w:rsidR="00506230" w:rsidRPr="00032B3F" w:rsidRDefault="007E2FC9" w:rsidP="007E2FC9">
      <w:pPr>
        <w:tabs>
          <w:tab w:val="left" w:pos="709"/>
        </w:tabs>
        <w:spacing w:before="100" w:beforeAutospacing="1" w:after="120"/>
        <w:jc w:val="both"/>
        <w:rPr>
          <w:rFonts w:ascii="Source Sans Pro" w:hAnsi="Source Sans Pro"/>
        </w:rPr>
      </w:pPr>
      <w:r w:rsidRPr="00032B3F">
        <w:rPr>
          <w:rFonts w:ascii="Source Sans Pro" w:hAnsi="Source Sans Pro"/>
        </w:rPr>
        <w:t>If you have ticked yes to any of the above</w:t>
      </w:r>
      <w:r w:rsidR="007C3C0E" w:rsidRPr="00032B3F">
        <w:rPr>
          <w:rFonts w:ascii="Source Sans Pro" w:hAnsi="Source Sans Pro"/>
        </w:rPr>
        <w:t>, please state which one(s)</w:t>
      </w:r>
      <w:r w:rsidR="00F91F7B" w:rsidRPr="00032B3F">
        <w:rPr>
          <w:rFonts w:ascii="Source Sans Pro" w:hAnsi="Source Sans Pro"/>
        </w:rPr>
        <w:t xml:space="preserve">: </w:t>
      </w:r>
    </w:p>
    <w:tbl>
      <w:tblPr>
        <w:tblStyle w:val="TableGrid"/>
        <w:tblW w:w="0" w:type="auto"/>
        <w:tblLook w:val="04A0" w:firstRow="1" w:lastRow="0" w:firstColumn="1" w:lastColumn="0" w:noHBand="0" w:noVBand="1"/>
      </w:tblPr>
      <w:tblGrid>
        <w:gridCol w:w="10190"/>
      </w:tblGrid>
      <w:tr w:rsidR="007372CA" w:rsidRPr="00032B3F" w14:paraId="65DF6617" w14:textId="77777777" w:rsidTr="007372CA">
        <w:tc>
          <w:tcPr>
            <w:tcW w:w="10190" w:type="dxa"/>
          </w:tcPr>
          <w:p w14:paraId="38B79BB1" w14:textId="77777777" w:rsidR="007372CA" w:rsidRPr="00032B3F" w:rsidRDefault="00114CFE" w:rsidP="00D1254E">
            <w:pPr>
              <w:pStyle w:val="ListParagraph"/>
              <w:numPr>
                <w:ilvl w:val="0"/>
                <w:numId w:val="4"/>
              </w:numPr>
              <w:spacing w:before="100" w:beforeAutospacing="1" w:after="120"/>
              <w:jc w:val="both"/>
              <w:rPr>
                <w:rFonts w:ascii="Source Sans Pro" w:hAnsi="Source Sans Pro"/>
                <w:b/>
              </w:rPr>
            </w:pPr>
            <w:r w:rsidRPr="00032B3F">
              <w:rPr>
                <w:rFonts w:ascii="Source Sans Pro" w:hAnsi="Source Sans Pro"/>
                <w:b/>
              </w:rPr>
              <w:t xml:space="preserve"> </w:t>
            </w:r>
          </w:p>
          <w:p w14:paraId="4F02AFCB" w14:textId="77777777" w:rsidR="00114CFE" w:rsidRPr="00032B3F" w:rsidRDefault="00114CFE" w:rsidP="00D1254E">
            <w:pPr>
              <w:pStyle w:val="ListParagraph"/>
              <w:numPr>
                <w:ilvl w:val="0"/>
                <w:numId w:val="4"/>
              </w:numPr>
              <w:spacing w:before="100" w:beforeAutospacing="1" w:after="120"/>
              <w:jc w:val="both"/>
              <w:rPr>
                <w:rFonts w:ascii="Source Sans Pro" w:hAnsi="Source Sans Pro"/>
                <w:b/>
              </w:rPr>
            </w:pPr>
            <w:r w:rsidRPr="00032B3F">
              <w:rPr>
                <w:rFonts w:ascii="Source Sans Pro" w:hAnsi="Source Sans Pro"/>
                <w:b/>
              </w:rPr>
              <w:t xml:space="preserve"> </w:t>
            </w:r>
          </w:p>
          <w:p w14:paraId="5ACA3DE1" w14:textId="77777777" w:rsidR="00114CFE" w:rsidRPr="00032B3F" w:rsidRDefault="00114CFE" w:rsidP="00D1254E">
            <w:pPr>
              <w:pStyle w:val="ListParagraph"/>
              <w:numPr>
                <w:ilvl w:val="0"/>
                <w:numId w:val="4"/>
              </w:numPr>
              <w:spacing w:before="100" w:beforeAutospacing="1" w:after="120"/>
              <w:jc w:val="both"/>
              <w:rPr>
                <w:rFonts w:ascii="Source Sans Pro" w:hAnsi="Source Sans Pro"/>
                <w:b/>
              </w:rPr>
            </w:pPr>
            <w:r w:rsidRPr="00032B3F">
              <w:rPr>
                <w:rFonts w:ascii="Source Sans Pro" w:hAnsi="Source Sans Pro"/>
                <w:b/>
              </w:rPr>
              <w:t xml:space="preserve"> </w:t>
            </w:r>
          </w:p>
          <w:p w14:paraId="2D3859F2" w14:textId="351ED91C" w:rsidR="00114CFE" w:rsidRPr="00032B3F" w:rsidRDefault="00114CFE" w:rsidP="00D1254E">
            <w:pPr>
              <w:pStyle w:val="ListParagraph"/>
              <w:numPr>
                <w:ilvl w:val="0"/>
                <w:numId w:val="4"/>
              </w:numPr>
              <w:spacing w:before="100" w:beforeAutospacing="1" w:after="120"/>
              <w:jc w:val="both"/>
              <w:rPr>
                <w:rFonts w:ascii="Source Sans Pro" w:hAnsi="Source Sans Pro"/>
                <w:b/>
              </w:rPr>
            </w:pPr>
          </w:p>
        </w:tc>
      </w:tr>
    </w:tbl>
    <w:p w14:paraId="2088B45C" w14:textId="570F8309" w:rsidR="003C3E9B" w:rsidRPr="00032B3F" w:rsidRDefault="005762E1" w:rsidP="0033387F">
      <w:pPr>
        <w:spacing w:before="100" w:beforeAutospacing="1" w:after="120"/>
        <w:jc w:val="both"/>
        <w:rPr>
          <w:rFonts w:ascii="Source Sans Pro" w:hAnsi="Source Sans Pro"/>
        </w:rPr>
      </w:pPr>
      <w:r w:rsidRPr="00032B3F">
        <w:rPr>
          <w:rFonts w:ascii="Source Sans Pro" w:hAnsi="Source Sans Pro"/>
        </w:rPr>
        <w:lastRenderedPageBreak/>
        <w:t>If you have ticked yes to any of the above</w:t>
      </w:r>
      <w:r w:rsidR="00866AA7" w:rsidRPr="00032B3F">
        <w:rPr>
          <w:rFonts w:ascii="Source Sans Pro" w:hAnsi="Source Sans Pro"/>
        </w:rPr>
        <w:t>,</w:t>
      </w:r>
      <w:r w:rsidR="00EB4B3A" w:rsidRPr="00032B3F">
        <w:rPr>
          <w:rFonts w:ascii="Source Sans Pro" w:hAnsi="Source Sans Pro"/>
        </w:rPr>
        <w:t xml:space="preserve"> </w:t>
      </w:r>
      <w:r w:rsidR="00DF18CD" w:rsidRPr="00032B3F">
        <w:rPr>
          <w:rFonts w:ascii="Source Sans Pro" w:hAnsi="Source Sans Pro"/>
        </w:rPr>
        <w:t xml:space="preserve">please </w:t>
      </w:r>
      <w:r w:rsidR="00724CCE" w:rsidRPr="00032B3F">
        <w:rPr>
          <w:rFonts w:ascii="Source Sans Pro" w:hAnsi="Source Sans Pro"/>
        </w:rPr>
        <w:t>state</w:t>
      </w:r>
      <w:r w:rsidR="00DF18CD" w:rsidRPr="00032B3F">
        <w:rPr>
          <w:rFonts w:ascii="Source Sans Pro" w:hAnsi="Source Sans Pro"/>
        </w:rPr>
        <w:t xml:space="preserve"> how the boatshed will </w:t>
      </w:r>
      <w:r w:rsidR="0033387F" w:rsidRPr="00032B3F">
        <w:rPr>
          <w:rFonts w:ascii="Source Sans Pro" w:hAnsi="Source Sans Pro"/>
        </w:rPr>
        <w:t>maintain the values of these areas.</w:t>
      </w:r>
    </w:p>
    <w:tbl>
      <w:tblPr>
        <w:tblStyle w:val="TableGrid"/>
        <w:tblW w:w="0" w:type="auto"/>
        <w:tblLook w:val="04A0" w:firstRow="1" w:lastRow="0" w:firstColumn="1" w:lastColumn="0" w:noHBand="0" w:noVBand="1"/>
      </w:tblPr>
      <w:tblGrid>
        <w:gridCol w:w="10190"/>
      </w:tblGrid>
      <w:tr w:rsidR="007A35A2" w:rsidRPr="00032B3F" w14:paraId="3C791258" w14:textId="77777777" w:rsidTr="007A35A2">
        <w:tc>
          <w:tcPr>
            <w:tcW w:w="10190" w:type="dxa"/>
          </w:tcPr>
          <w:p w14:paraId="59417F97" w14:textId="79267AFE" w:rsidR="007A5E8D" w:rsidRPr="00032B3F" w:rsidRDefault="0033387F" w:rsidP="00D1254E">
            <w:pPr>
              <w:pStyle w:val="ListParagraph"/>
              <w:numPr>
                <w:ilvl w:val="0"/>
                <w:numId w:val="5"/>
              </w:numPr>
              <w:tabs>
                <w:tab w:val="left" w:pos="589"/>
              </w:tabs>
              <w:spacing w:before="100" w:beforeAutospacing="1" w:after="120"/>
              <w:jc w:val="both"/>
              <w:rPr>
                <w:rFonts w:ascii="Source Sans Pro" w:hAnsi="Source Sans Pro"/>
              </w:rPr>
            </w:pPr>
            <w:r w:rsidRPr="00032B3F">
              <w:rPr>
                <w:rFonts w:ascii="Source Sans Pro" w:hAnsi="Source Sans Pro"/>
              </w:rPr>
              <w:t xml:space="preserve"> </w:t>
            </w:r>
          </w:p>
          <w:p w14:paraId="1B9373D4" w14:textId="02CF5932" w:rsidR="0033387F" w:rsidRPr="00032B3F" w:rsidRDefault="0033387F" w:rsidP="00D1254E">
            <w:pPr>
              <w:pStyle w:val="ListParagraph"/>
              <w:numPr>
                <w:ilvl w:val="0"/>
                <w:numId w:val="5"/>
              </w:numPr>
              <w:tabs>
                <w:tab w:val="left" w:pos="589"/>
              </w:tabs>
              <w:spacing w:before="100" w:beforeAutospacing="1" w:after="120"/>
              <w:jc w:val="both"/>
              <w:rPr>
                <w:rFonts w:ascii="Source Sans Pro" w:hAnsi="Source Sans Pro"/>
              </w:rPr>
            </w:pPr>
            <w:r w:rsidRPr="00032B3F">
              <w:rPr>
                <w:rFonts w:ascii="Source Sans Pro" w:hAnsi="Source Sans Pro"/>
              </w:rPr>
              <w:t xml:space="preserve"> </w:t>
            </w:r>
          </w:p>
          <w:p w14:paraId="21C74D4E" w14:textId="75ED759C" w:rsidR="0033387F" w:rsidRPr="00032B3F" w:rsidRDefault="0033387F" w:rsidP="00D1254E">
            <w:pPr>
              <w:pStyle w:val="ListParagraph"/>
              <w:numPr>
                <w:ilvl w:val="0"/>
                <w:numId w:val="5"/>
              </w:numPr>
              <w:tabs>
                <w:tab w:val="left" w:pos="589"/>
              </w:tabs>
              <w:spacing w:before="100" w:beforeAutospacing="1" w:after="120"/>
              <w:jc w:val="both"/>
              <w:rPr>
                <w:rFonts w:ascii="Source Sans Pro" w:hAnsi="Source Sans Pro"/>
              </w:rPr>
            </w:pPr>
            <w:r w:rsidRPr="00032B3F">
              <w:rPr>
                <w:rFonts w:ascii="Source Sans Pro" w:hAnsi="Source Sans Pro"/>
              </w:rPr>
              <w:t xml:space="preserve"> </w:t>
            </w:r>
          </w:p>
          <w:p w14:paraId="6430BABF" w14:textId="77777777" w:rsidR="007A5E8D" w:rsidRPr="00032B3F" w:rsidRDefault="007A5E8D" w:rsidP="00D1254E">
            <w:pPr>
              <w:pStyle w:val="ListParagraph"/>
              <w:numPr>
                <w:ilvl w:val="0"/>
                <w:numId w:val="5"/>
              </w:numPr>
              <w:tabs>
                <w:tab w:val="left" w:pos="589"/>
              </w:tabs>
              <w:spacing w:before="100" w:beforeAutospacing="1" w:after="120"/>
              <w:jc w:val="both"/>
              <w:rPr>
                <w:rFonts w:ascii="Source Sans Pro" w:hAnsi="Source Sans Pro"/>
              </w:rPr>
            </w:pPr>
          </w:p>
        </w:tc>
      </w:tr>
    </w:tbl>
    <w:p w14:paraId="6F02E355" w14:textId="77777777" w:rsidR="00DB13C8" w:rsidRPr="00032B3F" w:rsidRDefault="00DB13C8" w:rsidP="002E02A5">
      <w:pPr>
        <w:spacing w:before="100" w:beforeAutospacing="1" w:after="120"/>
        <w:jc w:val="center"/>
        <w:rPr>
          <w:rFonts w:ascii="Source Sans Pro" w:hAnsi="Source Sans Pro"/>
          <w:b/>
          <w:u w:val="single"/>
        </w:rPr>
      </w:pPr>
    </w:p>
    <w:p w14:paraId="31EAB5EE" w14:textId="2B86D76B" w:rsidR="002E02A5" w:rsidRPr="00032B3F" w:rsidRDefault="002E02A5" w:rsidP="002E02A5">
      <w:pPr>
        <w:spacing w:before="100" w:beforeAutospacing="1" w:after="120"/>
        <w:jc w:val="center"/>
        <w:rPr>
          <w:rFonts w:ascii="Source Sans Pro" w:hAnsi="Source Sans Pro"/>
          <w:b/>
          <w:u w:val="single"/>
        </w:rPr>
      </w:pPr>
      <w:r w:rsidRPr="00032B3F">
        <w:rPr>
          <w:rFonts w:ascii="Source Sans Pro" w:hAnsi="Source Sans Pro"/>
          <w:b/>
          <w:u w:val="single"/>
        </w:rPr>
        <w:t>Natural Character</w:t>
      </w:r>
    </w:p>
    <w:p w14:paraId="2DE0258B" w14:textId="084DF633" w:rsidR="00261AEF" w:rsidRPr="00032B3F" w:rsidRDefault="00261AEF" w:rsidP="00261AEF">
      <w:pPr>
        <w:spacing w:before="100" w:beforeAutospacing="1" w:after="120"/>
        <w:jc w:val="both"/>
        <w:rPr>
          <w:rFonts w:ascii="Source Sans Pro" w:hAnsi="Source Sans Pro"/>
          <w:b/>
        </w:rPr>
      </w:pPr>
      <w:r w:rsidRPr="00032B3F">
        <w:rPr>
          <w:rFonts w:ascii="Source Sans Pro" w:hAnsi="Source Sans Pro"/>
          <w:b/>
        </w:rPr>
        <w:t xml:space="preserve">Natural Character </w:t>
      </w:r>
    </w:p>
    <w:p w14:paraId="00A2D3EE" w14:textId="4A94EAB0" w:rsidR="008864F0" w:rsidRPr="00032B3F" w:rsidRDefault="00000000" w:rsidP="008864F0">
      <w:pPr>
        <w:tabs>
          <w:tab w:val="left" w:pos="709"/>
        </w:tabs>
        <w:spacing w:before="100" w:beforeAutospacing="1" w:after="120"/>
        <w:ind w:left="567" w:hanging="567"/>
        <w:jc w:val="both"/>
        <w:rPr>
          <w:rFonts w:ascii="Source Sans Pro" w:hAnsi="Source Sans Pro"/>
          <w:bCs/>
        </w:rPr>
      </w:pPr>
      <w:sdt>
        <w:sdtPr>
          <w:rPr>
            <w:rFonts w:ascii="Source Sans Pro" w:hAnsi="Source Sans Pro"/>
            <w:bCs/>
          </w:rPr>
          <w:id w:val="864712387"/>
          <w14:checkbox>
            <w14:checked w14:val="0"/>
            <w14:checkedState w14:val="2612" w14:font="MS Gothic"/>
            <w14:uncheckedState w14:val="2610" w14:font="MS Gothic"/>
          </w14:checkbox>
        </w:sdtPr>
        <w:sdtContent>
          <w:r w:rsidR="00C50D6D" w:rsidRPr="00032B3F">
            <w:rPr>
              <w:rFonts w:ascii="Source Sans Pro" w:eastAsia="MS Gothic" w:hAnsi="Source Sans Pro"/>
              <w:bCs/>
            </w:rPr>
            <w:t>☐</w:t>
          </w:r>
        </w:sdtContent>
      </w:sdt>
      <w:r w:rsidR="00C50D6D" w:rsidRPr="00032B3F">
        <w:rPr>
          <w:rFonts w:ascii="Source Sans Pro" w:hAnsi="Source Sans Pro"/>
          <w:bCs/>
        </w:rPr>
        <w:t xml:space="preserve"> </w:t>
      </w:r>
      <w:r w:rsidR="008864F0" w:rsidRPr="00032B3F">
        <w:rPr>
          <w:rFonts w:ascii="Source Sans Pro" w:hAnsi="Source Sans Pro"/>
          <w:bCs/>
        </w:rPr>
        <w:tab/>
        <w:t xml:space="preserve">Yes, the boatshed is </w:t>
      </w:r>
      <w:r w:rsidR="00DE265C" w:rsidRPr="00032B3F">
        <w:rPr>
          <w:rFonts w:ascii="Source Sans Pro" w:hAnsi="Source Sans Pro"/>
          <w:bCs/>
        </w:rPr>
        <w:t>well maintained</w:t>
      </w:r>
      <w:r w:rsidR="008864F0" w:rsidRPr="00032B3F">
        <w:rPr>
          <w:rFonts w:ascii="Source Sans Pro" w:hAnsi="Source Sans Pro"/>
          <w:bCs/>
        </w:rPr>
        <w:t>.</w:t>
      </w:r>
      <w:r w:rsidR="00DE265C" w:rsidRPr="00032B3F">
        <w:rPr>
          <w:rFonts w:ascii="Source Sans Pro" w:hAnsi="Source Sans Pro"/>
          <w:bCs/>
        </w:rPr>
        <w:t xml:space="preserve"> </w:t>
      </w:r>
      <w:r w:rsidR="0014710E" w:rsidRPr="00032B3F">
        <w:rPr>
          <w:rFonts w:ascii="Source Sans Pro" w:hAnsi="Source Sans Pro"/>
          <w:bCs/>
        </w:rPr>
        <w:t xml:space="preserve">Please provide certification from an appropriately qualified person (e.g. engineer or building inspector) obtained in the last 5 years that your structure is in a structurally sound, safe and sanitary state.  </w:t>
      </w:r>
    </w:p>
    <w:p w14:paraId="223D29C1" w14:textId="3569B354" w:rsidR="00C50D6D" w:rsidRPr="00032B3F" w:rsidRDefault="00C50D6D" w:rsidP="00C50D6D">
      <w:pPr>
        <w:tabs>
          <w:tab w:val="left" w:pos="589"/>
        </w:tabs>
        <w:spacing w:before="100" w:beforeAutospacing="1" w:after="120"/>
        <w:jc w:val="both"/>
        <w:rPr>
          <w:rFonts w:ascii="Source Sans Pro" w:hAnsi="Source Sans Pro"/>
        </w:rPr>
      </w:pPr>
      <w:r w:rsidRPr="00032B3F">
        <w:rPr>
          <w:rFonts w:ascii="Source Sans Pro" w:hAnsi="Source Sans Pro"/>
        </w:rPr>
        <w:t xml:space="preserve">If </w:t>
      </w:r>
      <w:r w:rsidR="00C8169B" w:rsidRPr="00032B3F">
        <w:rPr>
          <w:rFonts w:ascii="Source Sans Pro" w:hAnsi="Source Sans Pro"/>
        </w:rPr>
        <w:t xml:space="preserve">the boatshed is </w:t>
      </w:r>
      <w:r w:rsidR="008864F0" w:rsidRPr="00032B3F">
        <w:rPr>
          <w:rFonts w:ascii="Source Sans Pro" w:hAnsi="Source Sans Pro"/>
        </w:rPr>
        <w:t>no</w:t>
      </w:r>
      <w:r w:rsidR="00C8169B" w:rsidRPr="00032B3F">
        <w:rPr>
          <w:rFonts w:ascii="Source Sans Pro" w:hAnsi="Source Sans Pro"/>
        </w:rPr>
        <w:t xml:space="preserve">t well maintained </w:t>
      </w:r>
      <w:r w:rsidR="00F44BF1" w:rsidRPr="00032B3F">
        <w:rPr>
          <w:rFonts w:ascii="Source Sans Pro" w:hAnsi="Source Sans Pro"/>
        </w:rPr>
        <w:t>currently</w:t>
      </w:r>
      <w:r w:rsidRPr="00032B3F">
        <w:rPr>
          <w:rFonts w:ascii="Source Sans Pro" w:hAnsi="Source Sans Pro"/>
        </w:rPr>
        <w:t xml:space="preserve">, please </w:t>
      </w:r>
      <w:r w:rsidR="00724CCE" w:rsidRPr="00032B3F">
        <w:rPr>
          <w:rFonts w:ascii="Source Sans Pro" w:hAnsi="Source Sans Pro"/>
        </w:rPr>
        <w:t xml:space="preserve">state </w:t>
      </w:r>
      <w:r w:rsidR="009966BC" w:rsidRPr="00032B3F">
        <w:rPr>
          <w:rFonts w:ascii="Source Sans Pro" w:hAnsi="Source Sans Pro"/>
        </w:rPr>
        <w:t xml:space="preserve">how you will </w:t>
      </w:r>
      <w:r w:rsidR="00AA2E0E" w:rsidRPr="00032B3F">
        <w:rPr>
          <w:rFonts w:ascii="Source Sans Pro" w:hAnsi="Source Sans Pro"/>
        </w:rPr>
        <w:t xml:space="preserve">improve </w:t>
      </w:r>
      <w:r w:rsidR="00A813F9" w:rsidRPr="00032B3F">
        <w:rPr>
          <w:rFonts w:ascii="Source Sans Pro" w:hAnsi="Source Sans Pro"/>
        </w:rPr>
        <w:t xml:space="preserve">the </w:t>
      </w:r>
      <w:r w:rsidR="00AA2E0E" w:rsidRPr="00032B3F">
        <w:rPr>
          <w:rFonts w:ascii="Source Sans Pro" w:hAnsi="Source Sans Pro"/>
        </w:rPr>
        <w:t>current state of the boatshed.</w:t>
      </w:r>
      <w:r w:rsidR="00A813F9" w:rsidRPr="00032B3F">
        <w:rPr>
          <w:rFonts w:ascii="Source Sans Pro" w:hAnsi="Source Sans Pro"/>
        </w:rPr>
        <w:t xml:space="preserve"> Please provide the expected timeframe </w:t>
      </w:r>
      <w:r w:rsidR="00774326" w:rsidRPr="00032B3F">
        <w:rPr>
          <w:rFonts w:ascii="Source Sans Pro" w:hAnsi="Source Sans Pro"/>
        </w:rPr>
        <w:t>for</w:t>
      </w:r>
      <w:r w:rsidR="00A813F9" w:rsidRPr="00032B3F">
        <w:rPr>
          <w:rFonts w:ascii="Source Sans Pro" w:hAnsi="Source Sans Pro"/>
        </w:rPr>
        <w:t xml:space="preserve"> this improvement. Please note </w:t>
      </w:r>
      <w:r w:rsidR="00B2748C" w:rsidRPr="00032B3F">
        <w:rPr>
          <w:rFonts w:ascii="Source Sans Pro" w:hAnsi="Source Sans Pro"/>
        </w:rPr>
        <w:t>work that is not undertaken in accordance with permitted activity rule</w:t>
      </w:r>
      <w:r w:rsidR="00D051AB" w:rsidRPr="00032B3F">
        <w:rPr>
          <w:rFonts w:ascii="Source Sans Pro" w:hAnsi="Source Sans Pro"/>
        </w:rPr>
        <w:t>s 8.5.</w:t>
      </w:r>
      <w:r w:rsidR="004462FD" w:rsidRPr="00032B3F">
        <w:rPr>
          <w:rFonts w:ascii="Source Sans Pro" w:hAnsi="Source Sans Pro"/>
        </w:rPr>
        <w:t>2.3 and</w:t>
      </w:r>
      <w:r w:rsidR="00B2748C" w:rsidRPr="00032B3F">
        <w:rPr>
          <w:rFonts w:ascii="Source Sans Pro" w:hAnsi="Source Sans Pro"/>
        </w:rPr>
        <w:t xml:space="preserve"> </w:t>
      </w:r>
      <w:r w:rsidR="00774326" w:rsidRPr="00032B3F">
        <w:rPr>
          <w:rFonts w:ascii="Source Sans Pro" w:hAnsi="Source Sans Pro"/>
        </w:rPr>
        <w:t>9.5.3.4 will</w:t>
      </w:r>
      <w:r w:rsidR="00B2748C" w:rsidRPr="00032B3F">
        <w:rPr>
          <w:rFonts w:ascii="Source Sans Pro" w:hAnsi="Source Sans Pro"/>
        </w:rPr>
        <w:t xml:space="preserve"> require a separate resource consent to be applied prior to starting the work.</w:t>
      </w:r>
      <w:r w:rsidR="00F06D1A" w:rsidRPr="00032B3F">
        <w:rPr>
          <w:rFonts w:ascii="Source Sans Pro" w:hAnsi="Source Sans Pro"/>
        </w:rPr>
        <w:t xml:space="preserve"> The rules can be found here </w:t>
      </w:r>
      <w:hyperlink r:id="rId17" w:history="1">
        <w:r w:rsidR="00032B3F">
          <w:rPr>
            <w:rStyle w:val="Hyperlink"/>
            <w:rFonts w:ascii="Source Sans Pro" w:hAnsi="Source Sans Pro"/>
          </w:rPr>
          <w:t>www.orc.govt.nz/coastplan</w:t>
        </w:r>
      </w:hyperlink>
      <w:r w:rsidR="00EC45A3" w:rsidRPr="00032B3F">
        <w:rPr>
          <w:rFonts w:ascii="Source Sans Pro" w:hAnsi="Source Sans Pro"/>
        </w:rPr>
        <w:t xml:space="preserve"> </w:t>
      </w:r>
    </w:p>
    <w:tbl>
      <w:tblPr>
        <w:tblStyle w:val="TableGrid"/>
        <w:tblW w:w="0" w:type="auto"/>
        <w:tblLook w:val="04A0" w:firstRow="1" w:lastRow="0" w:firstColumn="1" w:lastColumn="0" w:noHBand="0" w:noVBand="1"/>
      </w:tblPr>
      <w:tblGrid>
        <w:gridCol w:w="10190"/>
      </w:tblGrid>
      <w:tr w:rsidR="00C50D6D" w:rsidRPr="00032B3F" w14:paraId="32AEE217" w14:textId="77777777">
        <w:tc>
          <w:tcPr>
            <w:tcW w:w="10190" w:type="dxa"/>
          </w:tcPr>
          <w:p w14:paraId="4956ED4F" w14:textId="728AB607" w:rsidR="00C50D6D" w:rsidRPr="00032B3F" w:rsidRDefault="00EB4B3A" w:rsidP="00D1254E">
            <w:pPr>
              <w:pStyle w:val="ListParagraph"/>
              <w:numPr>
                <w:ilvl w:val="0"/>
                <w:numId w:val="4"/>
              </w:numPr>
              <w:spacing w:before="100" w:beforeAutospacing="1" w:after="120"/>
              <w:jc w:val="both"/>
              <w:rPr>
                <w:rFonts w:ascii="Source Sans Pro" w:hAnsi="Source Sans Pro"/>
              </w:rPr>
            </w:pPr>
            <w:r w:rsidRPr="00032B3F">
              <w:rPr>
                <w:rFonts w:ascii="Source Sans Pro" w:hAnsi="Source Sans Pro"/>
              </w:rPr>
              <w:t xml:space="preserve"> </w:t>
            </w:r>
          </w:p>
          <w:p w14:paraId="2225633F" w14:textId="0F5D2063" w:rsidR="00EB4B3A" w:rsidRPr="00032B3F" w:rsidRDefault="00EB4B3A" w:rsidP="00D1254E">
            <w:pPr>
              <w:pStyle w:val="ListParagraph"/>
              <w:numPr>
                <w:ilvl w:val="0"/>
                <w:numId w:val="4"/>
              </w:numPr>
              <w:spacing w:before="100" w:beforeAutospacing="1" w:after="120"/>
              <w:jc w:val="both"/>
              <w:rPr>
                <w:rFonts w:ascii="Source Sans Pro" w:hAnsi="Source Sans Pro"/>
              </w:rPr>
            </w:pPr>
            <w:r w:rsidRPr="00032B3F">
              <w:rPr>
                <w:rFonts w:ascii="Source Sans Pro" w:hAnsi="Source Sans Pro"/>
              </w:rPr>
              <w:t xml:space="preserve"> </w:t>
            </w:r>
          </w:p>
          <w:p w14:paraId="3AF36892" w14:textId="26FF6A02" w:rsidR="00EB4B3A" w:rsidRPr="00032B3F" w:rsidRDefault="00EB4B3A" w:rsidP="00D1254E">
            <w:pPr>
              <w:pStyle w:val="ListParagraph"/>
              <w:numPr>
                <w:ilvl w:val="0"/>
                <w:numId w:val="4"/>
              </w:numPr>
              <w:spacing w:before="100" w:beforeAutospacing="1" w:after="120"/>
              <w:jc w:val="both"/>
              <w:rPr>
                <w:rFonts w:ascii="Source Sans Pro" w:hAnsi="Source Sans Pro"/>
              </w:rPr>
            </w:pPr>
            <w:r w:rsidRPr="00032B3F">
              <w:rPr>
                <w:rFonts w:ascii="Source Sans Pro" w:hAnsi="Source Sans Pro"/>
              </w:rPr>
              <w:t xml:space="preserve"> </w:t>
            </w:r>
          </w:p>
          <w:p w14:paraId="26DACB1D" w14:textId="77777777" w:rsidR="008F4F5F" w:rsidRPr="00032B3F" w:rsidRDefault="008F4F5F" w:rsidP="00D1254E">
            <w:pPr>
              <w:pStyle w:val="ListParagraph"/>
              <w:numPr>
                <w:ilvl w:val="0"/>
                <w:numId w:val="4"/>
              </w:numPr>
              <w:spacing w:before="100" w:beforeAutospacing="1" w:after="120"/>
              <w:jc w:val="both"/>
              <w:rPr>
                <w:rFonts w:ascii="Source Sans Pro" w:hAnsi="Source Sans Pro"/>
              </w:rPr>
            </w:pPr>
          </w:p>
        </w:tc>
      </w:tr>
    </w:tbl>
    <w:p w14:paraId="17F502FD" w14:textId="77777777" w:rsidR="002E02A5" w:rsidRPr="00032B3F" w:rsidRDefault="002E02A5" w:rsidP="002E02A5">
      <w:pPr>
        <w:tabs>
          <w:tab w:val="left" w:pos="589"/>
        </w:tabs>
        <w:spacing w:before="100" w:beforeAutospacing="1" w:after="120"/>
        <w:jc w:val="center"/>
        <w:rPr>
          <w:rFonts w:ascii="Source Sans Pro" w:hAnsi="Source Sans Pro"/>
          <w:b/>
          <w:bCs/>
          <w:u w:val="single"/>
        </w:rPr>
      </w:pPr>
      <w:r w:rsidRPr="00032B3F">
        <w:rPr>
          <w:rFonts w:ascii="Source Sans Pro" w:hAnsi="Source Sans Pro"/>
          <w:b/>
          <w:bCs/>
          <w:u w:val="single"/>
        </w:rPr>
        <w:t>Other Assessment matters</w:t>
      </w:r>
    </w:p>
    <w:p w14:paraId="2D80744F" w14:textId="77777777" w:rsidR="002E02A5" w:rsidRPr="00032B3F" w:rsidRDefault="002E02A5" w:rsidP="002E02A5">
      <w:pPr>
        <w:spacing w:before="100" w:beforeAutospacing="1" w:after="120"/>
        <w:jc w:val="both"/>
        <w:rPr>
          <w:rFonts w:ascii="Source Sans Pro" w:hAnsi="Source Sans Pro"/>
          <w:b/>
        </w:rPr>
      </w:pPr>
      <w:r w:rsidRPr="00032B3F">
        <w:rPr>
          <w:rFonts w:ascii="Source Sans Pro" w:hAnsi="Source Sans Pro"/>
          <w:b/>
        </w:rPr>
        <w:t>Coastal Processes</w:t>
      </w:r>
    </w:p>
    <w:p w14:paraId="33FAD0B8" w14:textId="77777777" w:rsidR="002E02A5" w:rsidRPr="00032B3F" w:rsidRDefault="002E02A5" w:rsidP="002E02A5">
      <w:pPr>
        <w:spacing w:before="100" w:beforeAutospacing="1" w:after="120"/>
        <w:jc w:val="both"/>
        <w:rPr>
          <w:rFonts w:ascii="Source Sans Pro" w:hAnsi="Source Sans Pro"/>
        </w:rPr>
      </w:pPr>
      <w:r w:rsidRPr="00032B3F">
        <w:rPr>
          <w:rFonts w:ascii="Source Sans Pro" w:hAnsi="Source Sans Pro"/>
        </w:rPr>
        <w:t xml:space="preserve">Have there been any observable changes to coastal processes acting on the foreshore or seabed due to the boatshed (e.g., erosion)? </w:t>
      </w:r>
    </w:p>
    <w:p w14:paraId="3825EA67" w14:textId="556CFDF5" w:rsidR="002E02A5" w:rsidRPr="00032B3F" w:rsidRDefault="00000000" w:rsidP="002E02A5">
      <w:pPr>
        <w:tabs>
          <w:tab w:val="left" w:pos="589"/>
        </w:tabs>
        <w:spacing w:before="100" w:beforeAutospacing="1" w:after="120"/>
        <w:jc w:val="both"/>
        <w:rPr>
          <w:rFonts w:ascii="Source Sans Pro" w:hAnsi="Source Sans Pro"/>
        </w:rPr>
      </w:pPr>
      <w:sdt>
        <w:sdtPr>
          <w:rPr>
            <w:rFonts w:ascii="Source Sans Pro" w:hAnsi="Source Sans Pro"/>
            <w:bCs/>
          </w:rPr>
          <w:id w:val="-666633610"/>
          <w14:checkbox>
            <w14:checked w14:val="0"/>
            <w14:checkedState w14:val="2612" w14:font="MS Gothic"/>
            <w14:uncheckedState w14:val="2610" w14:font="MS Gothic"/>
          </w14:checkbox>
        </w:sdtPr>
        <w:sdtContent>
          <w:r w:rsidR="001D2524" w:rsidRPr="00032B3F">
            <w:rPr>
              <w:rFonts w:ascii="Source Sans Pro" w:eastAsia="MS Gothic" w:hAnsi="Source Sans Pro" w:hint="eastAsia"/>
            </w:rPr>
            <w:t>☐</w:t>
          </w:r>
        </w:sdtContent>
      </w:sdt>
      <w:r w:rsidR="002E02A5" w:rsidRPr="00032B3F">
        <w:rPr>
          <w:rFonts w:ascii="Source Sans Pro" w:hAnsi="Source Sans Pro"/>
          <w:bCs/>
        </w:rPr>
        <w:t xml:space="preserve"> No – There have not been any </w:t>
      </w:r>
      <w:r w:rsidR="002E02A5" w:rsidRPr="00032B3F">
        <w:rPr>
          <w:rFonts w:ascii="Source Sans Pro" w:hAnsi="Source Sans Pro"/>
        </w:rPr>
        <w:t>observable changes to coastal processes due to the boatshed.</w:t>
      </w:r>
    </w:p>
    <w:p w14:paraId="7CDFC2E8" w14:textId="770928D2" w:rsidR="00724CCE" w:rsidRPr="00032B3F" w:rsidRDefault="00724CCE" w:rsidP="00724CCE">
      <w:pPr>
        <w:tabs>
          <w:tab w:val="left" w:pos="589"/>
        </w:tabs>
        <w:spacing w:before="100" w:beforeAutospacing="1" w:after="120"/>
        <w:jc w:val="both"/>
        <w:rPr>
          <w:rFonts w:ascii="Source Sans Pro" w:hAnsi="Source Sans Pro"/>
        </w:rPr>
      </w:pPr>
      <w:r w:rsidRPr="00032B3F">
        <w:rPr>
          <w:rFonts w:ascii="Source Sans Pro" w:hAnsi="Source Sans Pro"/>
        </w:rPr>
        <w:t xml:space="preserve">If </w:t>
      </w:r>
      <w:r w:rsidRPr="00032B3F">
        <w:rPr>
          <w:rFonts w:ascii="Source Sans Pro" w:hAnsi="Source Sans Pro"/>
          <w:bCs/>
        </w:rPr>
        <w:t xml:space="preserve">there have been any </w:t>
      </w:r>
      <w:r w:rsidRPr="00032B3F">
        <w:rPr>
          <w:rFonts w:ascii="Source Sans Pro" w:hAnsi="Source Sans Pro"/>
        </w:rPr>
        <w:t xml:space="preserve">observable changes to coastal processes due to the boatshed, please state what those </w:t>
      </w:r>
      <w:r w:rsidR="009966BC" w:rsidRPr="00032B3F">
        <w:rPr>
          <w:rFonts w:ascii="Source Sans Pro" w:hAnsi="Source Sans Pro"/>
        </w:rPr>
        <w:t xml:space="preserve">changes </w:t>
      </w:r>
      <w:r w:rsidRPr="00032B3F">
        <w:rPr>
          <w:rFonts w:ascii="Source Sans Pro" w:hAnsi="Source Sans Pro"/>
        </w:rPr>
        <w:t>are.</w:t>
      </w:r>
    </w:p>
    <w:tbl>
      <w:tblPr>
        <w:tblStyle w:val="TableGrid"/>
        <w:tblW w:w="0" w:type="auto"/>
        <w:tblLook w:val="04A0" w:firstRow="1" w:lastRow="0" w:firstColumn="1" w:lastColumn="0" w:noHBand="0" w:noVBand="1"/>
      </w:tblPr>
      <w:tblGrid>
        <w:gridCol w:w="10190"/>
      </w:tblGrid>
      <w:tr w:rsidR="00724CCE" w:rsidRPr="00032B3F" w14:paraId="4E48E24E" w14:textId="77777777">
        <w:tc>
          <w:tcPr>
            <w:tcW w:w="10190" w:type="dxa"/>
          </w:tcPr>
          <w:p w14:paraId="2F453A37" w14:textId="77777777" w:rsidR="00724CCE" w:rsidRPr="00032B3F" w:rsidRDefault="00724CCE" w:rsidP="00D1254E">
            <w:pPr>
              <w:pStyle w:val="ListParagraph"/>
              <w:numPr>
                <w:ilvl w:val="0"/>
                <w:numId w:val="4"/>
              </w:numPr>
              <w:spacing w:before="100" w:beforeAutospacing="1" w:after="120"/>
              <w:jc w:val="both"/>
              <w:rPr>
                <w:rFonts w:ascii="Source Sans Pro" w:hAnsi="Source Sans Pro"/>
              </w:rPr>
            </w:pPr>
            <w:r w:rsidRPr="00032B3F">
              <w:rPr>
                <w:rFonts w:ascii="Source Sans Pro" w:hAnsi="Source Sans Pro"/>
              </w:rPr>
              <w:t xml:space="preserve"> </w:t>
            </w:r>
          </w:p>
          <w:p w14:paraId="0DD7143E" w14:textId="77777777" w:rsidR="00724CCE" w:rsidRPr="00032B3F" w:rsidRDefault="00724CCE" w:rsidP="00D1254E">
            <w:pPr>
              <w:pStyle w:val="ListParagraph"/>
              <w:numPr>
                <w:ilvl w:val="0"/>
                <w:numId w:val="4"/>
              </w:numPr>
              <w:spacing w:before="100" w:beforeAutospacing="1" w:after="120"/>
              <w:jc w:val="both"/>
              <w:rPr>
                <w:rFonts w:ascii="Source Sans Pro" w:hAnsi="Source Sans Pro"/>
              </w:rPr>
            </w:pPr>
            <w:r w:rsidRPr="00032B3F">
              <w:rPr>
                <w:rFonts w:ascii="Source Sans Pro" w:hAnsi="Source Sans Pro"/>
              </w:rPr>
              <w:t xml:space="preserve"> </w:t>
            </w:r>
          </w:p>
          <w:p w14:paraId="0F305436" w14:textId="77777777" w:rsidR="00724CCE" w:rsidRPr="00032B3F" w:rsidRDefault="00724CCE" w:rsidP="00D1254E">
            <w:pPr>
              <w:pStyle w:val="ListParagraph"/>
              <w:numPr>
                <w:ilvl w:val="0"/>
                <w:numId w:val="4"/>
              </w:numPr>
              <w:spacing w:before="100" w:beforeAutospacing="1" w:after="120"/>
              <w:jc w:val="both"/>
              <w:rPr>
                <w:rFonts w:ascii="Source Sans Pro" w:hAnsi="Source Sans Pro"/>
              </w:rPr>
            </w:pPr>
            <w:r w:rsidRPr="00032B3F">
              <w:rPr>
                <w:rFonts w:ascii="Source Sans Pro" w:hAnsi="Source Sans Pro"/>
              </w:rPr>
              <w:t xml:space="preserve"> </w:t>
            </w:r>
          </w:p>
          <w:p w14:paraId="4C1B4C3F" w14:textId="77777777" w:rsidR="00724CCE" w:rsidRPr="00032B3F" w:rsidRDefault="00724CCE" w:rsidP="00D1254E">
            <w:pPr>
              <w:pStyle w:val="ListParagraph"/>
              <w:numPr>
                <w:ilvl w:val="0"/>
                <w:numId w:val="4"/>
              </w:numPr>
              <w:spacing w:before="100" w:beforeAutospacing="1" w:after="120"/>
              <w:jc w:val="both"/>
              <w:rPr>
                <w:rFonts w:ascii="Source Sans Pro" w:hAnsi="Source Sans Pro"/>
              </w:rPr>
            </w:pPr>
          </w:p>
        </w:tc>
      </w:tr>
    </w:tbl>
    <w:p w14:paraId="4DA937F4" w14:textId="77777777" w:rsidR="002E02A5" w:rsidRPr="00032B3F" w:rsidRDefault="002E02A5" w:rsidP="002E02A5">
      <w:pPr>
        <w:spacing w:before="100" w:beforeAutospacing="1" w:after="120"/>
        <w:jc w:val="both"/>
        <w:rPr>
          <w:rFonts w:ascii="Source Sans Pro" w:hAnsi="Source Sans Pro"/>
          <w:b/>
        </w:rPr>
      </w:pPr>
      <w:r w:rsidRPr="00032B3F">
        <w:rPr>
          <w:rFonts w:ascii="Source Sans Pro" w:hAnsi="Source Sans Pro"/>
          <w:b/>
        </w:rPr>
        <w:lastRenderedPageBreak/>
        <w:t xml:space="preserve">Waste, Water and Services </w:t>
      </w:r>
    </w:p>
    <w:p w14:paraId="6FD4718A" w14:textId="77777777" w:rsidR="002E02A5" w:rsidRPr="00032B3F" w:rsidRDefault="002E02A5" w:rsidP="002E02A5">
      <w:pPr>
        <w:spacing w:before="147"/>
        <w:jc w:val="both"/>
        <w:rPr>
          <w:rFonts w:ascii="Source Sans Pro" w:hAnsi="Source Sans Pro"/>
        </w:rPr>
      </w:pPr>
      <w:r w:rsidRPr="00032B3F">
        <w:rPr>
          <w:rFonts w:ascii="Source Sans Pro" w:hAnsi="Source Sans Pro"/>
        </w:rPr>
        <w:t xml:space="preserve">Does the boatshed contain services for the disposal of wastes, the reticulation of water, and / or the provision of power or any other services? </w:t>
      </w:r>
    </w:p>
    <w:p w14:paraId="4414BC89" w14:textId="0284F6D1" w:rsidR="002E02A5" w:rsidRPr="00032B3F" w:rsidRDefault="00000000" w:rsidP="002E02A5">
      <w:pPr>
        <w:tabs>
          <w:tab w:val="left" w:pos="589"/>
        </w:tabs>
        <w:spacing w:before="100" w:beforeAutospacing="1" w:after="120"/>
        <w:jc w:val="both"/>
        <w:rPr>
          <w:rFonts w:ascii="Source Sans Pro" w:hAnsi="Source Sans Pro"/>
          <w:bCs/>
        </w:rPr>
      </w:pPr>
      <w:sdt>
        <w:sdtPr>
          <w:rPr>
            <w:rFonts w:ascii="Source Sans Pro" w:hAnsi="Source Sans Pro"/>
            <w:bCs/>
          </w:rPr>
          <w:id w:val="2034757530"/>
          <w14:checkbox>
            <w14:checked w14:val="0"/>
            <w14:checkedState w14:val="2612" w14:font="MS Gothic"/>
            <w14:uncheckedState w14:val="2610" w14:font="MS Gothic"/>
          </w14:checkbox>
        </w:sdtPr>
        <w:sdtContent>
          <w:r w:rsidR="009A72B7" w:rsidRPr="00032B3F">
            <w:rPr>
              <w:rFonts w:ascii="Source Sans Pro" w:eastAsia="MS Gothic" w:hAnsi="Source Sans Pro" w:hint="eastAsia"/>
            </w:rPr>
            <w:t>☐</w:t>
          </w:r>
        </w:sdtContent>
      </w:sdt>
      <w:r w:rsidR="002E02A5" w:rsidRPr="00032B3F">
        <w:rPr>
          <w:rFonts w:ascii="Source Sans Pro" w:hAnsi="Source Sans Pro"/>
          <w:bCs/>
        </w:rPr>
        <w:t xml:space="preserve"> No – There are no such services</w:t>
      </w:r>
      <w:r w:rsidR="00724CCE" w:rsidRPr="00032B3F">
        <w:rPr>
          <w:rFonts w:ascii="Source Sans Pro" w:hAnsi="Source Sans Pro"/>
          <w:bCs/>
        </w:rPr>
        <w:t>,</w:t>
      </w:r>
      <w:r w:rsidR="002E02A5" w:rsidRPr="00032B3F">
        <w:rPr>
          <w:rFonts w:ascii="Source Sans Pro" w:hAnsi="Source Sans Pro"/>
          <w:bCs/>
        </w:rPr>
        <w:t xml:space="preserve"> and none are proposed.</w:t>
      </w:r>
    </w:p>
    <w:p w14:paraId="6FFD9F84" w14:textId="3C628090" w:rsidR="002E02A5" w:rsidRPr="00032B3F" w:rsidRDefault="002E02A5" w:rsidP="002E02A5">
      <w:pPr>
        <w:tabs>
          <w:tab w:val="left" w:pos="589"/>
        </w:tabs>
        <w:spacing w:before="100" w:beforeAutospacing="1" w:after="120"/>
        <w:jc w:val="both"/>
        <w:rPr>
          <w:rFonts w:ascii="Source Sans Pro" w:hAnsi="Source Sans Pro"/>
        </w:rPr>
      </w:pPr>
      <w:r w:rsidRPr="00032B3F">
        <w:rPr>
          <w:rFonts w:ascii="Source Sans Pro" w:hAnsi="Source Sans Pro"/>
        </w:rPr>
        <w:t xml:space="preserve">If </w:t>
      </w:r>
      <w:r w:rsidR="00617422" w:rsidRPr="00032B3F">
        <w:rPr>
          <w:rFonts w:ascii="Source Sans Pro" w:hAnsi="Source Sans Pro"/>
          <w:bCs/>
        </w:rPr>
        <w:t xml:space="preserve">these </w:t>
      </w:r>
      <w:r w:rsidR="00724CCE" w:rsidRPr="00032B3F">
        <w:rPr>
          <w:rFonts w:ascii="Source Sans Pro" w:hAnsi="Source Sans Pro"/>
          <w:bCs/>
        </w:rPr>
        <w:t xml:space="preserve">services </w:t>
      </w:r>
      <w:r w:rsidR="00617422" w:rsidRPr="00032B3F">
        <w:rPr>
          <w:rFonts w:ascii="Source Sans Pro" w:hAnsi="Source Sans Pro"/>
          <w:bCs/>
        </w:rPr>
        <w:t xml:space="preserve">are in place </w:t>
      </w:r>
      <w:r w:rsidR="00724CCE" w:rsidRPr="00032B3F">
        <w:rPr>
          <w:rFonts w:ascii="Source Sans Pro" w:hAnsi="Source Sans Pro"/>
          <w:bCs/>
        </w:rPr>
        <w:t>or are proposed,</w:t>
      </w:r>
      <w:r w:rsidRPr="00032B3F">
        <w:rPr>
          <w:rFonts w:ascii="Source Sans Pro" w:hAnsi="Source Sans Pro"/>
        </w:rPr>
        <w:t xml:space="preserve"> please describe those services:</w:t>
      </w:r>
    </w:p>
    <w:tbl>
      <w:tblPr>
        <w:tblStyle w:val="TableGrid"/>
        <w:tblW w:w="0" w:type="auto"/>
        <w:tblLook w:val="04A0" w:firstRow="1" w:lastRow="0" w:firstColumn="1" w:lastColumn="0" w:noHBand="0" w:noVBand="1"/>
      </w:tblPr>
      <w:tblGrid>
        <w:gridCol w:w="10190"/>
      </w:tblGrid>
      <w:tr w:rsidR="002E02A5" w:rsidRPr="00032B3F" w14:paraId="6DB8C2C8" w14:textId="77777777">
        <w:tc>
          <w:tcPr>
            <w:tcW w:w="10190" w:type="dxa"/>
          </w:tcPr>
          <w:p w14:paraId="6FDD816A" w14:textId="522FDB70" w:rsidR="002E02A5" w:rsidRPr="00032B3F" w:rsidRDefault="00620324" w:rsidP="00D1254E">
            <w:pPr>
              <w:pStyle w:val="ListParagraph"/>
              <w:numPr>
                <w:ilvl w:val="0"/>
                <w:numId w:val="4"/>
              </w:numPr>
              <w:spacing w:before="100" w:beforeAutospacing="1" w:after="120"/>
              <w:jc w:val="both"/>
              <w:rPr>
                <w:rFonts w:ascii="Source Sans Pro" w:hAnsi="Source Sans Pro"/>
              </w:rPr>
            </w:pPr>
            <w:r w:rsidRPr="00032B3F">
              <w:rPr>
                <w:rFonts w:ascii="Source Sans Pro" w:hAnsi="Source Sans Pro"/>
              </w:rPr>
              <w:t xml:space="preserve"> </w:t>
            </w:r>
          </w:p>
          <w:p w14:paraId="1B52A3CE" w14:textId="4C62D766" w:rsidR="00620324" w:rsidRPr="00032B3F" w:rsidRDefault="00620324" w:rsidP="00D1254E">
            <w:pPr>
              <w:pStyle w:val="ListParagraph"/>
              <w:numPr>
                <w:ilvl w:val="0"/>
                <w:numId w:val="4"/>
              </w:numPr>
              <w:spacing w:before="100" w:beforeAutospacing="1" w:after="120"/>
              <w:jc w:val="both"/>
              <w:rPr>
                <w:rFonts w:ascii="Source Sans Pro" w:hAnsi="Source Sans Pro"/>
              </w:rPr>
            </w:pPr>
            <w:r w:rsidRPr="00032B3F">
              <w:rPr>
                <w:rFonts w:ascii="Source Sans Pro" w:hAnsi="Source Sans Pro"/>
              </w:rPr>
              <w:t xml:space="preserve"> </w:t>
            </w:r>
          </w:p>
          <w:p w14:paraId="7C6A7021" w14:textId="1A5C9049" w:rsidR="00620324" w:rsidRPr="00032B3F" w:rsidRDefault="00620324" w:rsidP="00D1254E">
            <w:pPr>
              <w:pStyle w:val="ListParagraph"/>
              <w:numPr>
                <w:ilvl w:val="0"/>
                <w:numId w:val="4"/>
              </w:numPr>
              <w:spacing w:before="100" w:beforeAutospacing="1" w:after="120"/>
              <w:jc w:val="both"/>
              <w:rPr>
                <w:rFonts w:ascii="Source Sans Pro" w:hAnsi="Source Sans Pro"/>
              </w:rPr>
            </w:pPr>
            <w:r w:rsidRPr="00032B3F">
              <w:rPr>
                <w:rFonts w:ascii="Source Sans Pro" w:hAnsi="Source Sans Pro"/>
              </w:rPr>
              <w:t xml:space="preserve"> </w:t>
            </w:r>
          </w:p>
          <w:p w14:paraId="559C7170" w14:textId="77777777" w:rsidR="002E02A5" w:rsidRPr="00032B3F" w:rsidRDefault="002E02A5" w:rsidP="00D1254E">
            <w:pPr>
              <w:pStyle w:val="ListParagraph"/>
              <w:numPr>
                <w:ilvl w:val="0"/>
                <w:numId w:val="4"/>
              </w:numPr>
              <w:spacing w:before="100" w:beforeAutospacing="1" w:after="120"/>
              <w:jc w:val="both"/>
              <w:rPr>
                <w:rFonts w:ascii="Source Sans Pro" w:hAnsi="Source Sans Pro"/>
              </w:rPr>
            </w:pPr>
          </w:p>
        </w:tc>
      </w:tr>
    </w:tbl>
    <w:p w14:paraId="484031B0" w14:textId="697F7558" w:rsidR="00B64A4B" w:rsidRPr="00032B3F" w:rsidRDefault="00B64A4B" w:rsidP="00A81265">
      <w:pPr>
        <w:pStyle w:val="TableParagraph"/>
        <w:spacing w:before="100" w:beforeAutospacing="1" w:after="120"/>
        <w:jc w:val="both"/>
        <w:rPr>
          <w:rFonts w:ascii="Source Sans Pro" w:hAnsi="Source Sans Pro"/>
          <w:b/>
          <w:bCs/>
        </w:rPr>
      </w:pPr>
      <w:r w:rsidRPr="00032B3F">
        <w:rPr>
          <w:rFonts w:ascii="Source Sans Pro" w:hAnsi="Source Sans Pro"/>
          <w:b/>
          <w:bCs/>
        </w:rPr>
        <w:t xml:space="preserve">Conditions of Consent  </w:t>
      </w:r>
    </w:p>
    <w:p w14:paraId="29BC3B35" w14:textId="4EA48DAD" w:rsidR="00AB136B" w:rsidRPr="00032B3F" w:rsidRDefault="00B64A4B" w:rsidP="00A81265">
      <w:pPr>
        <w:pStyle w:val="TableParagraph"/>
        <w:spacing w:before="100" w:beforeAutospacing="1" w:after="120"/>
        <w:jc w:val="both"/>
        <w:rPr>
          <w:rFonts w:ascii="Source Sans Pro" w:hAnsi="Source Sans Pro"/>
        </w:rPr>
      </w:pPr>
      <w:r w:rsidRPr="00032B3F">
        <w:rPr>
          <w:rFonts w:ascii="Source Sans Pro" w:hAnsi="Source Sans Pro"/>
        </w:rPr>
        <w:t xml:space="preserve">Do you agree to the following </w:t>
      </w:r>
      <w:r w:rsidR="00102800" w:rsidRPr="00032B3F">
        <w:rPr>
          <w:rFonts w:ascii="Source Sans Pro" w:hAnsi="Source Sans Pro"/>
        </w:rPr>
        <w:t xml:space="preserve">requirements being </w:t>
      </w:r>
      <w:r w:rsidR="00AB136B" w:rsidRPr="00032B3F">
        <w:rPr>
          <w:rFonts w:ascii="Source Sans Pro" w:hAnsi="Source Sans Pro"/>
        </w:rPr>
        <w:t>conditions placed on your Coastal Permit for the boatshed?</w:t>
      </w:r>
    </w:p>
    <w:p w14:paraId="7DAA8231" w14:textId="0897BFF3" w:rsidR="00AF30E8" w:rsidRPr="00032B3F" w:rsidRDefault="006C47B8" w:rsidP="00A81265">
      <w:pPr>
        <w:pStyle w:val="TableParagraph"/>
        <w:spacing w:before="100" w:beforeAutospacing="1" w:after="120"/>
        <w:jc w:val="both"/>
        <w:rPr>
          <w:rFonts w:ascii="Source Sans Pro" w:hAnsi="Source Sans Pro"/>
          <w:b/>
          <w:bCs/>
        </w:rPr>
      </w:pPr>
      <w:r w:rsidRPr="00032B3F">
        <w:rPr>
          <w:rFonts w:ascii="Source Sans Pro" w:hAnsi="Source Sans Pro"/>
          <w:b/>
          <w:bCs/>
        </w:rPr>
        <w:t>General</w:t>
      </w:r>
    </w:p>
    <w:p w14:paraId="52AA8F2C" w14:textId="350A2B5C" w:rsidR="007F72FD" w:rsidRPr="00032B3F" w:rsidRDefault="00000000" w:rsidP="00A81265">
      <w:pPr>
        <w:spacing w:before="100" w:beforeAutospacing="1" w:after="120"/>
        <w:ind w:left="709" w:hanging="709"/>
        <w:jc w:val="both"/>
        <w:rPr>
          <w:rFonts w:ascii="Source Sans Pro" w:hAnsi="Source Sans Pro"/>
        </w:rPr>
      </w:pPr>
      <w:sdt>
        <w:sdtPr>
          <w:rPr>
            <w:rFonts w:ascii="Source Sans Pro" w:hAnsi="Source Sans Pro"/>
            <w:bCs/>
          </w:rPr>
          <w:id w:val="1972861760"/>
          <w14:checkbox>
            <w14:checked w14:val="0"/>
            <w14:checkedState w14:val="2612" w14:font="MS Gothic"/>
            <w14:uncheckedState w14:val="2610" w14:font="MS Gothic"/>
          </w14:checkbox>
        </w:sdtPr>
        <w:sdtContent>
          <w:r w:rsidR="006A3F04" w:rsidRPr="00032B3F">
            <w:rPr>
              <w:rFonts w:ascii="Source Sans Pro" w:eastAsia="MS Gothic" w:hAnsi="Source Sans Pro" w:hint="eastAsia"/>
            </w:rPr>
            <w:t>☐</w:t>
          </w:r>
        </w:sdtContent>
      </w:sdt>
      <w:r w:rsidR="006A3F04" w:rsidRPr="00032B3F">
        <w:rPr>
          <w:rFonts w:ascii="Source Sans Pro" w:hAnsi="Source Sans Pro"/>
        </w:rPr>
        <w:t xml:space="preserve"> </w:t>
      </w:r>
      <w:r w:rsidR="006A3F04" w:rsidRPr="00032B3F">
        <w:rPr>
          <w:rFonts w:ascii="Source Sans Pro" w:hAnsi="Source Sans Pro"/>
        </w:rPr>
        <w:tab/>
      </w:r>
      <w:r w:rsidR="007F72FD" w:rsidRPr="00032B3F">
        <w:rPr>
          <w:rFonts w:ascii="Source Sans Pro" w:hAnsi="Source Sans Pro"/>
        </w:rPr>
        <w:t xml:space="preserve">The </w:t>
      </w:r>
      <w:r w:rsidR="0005100B" w:rsidRPr="00032B3F">
        <w:rPr>
          <w:rFonts w:ascii="Source Sans Pro" w:hAnsi="Source Sans Pro"/>
        </w:rPr>
        <w:t xml:space="preserve">consent holder must maintain the </w:t>
      </w:r>
      <w:r w:rsidR="007F72FD" w:rsidRPr="00032B3F">
        <w:rPr>
          <w:rFonts w:ascii="Source Sans Pro" w:hAnsi="Source Sans Pro"/>
        </w:rPr>
        <w:t xml:space="preserve">boatshed in </w:t>
      </w:r>
      <w:r w:rsidR="007A67B0" w:rsidRPr="00032B3F">
        <w:rPr>
          <w:rFonts w:ascii="Source Sans Pro" w:hAnsi="Source Sans Pro"/>
        </w:rPr>
        <w:t xml:space="preserve">a safe and sanitary condition </w:t>
      </w:r>
      <w:r w:rsidR="007F72FD" w:rsidRPr="00032B3F">
        <w:rPr>
          <w:rFonts w:ascii="Source Sans Pro" w:hAnsi="Source Sans Pro"/>
        </w:rPr>
        <w:t>accordance with the plans and information submitted with the application</w:t>
      </w:r>
      <w:r w:rsidR="00885DC2" w:rsidRPr="00032B3F">
        <w:rPr>
          <w:rFonts w:ascii="Source Sans Pro" w:hAnsi="Source Sans Pro"/>
        </w:rPr>
        <w:t>.</w:t>
      </w:r>
      <w:r w:rsidR="007F72FD" w:rsidRPr="00032B3F">
        <w:rPr>
          <w:rFonts w:ascii="Source Sans Pro" w:hAnsi="Source Sans Pro"/>
        </w:rPr>
        <w:t xml:space="preserve"> </w:t>
      </w:r>
    </w:p>
    <w:p w14:paraId="7892DC21" w14:textId="22E24036" w:rsidR="002576CF" w:rsidRPr="00032B3F" w:rsidRDefault="00000000" w:rsidP="00A81265">
      <w:pPr>
        <w:spacing w:before="100" w:beforeAutospacing="1" w:after="120"/>
        <w:ind w:left="709" w:hanging="709"/>
        <w:jc w:val="both"/>
        <w:rPr>
          <w:rFonts w:ascii="Source Sans Pro" w:hAnsi="Source Sans Pro"/>
        </w:rPr>
      </w:pPr>
      <w:sdt>
        <w:sdtPr>
          <w:rPr>
            <w:rFonts w:ascii="Source Sans Pro" w:hAnsi="Source Sans Pro"/>
            <w:bCs/>
          </w:rPr>
          <w:id w:val="545416134"/>
          <w14:checkbox>
            <w14:checked w14:val="0"/>
            <w14:checkedState w14:val="2612" w14:font="MS Gothic"/>
            <w14:uncheckedState w14:val="2610" w14:font="MS Gothic"/>
          </w14:checkbox>
        </w:sdtPr>
        <w:sdtContent>
          <w:r w:rsidR="006A3F04" w:rsidRPr="00032B3F">
            <w:rPr>
              <w:rFonts w:ascii="Source Sans Pro" w:eastAsia="MS Gothic" w:hAnsi="Source Sans Pro" w:hint="eastAsia"/>
            </w:rPr>
            <w:t>☐</w:t>
          </w:r>
        </w:sdtContent>
      </w:sdt>
      <w:r w:rsidR="006A3F04" w:rsidRPr="00032B3F">
        <w:rPr>
          <w:rFonts w:ascii="Source Sans Pro" w:hAnsi="Source Sans Pro"/>
        </w:rPr>
        <w:t xml:space="preserve"> </w:t>
      </w:r>
      <w:r w:rsidR="006A3F04" w:rsidRPr="00032B3F">
        <w:rPr>
          <w:rFonts w:ascii="Source Sans Pro" w:hAnsi="Source Sans Pro"/>
        </w:rPr>
        <w:tab/>
      </w:r>
      <w:r w:rsidR="002576CF" w:rsidRPr="00032B3F">
        <w:rPr>
          <w:rFonts w:ascii="Source Sans Pro" w:hAnsi="Source Sans Pro"/>
        </w:rPr>
        <w:t xml:space="preserve">The </w:t>
      </w:r>
      <w:r w:rsidR="00EC0DA2" w:rsidRPr="00032B3F">
        <w:rPr>
          <w:rFonts w:ascii="Source Sans Pro" w:hAnsi="Source Sans Pro"/>
        </w:rPr>
        <w:t xml:space="preserve">boatshed may only occupy the </w:t>
      </w:r>
      <w:r w:rsidR="002576CF" w:rsidRPr="00032B3F">
        <w:rPr>
          <w:rFonts w:ascii="Source Sans Pro" w:hAnsi="Source Sans Pro"/>
        </w:rPr>
        <w:t xml:space="preserve">area </w:t>
      </w:r>
      <w:r w:rsidR="00A417E5" w:rsidRPr="00032B3F">
        <w:rPr>
          <w:rFonts w:ascii="Source Sans Pro" w:hAnsi="Source Sans Pro"/>
        </w:rPr>
        <w:t xml:space="preserve">of the coast </w:t>
      </w:r>
      <w:r w:rsidR="00FE1633" w:rsidRPr="00032B3F">
        <w:rPr>
          <w:rFonts w:ascii="Source Sans Pro" w:hAnsi="Source Sans Pro"/>
        </w:rPr>
        <w:t xml:space="preserve">currently </w:t>
      </w:r>
      <w:r w:rsidR="002576CF" w:rsidRPr="00032B3F">
        <w:rPr>
          <w:rFonts w:ascii="Source Sans Pro" w:hAnsi="Source Sans Pro"/>
        </w:rPr>
        <w:t xml:space="preserve">occupied by the existing boatshed </w:t>
      </w:r>
      <w:r w:rsidR="00B9321D" w:rsidRPr="00032B3F">
        <w:rPr>
          <w:rFonts w:ascii="Source Sans Pro" w:hAnsi="Source Sans Pro"/>
        </w:rPr>
        <w:t>in accordance with the plans and information submitted with the application</w:t>
      </w:r>
      <w:r w:rsidR="00262DF0" w:rsidRPr="00032B3F">
        <w:rPr>
          <w:rFonts w:ascii="Source Sans Pro" w:hAnsi="Source Sans Pro"/>
        </w:rPr>
        <w:t>.</w:t>
      </w:r>
    </w:p>
    <w:p w14:paraId="529F5EA7" w14:textId="6E156140" w:rsidR="0003393C" w:rsidRPr="00032B3F" w:rsidRDefault="00000000" w:rsidP="00A81265">
      <w:pPr>
        <w:spacing w:before="100" w:beforeAutospacing="1" w:after="120"/>
        <w:ind w:left="709" w:hanging="709"/>
        <w:jc w:val="both"/>
        <w:rPr>
          <w:rFonts w:ascii="Source Sans Pro" w:hAnsi="Source Sans Pro"/>
        </w:rPr>
      </w:pPr>
      <w:sdt>
        <w:sdtPr>
          <w:rPr>
            <w:rFonts w:ascii="Source Sans Pro" w:hAnsi="Source Sans Pro"/>
            <w:bCs/>
          </w:rPr>
          <w:id w:val="-229318264"/>
          <w14:checkbox>
            <w14:checked w14:val="0"/>
            <w14:checkedState w14:val="2612" w14:font="MS Gothic"/>
            <w14:uncheckedState w14:val="2610" w14:font="MS Gothic"/>
          </w14:checkbox>
        </w:sdtPr>
        <w:sdtContent>
          <w:r w:rsidR="006A3F04" w:rsidRPr="00032B3F">
            <w:rPr>
              <w:rFonts w:ascii="Source Sans Pro" w:eastAsia="MS Gothic" w:hAnsi="Source Sans Pro" w:hint="eastAsia"/>
            </w:rPr>
            <w:t>☐</w:t>
          </w:r>
        </w:sdtContent>
      </w:sdt>
      <w:r w:rsidR="006A3F04" w:rsidRPr="00032B3F">
        <w:rPr>
          <w:rFonts w:ascii="Source Sans Pro" w:hAnsi="Source Sans Pro"/>
        </w:rPr>
        <w:t xml:space="preserve"> </w:t>
      </w:r>
      <w:r w:rsidR="006A3F04" w:rsidRPr="00032B3F">
        <w:rPr>
          <w:rFonts w:ascii="Source Sans Pro" w:hAnsi="Source Sans Pro"/>
        </w:rPr>
        <w:tab/>
      </w:r>
      <w:r w:rsidR="0003393C" w:rsidRPr="00032B3F">
        <w:rPr>
          <w:rFonts w:ascii="Source Sans Pro" w:hAnsi="Source Sans Pro"/>
        </w:rPr>
        <w:t xml:space="preserve">The </w:t>
      </w:r>
      <w:r w:rsidR="00967779" w:rsidRPr="00032B3F">
        <w:rPr>
          <w:rFonts w:ascii="Source Sans Pro" w:hAnsi="Source Sans Pro"/>
        </w:rPr>
        <w:t xml:space="preserve">consent holder </w:t>
      </w:r>
      <w:r w:rsidR="001478FD" w:rsidRPr="00032B3F">
        <w:rPr>
          <w:rFonts w:ascii="Source Sans Pro" w:hAnsi="Source Sans Pro"/>
        </w:rPr>
        <w:t xml:space="preserve">must only use the </w:t>
      </w:r>
      <w:r w:rsidR="0003393C" w:rsidRPr="00032B3F">
        <w:rPr>
          <w:rFonts w:ascii="Source Sans Pro" w:hAnsi="Source Sans Pro"/>
        </w:rPr>
        <w:t xml:space="preserve">boatshed for </w:t>
      </w:r>
      <w:r w:rsidR="007E77FA" w:rsidRPr="00032B3F">
        <w:rPr>
          <w:rFonts w:ascii="Source Sans Pro" w:hAnsi="Source Sans Pro"/>
        </w:rPr>
        <w:t>private, recreational purposes</w:t>
      </w:r>
      <w:r w:rsidR="00BB78DC" w:rsidRPr="00032B3F">
        <w:rPr>
          <w:rFonts w:ascii="Source Sans Pro" w:hAnsi="Source Sans Pro"/>
        </w:rPr>
        <w:t xml:space="preserve"> </w:t>
      </w:r>
      <w:r w:rsidR="006423DF" w:rsidRPr="00032B3F">
        <w:rPr>
          <w:rFonts w:ascii="Source Sans Pro" w:hAnsi="Source Sans Pro"/>
        </w:rPr>
        <w:t xml:space="preserve">associated with the coastal marine area </w:t>
      </w:r>
      <w:r w:rsidR="007E77FA" w:rsidRPr="00032B3F">
        <w:rPr>
          <w:rFonts w:ascii="Source Sans Pro" w:hAnsi="Source Sans Pro"/>
        </w:rPr>
        <w:t>(e.</w:t>
      </w:r>
      <w:r w:rsidR="002D2D21" w:rsidRPr="00032B3F">
        <w:rPr>
          <w:rFonts w:ascii="Source Sans Pro" w:hAnsi="Source Sans Pro"/>
        </w:rPr>
        <w:t xml:space="preserve">g., </w:t>
      </w:r>
      <w:r w:rsidR="007E77FA" w:rsidRPr="00032B3F">
        <w:rPr>
          <w:rFonts w:ascii="Source Sans Pro" w:hAnsi="Source Sans Pro"/>
        </w:rPr>
        <w:t xml:space="preserve">the </w:t>
      </w:r>
      <w:r w:rsidR="0003393C" w:rsidRPr="00032B3F">
        <w:rPr>
          <w:rFonts w:ascii="Source Sans Pro" w:hAnsi="Source Sans Pro"/>
        </w:rPr>
        <w:t>storing boats and ancillary equipment</w:t>
      </w:r>
      <w:r w:rsidR="002D2D21" w:rsidRPr="00032B3F">
        <w:rPr>
          <w:rFonts w:ascii="Source Sans Pro" w:hAnsi="Source Sans Pro"/>
        </w:rPr>
        <w:t>)</w:t>
      </w:r>
      <w:r w:rsidR="0003393C" w:rsidRPr="00032B3F">
        <w:rPr>
          <w:rFonts w:ascii="Source Sans Pro" w:hAnsi="Source Sans Pro"/>
        </w:rPr>
        <w:t xml:space="preserve"> and m</w:t>
      </w:r>
      <w:r w:rsidR="001478FD" w:rsidRPr="00032B3F">
        <w:rPr>
          <w:rFonts w:ascii="Source Sans Pro" w:hAnsi="Source Sans Pro"/>
        </w:rPr>
        <w:t>ust</w:t>
      </w:r>
      <w:r w:rsidR="0003393C" w:rsidRPr="00032B3F">
        <w:rPr>
          <w:rFonts w:ascii="Source Sans Pro" w:hAnsi="Source Sans Pro"/>
        </w:rPr>
        <w:t xml:space="preserve"> not use</w:t>
      </w:r>
      <w:r w:rsidR="001478FD" w:rsidRPr="00032B3F">
        <w:rPr>
          <w:rFonts w:ascii="Source Sans Pro" w:hAnsi="Source Sans Pro"/>
        </w:rPr>
        <w:t xml:space="preserve"> the boatshed </w:t>
      </w:r>
      <w:r w:rsidR="0003393C" w:rsidRPr="00032B3F">
        <w:rPr>
          <w:rFonts w:ascii="Source Sans Pro" w:hAnsi="Source Sans Pro"/>
        </w:rPr>
        <w:t>for any other purpose (including</w:t>
      </w:r>
      <w:r w:rsidR="00F4757C" w:rsidRPr="00032B3F">
        <w:rPr>
          <w:rFonts w:ascii="Source Sans Pro" w:hAnsi="Source Sans Pro"/>
        </w:rPr>
        <w:t>,</w:t>
      </w:r>
      <w:r w:rsidR="0003393C" w:rsidRPr="00032B3F">
        <w:rPr>
          <w:rFonts w:ascii="Source Sans Pro" w:hAnsi="Source Sans Pro"/>
        </w:rPr>
        <w:t xml:space="preserve"> but not limited to</w:t>
      </w:r>
      <w:r w:rsidR="00F4757C" w:rsidRPr="00032B3F">
        <w:rPr>
          <w:rFonts w:ascii="Source Sans Pro" w:hAnsi="Source Sans Pro"/>
        </w:rPr>
        <w:t>,</w:t>
      </w:r>
      <w:r w:rsidR="0003393C" w:rsidRPr="00032B3F">
        <w:rPr>
          <w:rFonts w:ascii="Source Sans Pro" w:hAnsi="Source Sans Pro"/>
        </w:rPr>
        <w:t xml:space="preserve"> residential accommodation or com</w:t>
      </w:r>
      <w:r w:rsidR="00D006FC" w:rsidRPr="00032B3F">
        <w:rPr>
          <w:rFonts w:ascii="Source Sans Pro" w:hAnsi="Source Sans Pro"/>
        </w:rPr>
        <w:t xml:space="preserve">mercial </w:t>
      </w:r>
      <w:r w:rsidR="001369C5" w:rsidRPr="00032B3F">
        <w:rPr>
          <w:rFonts w:ascii="Source Sans Pro" w:hAnsi="Source Sans Pro"/>
        </w:rPr>
        <w:t>purposes</w:t>
      </w:r>
      <w:r w:rsidR="00D006FC" w:rsidRPr="00032B3F">
        <w:rPr>
          <w:rFonts w:ascii="Source Sans Pro" w:hAnsi="Source Sans Pro"/>
        </w:rPr>
        <w:t>)</w:t>
      </w:r>
      <w:r w:rsidR="0003393C" w:rsidRPr="00032B3F">
        <w:rPr>
          <w:rFonts w:ascii="Source Sans Pro" w:hAnsi="Source Sans Pro"/>
        </w:rPr>
        <w:t xml:space="preserve">. </w:t>
      </w:r>
      <w:r w:rsidR="00B9321D" w:rsidRPr="00032B3F">
        <w:rPr>
          <w:rFonts w:ascii="Source Sans Pro" w:hAnsi="Source Sans Pro"/>
        </w:rPr>
        <w:t xml:space="preserve"> </w:t>
      </w:r>
    </w:p>
    <w:p w14:paraId="6FB394D2" w14:textId="67FC75AB" w:rsidR="001369C5" w:rsidRPr="00032B3F" w:rsidRDefault="00000000" w:rsidP="00A81265">
      <w:pPr>
        <w:spacing w:before="100" w:beforeAutospacing="1" w:after="120"/>
        <w:ind w:left="709" w:hanging="709"/>
        <w:jc w:val="both"/>
        <w:rPr>
          <w:rFonts w:ascii="Source Sans Pro" w:hAnsi="Source Sans Pro"/>
        </w:rPr>
      </w:pPr>
      <w:sdt>
        <w:sdtPr>
          <w:rPr>
            <w:rFonts w:ascii="Source Sans Pro" w:hAnsi="Source Sans Pro"/>
            <w:bCs/>
          </w:rPr>
          <w:id w:val="2057126117"/>
          <w14:checkbox>
            <w14:checked w14:val="0"/>
            <w14:checkedState w14:val="2612" w14:font="MS Gothic"/>
            <w14:uncheckedState w14:val="2610" w14:font="MS Gothic"/>
          </w14:checkbox>
        </w:sdtPr>
        <w:sdtContent>
          <w:r w:rsidR="006A3F04" w:rsidRPr="00032B3F">
            <w:rPr>
              <w:rFonts w:ascii="Source Sans Pro" w:eastAsia="MS Gothic" w:hAnsi="Source Sans Pro" w:hint="eastAsia"/>
            </w:rPr>
            <w:t>☐</w:t>
          </w:r>
        </w:sdtContent>
      </w:sdt>
      <w:r w:rsidR="006A3F04" w:rsidRPr="00032B3F">
        <w:rPr>
          <w:rFonts w:ascii="Source Sans Pro" w:hAnsi="Source Sans Pro"/>
        </w:rPr>
        <w:t xml:space="preserve"> </w:t>
      </w:r>
      <w:r w:rsidR="006A3F04" w:rsidRPr="00032B3F">
        <w:rPr>
          <w:rFonts w:ascii="Source Sans Pro" w:hAnsi="Source Sans Pro"/>
        </w:rPr>
        <w:tab/>
      </w:r>
      <w:r w:rsidR="00FE1633" w:rsidRPr="00032B3F">
        <w:rPr>
          <w:rFonts w:ascii="Source Sans Pro" w:hAnsi="Source Sans Pro"/>
        </w:rPr>
        <w:t>The</w:t>
      </w:r>
      <w:r w:rsidR="001369C5" w:rsidRPr="00032B3F">
        <w:rPr>
          <w:rFonts w:ascii="Source Sans Pro" w:hAnsi="Source Sans Pro"/>
        </w:rPr>
        <w:t xml:space="preserve"> </w:t>
      </w:r>
      <w:r w:rsidR="0005100B" w:rsidRPr="00032B3F">
        <w:rPr>
          <w:rFonts w:ascii="Source Sans Pro" w:hAnsi="Source Sans Pro"/>
        </w:rPr>
        <w:t xml:space="preserve">consent holder must </w:t>
      </w:r>
      <w:r w:rsidR="00967779" w:rsidRPr="00032B3F">
        <w:rPr>
          <w:rFonts w:ascii="Source Sans Pro" w:hAnsi="Source Sans Pro"/>
        </w:rPr>
        <w:t xml:space="preserve">permanently affix </w:t>
      </w:r>
      <w:r w:rsidR="00FE1633" w:rsidRPr="00032B3F">
        <w:rPr>
          <w:rFonts w:ascii="Source Sans Pro" w:hAnsi="Source Sans Pro"/>
        </w:rPr>
        <w:t xml:space="preserve">and </w:t>
      </w:r>
      <w:r w:rsidR="001369C5" w:rsidRPr="00032B3F">
        <w:rPr>
          <w:rFonts w:ascii="Source Sans Pro" w:hAnsi="Source Sans Pro"/>
        </w:rPr>
        <w:t>clearly display</w:t>
      </w:r>
      <w:r w:rsidR="00967779" w:rsidRPr="00032B3F">
        <w:rPr>
          <w:rFonts w:ascii="Source Sans Pro" w:hAnsi="Source Sans Pro"/>
        </w:rPr>
        <w:t xml:space="preserve"> a coastal permit number plaque</w:t>
      </w:r>
      <w:r w:rsidR="001369C5" w:rsidRPr="00032B3F">
        <w:rPr>
          <w:rFonts w:ascii="Source Sans Pro" w:hAnsi="Source Sans Pro"/>
        </w:rPr>
        <w:t xml:space="preserve"> on the landward side of the boatshed</w:t>
      </w:r>
      <w:r w:rsidR="00FF471D" w:rsidRPr="00032B3F">
        <w:rPr>
          <w:rFonts w:ascii="Source Sans Pro" w:hAnsi="Source Sans Pro"/>
        </w:rPr>
        <w:t>.</w:t>
      </w:r>
    </w:p>
    <w:p w14:paraId="1003EBF1" w14:textId="749FE5BE" w:rsidR="006C47B8" w:rsidRPr="00032B3F" w:rsidRDefault="006C47B8" w:rsidP="00A81265">
      <w:pPr>
        <w:spacing w:before="100" w:beforeAutospacing="1" w:after="120"/>
        <w:jc w:val="both"/>
        <w:rPr>
          <w:rFonts w:ascii="Source Sans Pro" w:hAnsi="Source Sans Pro"/>
          <w:b/>
          <w:bCs/>
        </w:rPr>
      </w:pPr>
      <w:r w:rsidRPr="00032B3F">
        <w:rPr>
          <w:rFonts w:ascii="Source Sans Pro" w:hAnsi="Source Sans Pro"/>
          <w:b/>
          <w:bCs/>
        </w:rPr>
        <w:t>Structural Integrity</w:t>
      </w:r>
    </w:p>
    <w:p w14:paraId="65D667B0" w14:textId="414FEA43" w:rsidR="00AB6C02" w:rsidRPr="00032B3F" w:rsidRDefault="00000000" w:rsidP="006A3F04">
      <w:pPr>
        <w:spacing w:before="100" w:beforeAutospacing="1" w:after="120"/>
        <w:jc w:val="both"/>
        <w:rPr>
          <w:rFonts w:ascii="Source Sans Pro" w:hAnsi="Source Sans Pro"/>
        </w:rPr>
      </w:pPr>
      <w:sdt>
        <w:sdtPr>
          <w:rPr>
            <w:rFonts w:ascii="Source Sans Pro" w:hAnsi="Source Sans Pro"/>
            <w:bCs/>
          </w:rPr>
          <w:id w:val="598836916"/>
          <w14:checkbox>
            <w14:checked w14:val="0"/>
            <w14:checkedState w14:val="2612" w14:font="MS Gothic"/>
            <w14:uncheckedState w14:val="2610" w14:font="MS Gothic"/>
          </w14:checkbox>
        </w:sdtPr>
        <w:sdtContent>
          <w:r w:rsidR="006A3F04" w:rsidRPr="00032B3F">
            <w:rPr>
              <w:rFonts w:ascii="Source Sans Pro" w:eastAsia="MS Gothic" w:hAnsi="Source Sans Pro" w:hint="eastAsia"/>
            </w:rPr>
            <w:t>☐</w:t>
          </w:r>
        </w:sdtContent>
      </w:sdt>
      <w:r w:rsidR="006A3F04" w:rsidRPr="00032B3F">
        <w:rPr>
          <w:rFonts w:ascii="Source Sans Pro" w:hAnsi="Source Sans Pro"/>
        </w:rPr>
        <w:t xml:space="preserve"> </w:t>
      </w:r>
      <w:r w:rsidR="006A3F04" w:rsidRPr="00032B3F">
        <w:rPr>
          <w:rFonts w:ascii="Source Sans Pro" w:hAnsi="Source Sans Pro"/>
        </w:rPr>
        <w:tab/>
      </w:r>
      <w:r w:rsidR="00AB6C02" w:rsidRPr="00032B3F">
        <w:rPr>
          <w:rFonts w:ascii="Source Sans Pro" w:hAnsi="Source Sans Pro"/>
        </w:rPr>
        <w:t xml:space="preserve">The </w:t>
      </w:r>
      <w:r w:rsidR="00BB736B" w:rsidRPr="00032B3F">
        <w:rPr>
          <w:rFonts w:ascii="Source Sans Pro" w:hAnsi="Source Sans Pro"/>
        </w:rPr>
        <w:t xml:space="preserve">consent holder must maintain the boatshed </w:t>
      </w:r>
      <w:r w:rsidR="00AB6C02" w:rsidRPr="00032B3F">
        <w:rPr>
          <w:rFonts w:ascii="Source Sans Pro" w:hAnsi="Source Sans Pro"/>
        </w:rPr>
        <w:t>in a structurally sound, tidy and sanitary state.</w:t>
      </w:r>
    </w:p>
    <w:p w14:paraId="4A5DCBFA" w14:textId="673A7A43" w:rsidR="005C1E66" w:rsidRPr="00032B3F" w:rsidRDefault="00000000" w:rsidP="00A81265">
      <w:pPr>
        <w:spacing w:before="100" w:beforeAutospacing="1" w:after="120"/>
        <w:ind w:left="709" w:hanging="709"/>
        <w:jc w:val="both"/>
        <w:rPr>
          <w:rFonts w:ascii="Source Sans Pro" w:hAnsi="Source Sans Pro"/>
        </w:rPr>
      </w:pPr>
      <w:sdt>
        <w:sdtPr>
          <w:rPr>
            <w:rFonts w:ascii="Source Sans Pro" w:hAnsi="Source Sans Pro"/>
            <w:bCs/>
          </w:rPr>
          <w:id w:val="-149284734"/>
          <w14:checkbox>
            <w14:checked w14:val="0"/>
            <w14:checkedState w14:val="2612" w14:font="MS Gothic"/>
            <w14:uncheckedState w14:val="2610" w14:font="MS Gothic"/>
          </w14:checkbox>
        </w:sdtPr>
        <w:sdtContent>
          <w:r w:rsidR="006A3F04" w:rsidRPr="00032B3F">
            <w:rPr>
              <w:rFonts w:ascii="Source Sans Pro" w:eastAsia="MS Gothic" w:hAnsi="Source Sans Pro" w:hint="eastAsia"/>
            </w:rPr>
            <w:t>☐</w:t>
          </w:r>
        </w:sdtContent>
      </w:sdt>
      <w:r w:rsidR="006A3F04" w:rsidRPr="00032B3F">
        <w:rPr>
          <w:rFonts w:ascii="Source Sans Pro" w:hAnsi="Source Sans Pro"/>
        </w:rPr>
        <w:t xml:space="preserve"> </w:t>
      </w:r>
      <w:r w:rsidR="006A3F04" w:rsidRPr="00032B3F">
        <w:rPr>
          <w:rFonts w:ascii="Source Sans Pro" w:hAnsi="Source Sans Pro"/>
        </w:rPr>
        <w:tab/>
      </w:r>
      <w:r w:rsidR="00BB736B" w:rsidRPr="00032B3F">
        <w:rPr>
          <w:rFonts w:ascii="Source Sans Pro" w:hAnsi="Source Sans Pro"/>
        </w:rPr>
        <w:t>The consent holder must, w</w:t>
      </w:r>
      <w:r w:rsidR="005C1E66" w:rsidRPr="00032B3F">
        <w:rPr>
          <w:rFonts w:ascii="Source Sans Pro" w:hAnsi="Source Sans Pro"/>
        </w:rPr>
        <w:t>ithin one month of the fifth anniversary date of the commencement of th</w:t>
      </w:r>
      <w:r w:rsidR="00D006FC" w:rsidRPr="00032B3F">
        <w:rPr>
          <w:rFonts w:ascii="Source Sans Pro" w:hAnsi="Source Sans Pro"/>
        </w:rPr>
        <w:t>e</w:t>
      </w:r>
      <w:r w:rsidR="005C1E66" w:rsidRPr="00032B3F">
        <w:rPr>
          <w:rFonts w:ascii="Source Sans Pro" w:hAnsi="Source Sans Pro"/>
        </w:rPr>
        <w:t xml:space="preserve"> consent and thereafter on the same date every five years, submit a </w:t>
      </w:r>
      <w:r w:rsidR="00BB736B" w:rsidRPr="00032B3F">
        <w:rPr>
          <w:rFonts w:ascii="Source Sans Pro" w:hAnsi="Source Sans Pro"/>
        </w:rPr>
        <w:t xml:space="preserve">Structural Integrity Assessment </w:t>
      </w:r>
      <w:r w:rsidR="005C1E66" w:rsidRPr="00032B3F">
        <w:rPr>
          <w:rFonts w:ascii="Source Sans Pro" w:hAnsi="Source Sans Pro"/>
        </w:rPr>
        <w:t>from an independent and suitably qualified engineer</w:t>
      </w:r>
      <w:r w:rsidR="00DA453E" w:rsidRPr="00032B3F">
        <w:rPr>
          <w:rFonts w:ascii="Source Sans Pro" w:hAnsi="Source Sans Pro"/>
        </w:rPr>
        <w:t xml:space="preserve"> to Council that assesses the structural integrity of the boatshed</w:t>
      </w:r>
      <w:r w:rsidR="005C1E66" w:rsidRPr="00032B3F">
        <w:rPr>
          <w:rFonts w:ascii="Source Sans Pro" w:hAnsi="Source Sans Pro"/>
        </w:rPr>
        <w:t>.</w:t>
      </w:r>
      <w:r w:rsidR="00BE5F92" w:rsidRPr="00032B3F">
        <w:rPr>
          <w:rFonts w:ascii="Source Sans Pro" w:hAnsi="Source Sans Pro"/>
        </w:rPr>
        <w:t xml:space="preserve"> The Structural Integrity Assessment</w:t>
      </w:r>
      <w:r w:rsidR="009A5157" w:rsidRPr="00032B3F">
        <w:rPr>
          <w:rFonts w:ascii="Source Sans Pro" w:hAnsi="Source Sans Pro"/>
        </w:rPr>
        <w:t xml:space="preserve"> must be no more than 3 months old </w:t>
      </w:r>
      <w:r w:rsidR="00791A97" w:rsidRPr="00032B3F">
        <w:rPr>
          <w:rFonts w:ascii="Source Sans Pro" w:hAnsi="Source Sans Pro"/>
        </w:rPr>
        <w:t>at the date of submission to Council</w:t>
      </w:r>
      <w:r w:rsidR="009273C2" w:rsidRPr="00032B3F">
        <w:rPr>
          <w:rFonts w:ascii="Source Sans Pro" w:hAnsi="Source Sans Pro"/>
        </w:rPr>
        <w:t>.</w:t>
      </w:r>
      <w:r w:rsidR="00791A97" w:rsidRPr="00032B3F">
        <w:rPr>
          <w:rFonts w:ascii="Source Sans Pro" w:hAnsi="Source Sans Pro"/>
        </w:rPr>
        <w:t xml:space="preserve"> </w:t>
      </w:r>
    </w:p>
    <w:p w14:paraId="695BF828" w14:textId="0E357612" w:rsidR="00E327E9" w:rsidRPr="00032B3F" w:rsidRDefault="00000000" w:rsidP="00A81265">
      <w:pPr>
        <w:spacing w:before="100" w:beforeAutospacing="1" w:after="120"/>
        <w:ind w:left="709" w:hanging="709"/>
        <w:jc w:val="both"/>
        <w:rPr>
          <w:rFonts w:ascii="Source Sans Pro" w:hAnsi="Source Sans Pro"/>
        </w:rPr>
      </w:pPr>
      <w:sdt>
        <w:sdtPr>
          <w:rPr>
            <w:rFonts w:ascii="Source Sans Pro" w:hAnsi="Source Sans Pro"/>
            <w:bCs/>
          </w:rPr>
          <w:id w:val="1026757364"/>
          <w14:checkbox>
            <w14:checked w14:val="0"/>
            <w14:checkedState w14:val="2612" w14:font="MS Gothic"/>
            <w14:uncheckedState w14:val="2610" w14:font="MS Gothic"/>
          </w14:checkbox>
        </w:sdtPr>
        <w:sdtContent>
          <w:r w:rsidR="006A3F04" w:rsidRPr="00032B3F">
            <w:rPr>
              <w:rFonts w:ascii="Source Sans Pro" w:eastAsia="MS Gothic" w:hAnsi="Source Sans Pro" w:hint="eastAsia"/>
            </w:rPr>
            <w:t>☐</w:t>
          </w:r>
        </w:sdtContent>
      </w:sdt>
      <w:r w:rsidR="006A3F04" w:rsidRPr="00032B3F">
        <w:rPr>
          <w:rFonts w:ascii="Source Sans Pro" w:hAnsi="Source Sans Pro"/>
        </w:rPr>
        <w:t xml:space="preserve"> </w:t>
      </w:r>
      <w:r w:rsidR="006A3F04" w:rsidRPr="00032B3F">
        <w:rPr>
          <w:rFonts w:ascii="Source Sans Pro" w:hAnsi="Source Sans Pro"/>
        </w:rPr>
        <w:tab/>
      </w:r>
      <w:r w:rsidR="00BB736B" w:rsidRPr="00032B3F">
        <w:rPr>
          <w:rFonts w:ascii="Source Sans Pro" w:hAnsi="Source Sans Pro"/>
        </w:rPr>
        <w:t xml:space="preserve">The consent holder must </w:t>
      </w:r>
      <w:r w:rsidR="00FF5E25" w:rsidRPr="00032B3F">
        <w:rPr>
          <w:rFonts w:ascii="Source Sans Pro" w:hAnsi="Source Sans Pro"/>
        </w:rPr>
        <w:t xml:space="preserve">engage an independent and suitably qualified engineer or builder to </w:t>
      </w:r>
      <w:r w:rsidR="00BB736B" w:rsidRPr="00032B3F">
        <w:rPr>
          <w:rFonts w:ascii="Source Sans Pro" w:hAnsi="Source Sans Pro"/>
        </w:rPr>
        <w:t>complete a</w:t>
      </w:r>
      <w:r w:rsidR="00DA453E" w:rsidRPr="00032B3F">
        <w:rPr>
          <w:rFonts w:ascii="Source Sans Pro" w:hAnsi="Source Sans Pro"/>
        </w:rPr>
        <w:t>ny</w:t>
      </w:r>
      <w:r w:rsidR="00EE266A" w:rsidRPr="00032B3F">
        <w:rPr>
          <w:rFonts w:ascii="Source Sans Pro" w:hAnsi="Source Sans Pro"/>
        </w:rPr>
        <w:t xml:space="preserve"> remedial work</w:t>
      </w:r>
      <w:r w:rsidR="006E75BE" w:rsidRPr="00032B3F">
        <w:rPr>
          <w:rFonts w:ascii="Source Sans Pro" w:hAnsi="Source Sans Pro"/>
        </w:rPr>
        <w:t xml:space="preserve"> identified in </w:t>
      </w:r>
      <w:r w:rsidR="00EE266A" w:rsidRPr="00032B3F">
        <w:rPr>
          <w:rFonts w:ascii="Source Sans Pro" w:hAnsi="Source Sans Pro"/>
        </w:rPr>
        <w:t xml:space="preserve">the </w:t>
      </w:r>
      <w:r w:rsidR="00BB736B" w:rsidRPr="00032B3F">
        <w:rPr>
          <w:rFonts w:ascii="Source Sans Pro" w:hAnsi="Source Sans Pro"/>
        </w:rPr>
        <w:t>S</w:t>
      </w:r>
      <w:r w:rsidR="00EE266A" w:rsidRPr="00032B3F">
        <w:rPr>
          <w:rFonts w:ascii="Source Sans Pro" w:hAnsi="Source Sans Pro"/>
        </w:rPr>
        <w:t>tructur</w:t>
      </w:r>
      <w:r w:rsidR="00BB736B" w:rsidRPr="00032B3F">
        <w:rPr>
          <w:rFonts w:ascii="Source Sans Pro" w:hAnsi="Source Sans Pro"/>
        </w:rPr>
        <w:t>al</w:t>
      </w:r>
      <w:r w:rsidR="00EE266A" w:rsidRPr="00032B3F">
        <w:rPr>
          <w:rFonts w:ascii="Source Sans Pro" w:hAnsi="Source Sans Pro"/>
        </w:rPr>
        <w:t xml:space="preserve"> </w:t>
      </w:r>
      <w:r w:rsidR="00BB736B" w:rsidRPr="00032B3F">
        <w:rPr>
          <w:rFonts w:ascii="Source Sans Pro" w:hAnsi="Source Sans Pro"/>
        </w:rPr>
        <w:t>I</w:t>
      </w:r>
      <w:r w:rsidR="00EE266A" w:rsidRPr="00032B3F">
        <w:rPr>
          <w:rFonts w:ascii="Source Sans Pro" w:hAnsi="Source Sans Pro"/>
        </w:rPr>
        <w:t xml:space="preserve">ntegrity </w:t>
      </w:r>
      <w:r w:rsidR="00BB736B" w:rsidRPr="00032B3F">
        <w:rPr>
          <w:rFonts w:ascii="Source Sans Pro" w:hAnsi="Source Sans Pro"/>
        </w:rPr>
        <w:t>A</w:t>
      </w:r>
      <w:r w:rsidR="00EE266A" w:rsidRPr="00032B3F">
        <w:rPr>
          <w:rFonts w:ascii="Source Sans Pro" w:hAnsi="Source Sans Pro"/>
        </w:rPr>
        <w:t>ssessment</w:t>
      </w:r>
      <w:r w:rsidR="00FF5E25" w:rsidRPr="00032B3F">
        <w:rPr>
          <w:rFonts w:ascii="Source Sans Pro" w:hAnsi="Source Sans Pro"/>
        </w:rPr>
        <w:t>. The</w:t>
      </w:r>
      <w:r w:rsidR="00C578DE" w:rsidRPr="00032B3F">
        <w:rPr>
          <w:rFonts w:ascii="Source Sans Pro" w:hAnsi="Source Sans Pro"/>
        </w:rPr>
        <w:t xml:space="preserve"> remedial work</w:t>
      </w:r>
      <w:r w:rsidR="00EE266A" w:rsidRPr="00032B3F">
        <w:rPr>
          <w:rFonts w:ascii="Source Sans Pro" w:hAnsi="Source Sans Pro"/>
        </w:rPr>
        <w:t xml:space="preserve"> must be completed within </w:t>
      </w:r>
      <w:r w:rsidR="00BB736B" w:rsidRPr="00032B3F">
        <w:rPr>
          <w:rFonts w:ascii="Source Sans Pro" w:hAnsi="Source Sans Pro"/>
        </w:rPr>
        <w:t>9</w:t>
      </w:r>
      <w:r w:rsidR="00EE266A" w:rsidRPr="00032B3F">
        <w:rPr>
          <w:rFonts w:ascii="Source Sans Pro" w:hAnsi="Source Sans Pro"/>
        </w:rPr>
        <w:t>0 working days of th</w:t>
      </w:r>
      <w:r w:rsidR="00E327E9" w:rsidRPr="00032B3F">
        <w:rPr>
          <w:rFonts w:ascii="Source Sans Pro" w:hAnsi="Source Sans Pro"/>
        </w:rPr>
        <w:t>e</w:t>
      </w:r>
      <w:r w:rsidR="00EE266A" w:rsidRPr="00032B3F">
        <w:rPr>
          <w:rFonts w:ascii="Source Sans Pro" w:hAnsi="Source Sans Pro"/>
        </w:rPr>
        <w:t xml:space="preserve"> assessment </w:t>
      </w:r>
      <w:r w:rsidR="00E327E9" w:rsidRPr="00032B3F">
        <w:rPr>
          <w:rFonts w:ascii="Source Sans Pro" w:hAnsi="Source Sans Pro"/>
        </w:rPr>
        <w:t>being</w:t>
      </w:r>
      <w:r w:rsidR="00EE266A" w:rsidRPr="00032B3F">
        <w:rPr>
          <w:rFonts w:ascii="Source Sans Pro" w:hAnsi="Source Sans Pro"/>
        </w:rPr>
        <w:t xml:space="preserve"> completed.</w:t>
      </w:r>
      <w:r w:rsidR="00BB736B" w:rsidRPr="00032B3F">
        <w:rPr>
          <w:rFonts w:ascii="Source Sans Pro" w:hAnsi="Source Sans Pro"/>
        </w:rPr>
        <w:t xml:space="preserve"> </w:t>
      </w:r>
    </w:p>
    <w:p w14:paraId="60682174" w14:textId="245298D0" w:rsidR="00EE266A" w:rsidRPr="00032B3F" w:rsidRDefault="00000000" w:rsidP="00A81265">
      <w:pPr>
        <w:spacing w:before="100" w:beforeAutospacing="1" w:after="120"/>
        <w:ind w:left="709" w:hanging="709"/>
        <w:jc w:val="both"/>
        <w:rPr>
          <w:rFonts w:ascii="Source Sans Pro" w:hAnsi="Source Sans Pro"/>
        </w:rPr>
      </w:pPr>
      <w:sdt>
        <w:sdtPr>
          <w:rPr>
            <w:rFonts w:ascii="Source Sans Pro" w:hAnsi="Source Sans Pro"/>
            <w:bCs/>
          </w:rPr>
          <w:id w:val="-507989290"/>
          <w14:checkbox>
            <w14:checked w14:val="0"/>
            <w14:checkedState w14:val="2612" w14:font="MS Gothic"/>
            <w14:uncheckedState w14:val="2610" w14:font="MS Gothic"/>
          </w14:checkbox>
        </w:sdtPr>
        <w:sdtContent>
          <w:r w:rsidR="00A81265" w:rsidRPr="00032B3F">
            <w:rPr>
              <w:rFonts w:ascii="Source Sans Pro" w:eastAsia="MS Gothic" w:hAnsi="Source Sans Pro" w:hint="eastAsia"/>
            </w:rPr>
            <w:t>☐</w:t>
          </w:r>
        </w:sdtContent>
      </w:sdt>
      <w:r w:rsidR="00A81265" w:rsidRPr="00032B3F">
        <w:rPr>
          <w:rFonts w:ascii="Source Sans Pro" w:hAnsi="Source Sans Pro"/>
        </w:rPr>
        <w:t xml:space="preserve"> </w:t>
      </w:r>
      <w:r w:rsidR="00A81265" w:rsidRPr="00032B3F">
        <w:rPr>
          <w:rFonts w:ascii="Source Sans Pro" w:hAnsi="Source Sans Pro"/>
        </w:rPr>
        <w:tab/>
      </w:r>
      <w:r w:rsidR="00BB736B" w:rsidRPr="00032B3F">
        <w:rPr>
          <w:rFonts w:ascii="Source Sans Pro" w:hAnsi="Source Sans Pro"/>
        </w:rPr>
        <w:t xml:space="preserve">The consent holder </w:t>
      </w:r>
      <w:r w:rsidR="00EE266A" w:rsidRPr="00032B3F">
        <w:rPr>
          <w:rFonts w:ascii="Source Sans Pro" w:hAnsi="Source Sans Pro"/>
        </w:rPr>
        <w:t xml:space="preserve">must submit </w:t>
      </w:r>
      <w:r w:rsidR="00380D2F" w:rsidRPr="00032B3F">
        <w:rPr>
          <w:rFonts w:ascii="Source Sans Pro" w:hAnsi="Source Sans Pro"/>
        </w:rPr>
        <w:t xml:space="preserve">a completion report </w:t>
      </w:r>
      <w:r w:rsidR="00C578DE" w:rsidRPr="00032B3F">
        <w:rPr>
          <w:rFonts w:ascii="Source Sans Pro" w:hAnsi="Source Sans Pro"/>
        </w:rPr>
        <w:t xml:space="preserve">to Council </w:t>
      </w:r>
      <w:r w:rsidR="00EE266A" w:rsidRPr="00032B3F">
        <w:rPr>
          <w:rFonts w:ascii="Source Sans Pro" w:hAnsi="Source Sans Pro"/>
        </w:rPr>
        <w:t xml:space="preserve">from </w:t>
      </w:r>
      <w:r w:rsidR="00C578DE" w:rsidRPr="00032B3F">
        <w:rPr>
          <w:rFonts w:ascii="Source Sans Pro" w:hAnsi="Source Sans Pro"/>
        </w:rPr>
        <w:t>the</w:t>
      </w:r>
      <w:r w:rsidR="00EE266A" w:rsidRPr="00032B3F">
        <w:rPr>
          <w:rFonts w:ascii="Source Sans Pro" w:hAnsi="Source Sans Pro"/>
        </w:rPr>
        <w:t xml:space="preserve"> independent and suitably qualified engineer </w:t>
      </w:r>
      <w:r w:rsidR="00C578DE" w:rsidRPr="00032B3F">
        <w:rPr>
          <w:rFonts w:ascii="Source Sans Pro" w:hAnsi="Source Sans Pro"/>
        </w:rPr>
        <w:t xml:space="preserve">confirming </w:t>
      </w:r>
      <w:r w:rsidR="00EE266A" w:rsidRPr="00032B3F">
        <w:rPr>
          <w:rFonts w:ascii="Source Sans Pro" w:hAnsi="Source Sans Pro"/>
        </w:rPr>
        <w:t xml:space="preserve">that the </w:t>
      </w:r>
      <w:r w:rsidR="00C578DE" w:rsidRPr="00032B3F">
        <w:rPr>
          <w:rFonts w:ascii="Source Sans Pro" w:hAnsi="Source Sans Pro"/>
        </w:rPr>
        <w:t xml:space="preserve">remedial </w:t>
      </w:r>
      <w:r w:rsidR="00EE266A" w:rsidRPr="00032B3F">
        <w:rPr>
          <w:rFonts w:ascii="Source Sans Pro" w:hAnsi="Source Sans Pro"/>
        </w:rPr>
        <w:t>works have been completed.</w:t>
      </w:r>
    </w:p>
    <w:p w14:paraId="69F1AC05" w14:textId="77777777" w:rsidR="00032B3F" w:rsidRDefault="00032B3F" w:rsidP="000A1BA4">
      <w:pPr>
        <w:pStyle w:val="TableParagraph"/>
        <w:spacing w:line="424" w:lineRule="exact"/>
        <w:jc w:val="both"/>
        <w:rPr>
          <w:rFonts w:ascii="Source Sans Pro" w:hAnsi="Source Sans Pro"/>
          <w:b/>
          <w:bCs/>
        </w:rPr>
      </w:pPr>
    </w:p>
    <w:p w14:paraId="648ED86F" w14:textId="31642524" w:rsidR="000A1BA4" w:rsidRPr="00032B3F" w:rsidRDefault="000A1BA4" w:rsidP="000A1BA4">
      <w:pPr>
        <w:pStyle w:val="TableParagraph"/>
        <w:spacing w:line="424" w:lineRule="exact"/>
        <w:jc w:val="both"/>
        <w:rPr>
          <w:rFonts w:ascii="Source Sans Pro" w:hAnsi="Source Sans Pro"/>
          <w:b/>
          <w:bCs/>
        </w:rPr>
      </w:pPr>
      <w:r w:rsidRPr="00032B3F">
        <w:rPr>
          <w:rFonts w:ascii="Source Sans Pro" w:hAnsi="Source Sans Pro"/>
          <w:b/>
          <w:bCs/>
        </w:rPr>
        <w:t>Natural Character</w:t>
      </w:r>
    </w:p>
    <w:p w14:paraId="57120459" w14:textId="77777777" w:rsidR="000A1BA4" w:rsidRPr="00032B3F" w:rsidRDefault="00000000" w:rsidP="00DF754D">
      <w:pPr>
        <w:pStyle w:val="ListParagraph"/>
        <w:spacing w:before="100" w:beforeAutospacing="1" w:after="120"/>
        <w:ind w:left="709" w:hanging="709"/>
        <w:jc w:val="both"/>
        <w:rPr>
          <w:rFonts w:ascii="Source Sans Pro" w:hAnsi="Source Sans Pro"/>
        </w:rPr>
      </w:pPr>
      <w:sdt>
        <w:sdtPr>
          <w:rPr>
            <w:rFonts w:ascii="Source Sans Pro" w:hAnsi="Source Sans Pro"/>
            <w:bCs/>
          </w:rPr>
          <w:id w:val="-378555360"/>
          <w14:checkbox>
            <w14:checked w14:val="0"/>
            <w14:checkedState w14:val="2612" w14:font="MS Gothic"/>
            <w14:uncheckedState w14:val="2610" w14:font="MS Gothic"/>
          </w14:checkbox>
        </w:sdtPr>
        <w:sdtContent>
          <w:r w:rsidR="000A1BA4" w:rsidRPr="00032B3F">
            <w:rPr>
              <w:rFonts w:ascii="Source Sans Pro" w:eastAsia="MS Gothic" w:hAnsi="Source Sans Pro" w:hint="eastAsia"/>
            </w:rPr>
            <w:t>☐</w:t>
          </w:r>
        </w:sdtContent>
      </w:sdt>
      <w:r w:rsidR="000A1BA4" w:rsidRPr="00032B3F">
        <w:rPr>
          <w:rFonts w:ascii="Source Sans Pro" w:hAnsi="Source Sans Pro"/>
        </w:rPr>
        <w:t xml:space="preserve"> </w:t>
      </w:r>
      <w:r w:rsidR="000A1BA4" w:rsidRPr="00032B3F">
        <w:rPr>
          <w:rFonts w:ascii="Source Sans Pro" w:hAnsi="Source Sans Pro"/>
        </w:rPr>
        <w:tab/>
        <w:t>The consent holder may not erect any advertising signage on the boatshed, unless expressly provided for by resource consent.</w:t>
      </w:r>
    </w:p>
    <w:p w14:paraId="0C0D3BEF" w14:textId="41B4E4CF" w:rsidR="001D2524" w:rsidRPr="00032B3F" w:rsidRDefault="00000000" w:rsidP="00531C41">
      <w:pPr>
        <w:pStyle w:val="ListParagraph"/>
        <w:spacing w:before="100" w:beforeAutospacing="1" w:after="120"/>
        <w:ind w:left="709" w:hanging="709"/>
        <w:jc w:val="both"/>
        <w:rPr>
          <w:rFonts w:ascii="Source Sans Pro" w:hAnsi="Source Sans Pro"/>
        </w:rPr>
      </w:pPr>
      <w:sdt>
        <w:sdtPr>
          <w:rPr>
            <w:rFonts w:ascii="Source Sans Pro" w:hAnsi="Source Sans Pro"/>
            <w:bCs/>
          </w:rPr>
          <w:id w:val="398326383"/>
          <w14:checkbox>
            <w14:checked w14:val="0"/>
            <w14:checkedState w14:val="2612" w14:font="MS Gothic"/>
            <w14:uncheckedState w14:val="2610" w14:font="MS Gothic"/>
          </w14:checkbox>
        </w:sdtPr>
        <w:sdtContent>
          <w:r w:rsidR="000A1BA4" w:rsidRPr="00032B3F">
            <w:rPr>
              <w:rFonts w:ascii="Source Sans Pro" w:eastAsia="MS Gothic" w:hAnsi="Source Sans Pro" w:hint="eastAsia"/>
            </w:rPr>
            <w:t>☐</w:t>
          </w:r>
        </w:sdtContent>
      </w:sdt>
      <w:r w:rsidR="000A1BA4" w:rsidRPr="00032B3F">
        <w:rPr>
          <w:rFonts w:ascii="Source Sans Pro" w:hAnsi="Source Sans Pro"/>
        </w:rPr>
        <w:t xml:space="preserve"> </w:t>
      </w:r>
      <w:r w:rsidR="000A1BA4" w:rsidRPr="00032B3F">
        <w:rPr>
          <w:rFonts w:ascii="Source Sans Pro" w:hAnsi="Source Sans Pro"/>
        </w:rPr>
        <w:tab/>
        <w:t xml:space="preserve">The consent holder must maintain the appearance of the boatshed in accordance with the plans and information submitted with the application. </w:t>
      </w:r>
      <w:proofErr w:type="gramStart"/>
      <w:r w:rsidR="000A1BA4" w:rsidRPr="00032B3F">
        <w:rPr>
          <w:rFonts w:ascii="Source Sans Pro" w:hAnsi="Source Sans Pro"/>
        </w:rPr>
        <w:t>In the event that</w:t>
      </w:r>
      <w:proofErr w:type="gramEnd"/>
      <w:r w:rsidR="000A1BA4" w:rsidRPr="00032B3F">
        <w:rPr>
          <w:rFonts w:ascii="Source Sans Pro" w:hAnsi="Source Sans Pro"/>
        </w:rPr>
        <w:t xml:space="preserve"> the consent holder repaints, re-roofs, recoats or otherwise repairs the boatshed, the repairs must be in the same or similar colour as the existing structure. </w:t>
      </w:r>
    </w:p>
    <w:p w14:paraId="6F879F8A" w14:textId="0D9B0F7C" w:rsidR="001D2524" w:rsidRPr="00032B3F" w:rsidRDefault="001D2524" w:rsidP="001D2524">
      <w:pPr>
        <w:pStyle w:val="ListParagraph"/>
        <w:spacing w:before="100" w:beforeAutospacing="1" w:after="120"/>
        <w:ind w:left="709" w:hanging="709"/>
        <w:jc w:val="both"/>
        <w:rPr>
          <w:rFonts w:ascii="Source Sans Pro" w:hAnsi="Source Sans Pro"/>
        </w:rPr>
      </w:pPr>
      <w:r w:rsidRPr="00032B3F">
        <w:rPr>
          <w:rFonts w:ascii="Source Sans Pro" w:hAnsi="Source Sans Pro"/>
        </w:rPr>
        <mc:AlternateContent>
          <mc:Choice Requires="wps">
            <w:drawing>
              <wp:inline distT="0" distB="0" distL="0" distR="0" wp14:anchorId="10ADCC76" wp14:editId="7689781F">
                <wp:extent cx="6128385" cy="271780"/>
                <wp:effectExtent l="0" t="0" r="0" b="0"/>
                <wp:docPr id="786226684"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8385" cy="271780"/>
                        </a:xfrm>
                        <a:prstGeom prst="rect">
                          <a:avLst/>
                        </a:prstGeom>
                        <a:solidFill>
                          <a:srgbClr val="000000"/>
                        </a:solidFill>
                      </wps:spPr>
                      <wps:txbx>
                        <w:txbxContent>
                          <w:p w14:paraId="6A22283A" w14:textId="55A04081" w:rsidR="001D2524" w:rsidRPr="00032B3F" w:rsidRDefault="001D2524" w:rsidP="001D2524">
                            <w:pPr>
                              <w:pStyle w:val="BodyText"/>
                              <w:spacing w:before="105"/>
                              <w:ind w:left="112"/>
                              <w:rPr>
                                <w:color w:val="000000"/>
                              </w:rPr>
                            </w:pPr>
                            <w:r w:rsidRPr="00032B3F">
                              <w:rPr>
                                <w:color w:val="FFFFFF"/>
                                <w:spacing w:val="-2"/>
                              </w:rPr>
                              <w:t xml:space="preserve">Policy assessment </w:t>
                            </w:r>
                          </w:p>
                        </w:txbxContent>
                      </wps:txbx>
                      <wps:bodyPr wrap="square" lIns="0" tIns="0" rIns="0" bIns="0" rtlCol="0">
                        <a:noAutofit/>
                      </wps:bodyPr>
                    </wps:wsp>
                  </a:graphicData>
                </a:graphic>
              </wp:inline>
            </w:drawing>
          </mc:Choice>
          <mc:Fallback>
            <w:pict>
              <v:shape w14:anchorId="10ADCC76" id="Textbox 101" o:spid="_x0000_s1032" type="#_x0000_t202" style="width:482.5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" fillcolor="black" stroked="f">
                <v:textbox inset="0,0,0,0">
                  <w:txbxContent>
                    <w:p w14:paraId="6A22283A" w14:textId="55A04081" w:rsidR="001D2524" w:rsidRPr="00032B3F" w:rsidRDefault="001D2524" w:rsidP="001D2524">
                      <w:pPr>
                        <w:pStyle w:val="BodyText"/>
                        <w:spacing w:before="105"/>
                        <w:ind w:left="112"/>
                        <w:rPr>
                          <w:color w:val="000000"/>
                        </w:rPr>
                      </w:pPr>
                      <w:r w:rsidRPr="00032B3F">
                        <w:rPr>
                          <w:color w:val="FFFFFF"/>
                          <w:spacing w:val="-2"/>
                        </w:rPr>
                        <w:t xml:space="preserve">Policy assessment </w:t>
                      </w:r>
                    </w:p>
                  </w:txbxContent>
                </v:textbox>
                <w10:anchorlock/>
              </v:shape>
            </w:pict>
          </mc:Fallback>
        </mc:AlternateContent>
      </w:r>
    </w:p>
    <w:p w14:paraId="335AFDA8" w14:textId="2B0AC080" w:rsidR="006E21EA" w:rsidRPr="00032B3F" w:rsidRDefault="006E21EA" w:rsidP="006E21EA">
      <w:pPr>
        <w:pStyle w:val="ListParagraph"/>
        <w:spacing w:before="100" w:beforeAutospacing="1" w:after="120"/>
        <w:ind w:left="0"/>
        <w:jc w:val="both"/>
        <w:rPr>
          <w:rFonts w:ascii="Source Sans Pro" w:hAnsi="Source Sans Pro"/>
        </w:rPr>
      </w:pPr>
      <w:r w:rsidRPr="00032B3F">
        <w:rPr>
          <w:rFonts w:ascii="Source Sans Pro" w:hAnsi="Source Sans Pro"/>
        </w:rPr>
        <w:t xml:space="preserve">All applications need to come in with a policy assessment. Please tick if you agree with the below assessments. If not, then please complete your own assessment and attach it to this application form.  </w:t>
      </w:r>
    </w:p>
    <w:p w14:paraId="5E78370E" w14:textId="7ADB5C63" w:rsidR="006E21EA" w:rsidRPr="00032B3F" w:rsidRDefault="006E21EA" w:rsidP="001D2524">
      <w:pPr>
        <w:pStyle w:val="ListParagraph"/>
        <w:spacing w:before="100" w:beforeAutospacing="1" w:after="120"/>
        <w:ind w:left="709" w:hanging="709"/>
        <w:jc w:val="both"/>
        <w:rPr>
          <w:rFonts w:ascii="Source Sans Pro" w:hAnsi="Source Sans Pro"/>
        </w:rPr>
      </w:pPr>
      <w:r w:rsidRPr="00032B3F">
        <w:rPr>
          <w:rFonts w:ascii="Source Sans Pro" w:hAnsi="Source Sans Pro"/>
        </w:rPr>
        <w:t xml:space="preserve">I agree with the assessment below and adopt it as my own. It applies to my application and activity </w:t>
      </w:r>
      <w:sdt>
        <w:sdtPr>
          <w:rPr>
            <w:rFonts w:ascii="Source Sans Pro" w:hAnsi="Source Sans Pro"/>
            <w:bCs/>
          </w:rPr>
          <w:id w:val="-1780174587"/>
          <w14:checkbox>
            <w14:checked w14:val="0"/>
            <w14:checkedState w14:val="2612" w14:font="MS Gothic"/>
            <w14:uncheckedState w14:val="2610" w14:font="MS Gothic"/>
          </w14:checkbox>
        </w:sdtPr>
        <w:sdtContent>
          <w:r w:rsidRPr="00032B3F">
            <w:rPr>
              <w:rFonts w:ascii="MS Gothic" w:eastAsia="MS Gothic" w:hAnsi="MS Gothic" w:hint="eastAsia"/>
              <w:bCs/>
            </w:rPr>
            <w:t>☐</w:t>
          </w:r>
        </w:sdtContent>
      </w:sdt>
    </w:p>
    <w:p w14:paraId="677E2892" w14:textId="68C76C8C" w:rsidR="00D27537" w:rsidRPr="00032B3F" w:rsidRDefault="00D27537" w:rsidP="001D2524">
      <w:pPr>
        <w:pStyle w:val="ListParagraph"/>
        <w:spacing w:before="100" w:beforeAutospacing="1" w:after="120"/>
        <w:ind w:left="709" w:hanging="709"/>
        <w:jc w:val="both"/>
        <w:rPr>
          <w:rFonts w:ascii="Source Sans Pro" w:hAnsi="Source Sans Pro"/>
          <w:b/>
          <w:bCs/>
          <w:u w:val="single"/>
        </w:rPr>
      </w:pPr>
      <w:r w:rsidRPr="00032B3F">
        <w:rPr>
          <w:rFonts w:ascii="Source Sans Pro" w:hAnsi="Source Sans Pro"/>
          <w:b/>
          <w:bCs/>
          <w:u w:val="single"/>
        </w:rPr>
        <w:t>The New Zealand Coastal Policy Statement 2010 (NZCPS)</w:t>
      </w:r>
    </w:p>
    <w:p w14:paraId="39D11B27" w14:textId="151A82A9" w:rsidR="00D27537" w:rsidRPr="00032B3F" w:rsidRDefault="00542C7F" w:rsidP="0092303E">
      <w:pPr>
        <w:pStyle w:val="ListParagraph"/>
        <w:spacing w:before="100" w:beforeAutospacing="1" w:after="120"/>
        <w:ind w:left="0"/>
        <w:jc w:val="both"/>
        <w:rPr>
          <w:rFonts w:ascii="Source Sans Pro" w:hAnsi="Source Sans Pro"/>
          <w:b/>
          <w:bCs/>
          <w:u w:val="single"/>
        </w:rPr>
      </w:pPr>
      <w:r w:rsidRPr="00032B3F">
        <w:rPr>
          <w:rFonts w:ascii="Source Sans Pro" w:hAnsi="Source Sans Pro"/>
          <w:szCs w:val="18"/>
        </w:rPr>
        <w:t>The New Zealand Coastal Policy Statement (NZCPS) sets out objectives and policies written to achieve the purpose of the Resource Management Act 1991 in relation to the coastal environment of New Zealand.</w:t>
      </w:r>
    </w:p>
    <w:tbl>
      <w:tblPr>
        <w:tblStyle w:val="TableGrid"/>
        <w:tblW w:w="10195" w:type="dxa"/>
        <w:tblInd w:w="-5" w:type="dxa"/>
        <w:tblLook w:val="04A0" w:firstRow="1" w:lastRow="0" w:firstColumn="1" w:lastColumn="0" w:noHBand="0" w:noVBand="1"/>
      </w:tblPr>
      <w:tblGrid>
        <w:gridCol w:w="2694"/>
        <w:gridCol w:w="4961"/>
        <w:gridCol w:w="2540"/>
      </w:tblGrid>
      <w:tr w:rsidR="00542C7F" w:rsidRPr="00032B3F" w14:paraId="652747A6" w14:textId="77777777" w:rsidTr="6C000FCC">
        <w:tc>
          <w:tcPr>
            <w:tcW w:w="2694" w:type="dxa"/>
          </w:tcPr>
          <w:p w14:paraId="7B238ABE" w14:textId="77777777" w:rsidR="00542C7F" w:rsidRPr="00032B3F" w:rsidRDefault="00542C7F">
            <w:pPr>
              <w:pStyle w:val="ListParagraph"/>
              <w:spacing w:before="100" w:beforeAutospacing="1" w:after="120"/>
              <w:ind w:left="0"/>
              <w:jc w:val="both"/>
              <w:rPr>
                <w:rFonts w:ascii="Source Sans Pro" w:hAnsi="Source Sans Pro"/>
                <w:b/>
                <w:bCs/>
                <w:sz w:val="20"/>
                <w:szCs w:val="20"/>
              </w:rPr>
            </w:pPr>
            <w:r w:rsidRPr="00032B3F">
              <w:rPr>
                <w:rFonts w:ascii="Source Sans Pro" w:hAnsi="Source Sans Pro"/>
                <w:b/>
                <w:bCs/>
                <w:sz w:val="20"/>
                <w:szCs w:val="20"/>
              </w:rPr>
              <w:t>Provisions</w:t>
            </w:r>
          </w:p>
        </w:tc>
        <w:tc>
          <w:tcPr>
            <w:tcW w:w="4961" w:type="dxa"/>
          </w:tcPr>
          <w:p w14:paraId="1D8E9CFD" w14:textId="63E88F11" w:rsidR="00542C7F" w:rsidRPr="00032B3F" w:rsidRDefault="574A368F" w:rsidP="6C000FCC">
            <w:pPr>
              <w:pStyle w:val="ListParagraph"/>
              <w:spacing w:before="100" w:beforeAutospacing="1" w:after="120"/>
              <w:ind w:left="0"/>
              <w:jc w:val="both"/>
              <w:rPr>
                <w:rFonts w:ascii="Source Sans Pro" w:hAnsi="Source Sans Pro"/>
                <w:b/>
                <w:bCs/>
                <w:sz w:val="20"/>
                <w:szCs w:val="20"/>
              </w:rPr>
            </w:pPr>
            <w:r w:rsidRPr="00032B3F">
              <w:rPr>
                <w:rFonts w:ascii="Source Sans Pro" w:hAnsi="Source Sans Pro"/>
                <w:b/>
                <w:bCs/>
                <w:sz w:val="20"/>
                <w:szCs w:val="20"/>
              </w:rPr>
              <w:t>Example a</w:t>
            </w:r>
            <w:r w:rsidR="00542C7F" w:rsidRPr="00032B3F">
              <w:rPr>
                <w:rFonts w:ascii="Source Sans Pro" w:hAnsi="Source Sans Pro"/>
                <w:b/>
                <w:bCs/>
                <w:sz w:val="20"/>
                <w:szCs w:val="20"/>
              </w:rPr>
              <w:t xml:space="preserve">ssessment </w:t>
            </w:r>
          </w:p>
        </w:tc>
        <w:tc>
          <w:tcPr>
            <w:tcW w:w="2540" w:type="dxa"/>
          </w:tcPr>
          <w:p w14:paraId="03295ED2" w14:textId="77777777" w:rsidR="00542C7F" w:rsidRPr="00032B3F" w:rsidRDefault="00542C7F">
            <w:pPr>
              <w:pStyle w:val="ListParagraph"/>
              <w:spacing w:before="100" w:beforeAutospacing="1" w:after="120"/>
              <w:ind w:left="0"/>
              <w:jc w:val="both"/>
              <w:rPr>
                <w:rFonts w:ascii="Source Sans Pro" w:hAnsi="Source Sans Pro"/>
                <w:b/>
                <w:bCs/>
                <w:sz w:val="20"/>
                <w:szCs w:val="20"/>
              </w:rPr>
            </w:pPr>
            <w:r w:rsidRPr="00032B3F">
              <w:rPr>
                <w:rFonts w:ascii="Source Sans Pro" w:hAnsi="Source Sans Pro"/>
                <w:b/>
                <w:bCs/>
                <w:sz w:val="20"/>
                <w:szCs w:val="20"/>
              </w:rPr>
              <w:t>Does the example assessment apply to your activity? Say yes/no, provide a comment or complete your own assessment</w:t>
            </w:r>
          </w:p>
        </w:tc>
      </w:tr>
      <w:tr w:rsidR="00542C7F" w:rsidRPr="00032B3F" w14:paraId="41735555" w14:textId="77777777" w:rsidTr="6C000FCC">
        <w:tc>
          <w:tcPr>
            <w:tcW w:w="2694" w:type="dxa"/>
          </w:tcPr>
          <w:p w14:paraId="25BBCC81" w14:textId="407D0480" w:rsidR="00700503" w:rsidRPr="00032B3F" w:rsidRDefault="00700503" w:rsidP="00010E67">
            <w:pPr>
              <w:rPr>
                <w:rFonts w:ascii="Source Sans Pro" w:hAnsi="Source Sans Pro"/>
                <w:i/>
                <w:sz w:val="20"/>
                <w:szCs w:val="20"/>
              </w:rPr>
            </w:pPr>
            <w:r w:rsidRPr="00032B3F">
              <w:rPr>
                <w:rFonts w:ascii="Source Sans Pro" w:hAnsi="Source Sans Pro"/>
                <w:i/>
                <w:sz w:val="20"/>
                <w:szCs w:val="20"/>
              </w:rPr>
              <w:t>Objective 2</w:t>
            </w:r>
            <w:r w:rsidR="00FC532C" w:rsidRPr="00032B3F">
              <w:rPr>
                <w:rFonts w:ascii="Source Sans Pro" w:hAnsi="Source Sans Pro"/>
                <w:i/>
                <w:sz w:val="20"/>
                <w:szCs w:val="20"/>
              </w:rPr>
              <w:t xml:space="preserve">, Policy 13 and Policy 15: Natural Character </w:t>
            </w:r>
          </w:p>
          <w:p w14:paraId="4C413B59" w14:textId="77777777" w:rsidR="00700503" w:rsidRPr="00032B3F" w:rsidRDefault="00700503" w:rsidP="00700503">
            <w:pPr>
              <w:rPr>
                <w:rFonts w:ascii="Source Sans Pro" w:hAnsi="Source Sans Pro"/>
                <w:sz w:val="20"/>
                <w:szCs w:val="20"/>
              </w:rPr>
            </w:pPr>
          </w:p>
          <w:p w14:paraId="7D8E9D12" w14:textId="52CE0086" w:rsidR="00700503" w:rsidRPr="00032B3F" w:rsidRDefault="00700503" w:rsidP="00010E67">
            <w:pPr>
              <w:rPr>
                <w:rFonts w:ascii="Source Sans Pro" w:hAnsi="Source Sans Pro"/>
                <w:i/>
                <w:sz w:val="20"/>
                <w:szCs w:val="20"/>
              </w:rPr>
            </w:pPr>
            <w:r w:rsidRPr="00032B3F">
              <w:rPr>
                <w:rFonts w:ascii="Source Sans Pro" w:hAnsi="Source Sans Pro"/>
                <w:i/>
                <w:sz w:val="20"/>
                <w:szCs w:val="20"/>
              </w:rPr>
              <w:t>Objective 3</w:t>
            </w:r>
            <w:r w:rsidR="00FC532C" w:rsidRPr="00032B3F">
              <w:rPr>
                <w:rFonts w:ascii="Source Sans Pro" w:hAnsi="Source Sans Pro"/>
                <w:i/>
                <w:sz w:val="20"/>
                <w:szCs w:val="20"/>
              </w:rPr>
              <w:t>, Policy 2: the Treaty of Waitangi</w:t>
            </w:r>
          </w:p>
          <w:p w14:paraId="04AE104B" w14:textId="77777777" w:rsidR="00FC532C" w:rsidRPr="00032B3F" w:rsidRDefault="00FC532C" w:rsidP="00010E67">
            <w:pPr>
              <w:rPr>
                <w:rFonts w:ascii="Source Sans Pro" w:hAnsi="Source Sans Pro"/>
                <w:i/>
                <w:sz w:val="20"/>
                <w:szCs w:val="20"/>
              </w:rPr>
            </w:pPr>
          </w:p>
          <w:p w14:paraId="31D932A8" w14:textId="77777777" w:rsidR="00700503" w:rsidRPr="00032B3F" w:rsidRDefault="00700503" w:rsidP="00700503">
            <w:pPr>
              <w:rPr>
                <w:rFonts w:ascii="Source Sans Pro" w:hAnsi="Source Sans Pro"/>
                <w:sz w:val="20"/>
                <w:szCs w:val="20"/>
              </w:rPr>
            </w:pPr>
          </w:p>
          <w:p w14:paraId="747930CB" w14:textId="40F725E7" w:rsidR="00700503" w:rsidRPr="00032B3F" w:rsidRDefault="00700503" w:rsidP="00010E67">
            <w:pPr>
              <w:rPr>
                <w:rFonts w:ascii="Source Sans Pro" w:hAnsi="Source Sans Pro"/>
                <w:i/>
                <w:sz w:val="20"/>
                <w:szCs w:val="20"/>
                <w:lang w:eastAsia="en-GB"/>
              </w:rPr>
            </w:pPr>
            <w:r w:rsidRPr="00032B3F">
              <w:rPr>
                <w:rFonts w:ascii="Source Sans Pro" w:hAnsi="Source Sans Pro"/>
                <w:i/>
                <w:sz w:val="20"/>
                <w:szCs w:val="20"/>
                <w:lang w:eastAsia="en-GB"/>
              </w:rPr>
              <w:t>Objective 4</w:t>
            </w:r>
            <w:r w:rsidR="005846B1" w:rsidRPr="00032B3F">
              <w:rPr>
                <w:rFonts w:ascii="Source Sans Pro" w:hAnsi="Source Sans Pro"/>
                <w:i/>
                <w:sz w:val="20"/>
                <w:szCs w:val="20"/>
                <w:lang w:eastAsia="en-GB"/>
              </w:rPr>
              <w:t xml:space="preserve">, Policy </w:t>
            </w:r>
            <w:r w:rsidR="00032B3F" w:rsidRPr="00032B3F">
              <w:rPr>
                <w:rFonts w:ascii="Source Sans Pro" w:hAnsi="Source Sans Pro"/>
                <w:i/>
                <w:sz w:val="20"/>
                <w:szCs w:val="20"/>
                <w:lang w:eastAsia="en-GB"/>
              </w:rPr>
              <w:t>18:</w:t>
            </w:r>
            <w:r w:rsidR="005846B1" w:rsidRPr="00032B3F">
              <w:rPr>
                <w:rFonts w:ascii="Source Sans Pro" w:hAnsi="Source Sans Pro"/>
                <w:i/>
                <w:sz w:val="20"/>
                <w:szCs w:val="20"/>
                <w:lang w:eastAsia="en-GB"/>
              </w:rPr>
              <w:t xml:space="preserve"> Public Space</w:t>
            </w:r>
          </w:p>
          <w:p w14:paraId="56A72654" w14:textId="77777777" w:rsidR="00700503" w:rsidRPr="00032B3F" w:rsidRDefault="00700503" w:rsidP="00700503">
            <w:pPr>
              <w:rPr>
                <w:rFonts w:ascii="Source Sans Pro" w:hAnsi="Source Sans Pro"/>
                <w:sz w:val="20"/>
                <w:szCs w:val="20"/>
              </w:rPr>
            </w:pPr>
          </w:p>
          <w:p w14:paraId="65763D27" w14:textId="20784BA7" w:rsidR="00700503" w:rsidRPr="00032B3F" w:rsidRDefault="00700503" w:rsidP="00010E67">
            <w:pPr>
              <w:rPr>
                <w:rFonts w:ascii="Source Sans Pro" w:hAnsi="Source Sans Pro"/>
                <w:i/>
                <w:sz w:val="20"/>
                <w:szCs w:val="20"/>
              </w:rPr>
            </w:pPr>
            <w:r w:rsidRPr="00032B3F">
              <w:rPr>
                <w:rFonts w:ascii="Source Sans Pro" w:hAnsi="Source Sans Pro"/>
                <w:i/>
                <w:sz w:val="20"/>
                <w:szCs w:val="20"/>
              </w:rPr>
              <w:t>Objective 6</w:t>
            </w:r>
            <w:r w:rsidR="009E1E9B" w:rsidRPr="00032B3F">
              <w:rPr>
                <w:rFonts w:ascii="Source Sans Pro" w:hAnsi="Source Sans Pro"/>
                <w:i/>
                <w:sz w:val="20"/>
                <w:szCs w:val="20"/>
              </w:rPr>
              <w:t xml:space="preserve">, </w:t>
            </w:r>
            <w:r w:rsidR="00FA3CBD" w:rsidRPr="00032B3F">
              <w:rPr>
                <w:rFonts w:ascii="Source Sans Pro" w:hAnsi="Source Sans Pro"/>
                <w:i/>
                <w:sz w:val="20"/>
                <w:szCs w:val="20"/>
              </w:rPr>
              <w:t xml:space="preserve">Policy 6 </w:t>
            </w:r>
            <w:r w:rsidR="009E1E9B" w:rsidRPr="00032B3F">
              <w:rPr>
                <w:rFonts w:ascii="Source Sans Pro" w:hAnsi="Source Sans Pro"/>
                <w:i/>
                <w:sz w:val="20"/>
                <w:szCs w:val="20"/>
              </w:rPr>
              <w:t xml:space="preserve">Functional need </w:t>
            </w:r>
          </w:p>
          <w:p w14:paraId="2EF48F56" w14:textId="149DBBBA" w:rsidR="00542C7F" w:rsidRPr="00032B3F" w:rsidRDefault="00542C7F" w:rsidP="00EC45A3">
            <w:pPr>
              <w:rPr>
                <w:rFonts w:ascii="Source Sans Pro" w:hAnsi="Source Sans Pro"/>
                <w:b/>
                <w:bCs/>
                <w:sz w:val="20"/>
                <w:szCs w:val="20"/>
              </w:rPr>
            </w:pPr>
          </w:p>
        </w:tc>
        <w:tc>
          <w:tcPr>
            <w:tcW w:w="4961" w:type="dxa"/>
          </w:tcPr>
          <w:p w14:paraId="44DC4BF1" w14:textId="346D8CC9" w:rsidR="00795264" w:rsidRPr="00032B3F" w:rsidRDefault="003E7A35" w:rsidP="00795264">
            <w:pPr>
              <w:rPr>
                <w:rFonts w:ascii="Source Sans Pro" w:hAnsi="Source Sans Pro"/>
                <w:snapToGrid w:val="0"/>
                <w:sz w:val="20"/>
                <w:szCs w:val="20"/>
              </w:rPr>
            </w:pPr>
            <w:r w:rsidRPr="00032B3F">
              <w:rPr>
                <w:rFonts w:ascii="Source Sans Pro" w:hAnsi="Source Sans Pro"/>
                <w:snapToGrid w:val="0"/>
                <w:sz w:val="20"/>
                <w:szCs w:val="20"/>
              </w:rPr>
              <w:t xml:space="preserve">The </w:t>
            </w:r>
            <w:r w:rsidR="00774326" w:rsidRPr="00032B3F">
              <w:rPr>
                <w:rFonts w:ascii="Source Sans Pro" w:hAnsi="Source Sans Pro"/>
                <w:snapToGrid w:val="0"/>
                <w:sz w:val="20"/>
                <w:szCs w:val="20"/>
              </w:rPr>
              <w:t>boatshed</w:t>
            </w:r>
            <w:r w:rsidR="00152132" w:rsidRPr="00032B3F">
              <w:rPr>
                <w:rFonts w:ascii="Source Sans Pro" w:hAnsi="Source Sans Pro"/>
                <w:snapToGrid w:val="0"/>
                <w:sz w:val="20"/>
                <w:szCs w:val="20"/>
              </w:rPr>
              <w:t xml:space="preserve"> is </w:t>
            </w:r>
            <w:r w:rsidRPr="00032B3F">
              <w:rPr>
                <w:rFonts w:ascii="Source Sans Pro" w:hAnsi="Source Sans Pro"/>
                <w:snapToGrid w:val="0"/>
                <w:sz w:val="20"/>
                <w:szCs w:val="20"/>
              </w:rPr>
              <w:t xml:space="preserve">not located within an area identified as having outstanding natural character, nor are any outstanding natural features or landscapes located in the vicinity. The proposal will not result in significant adverse effects on natural character or on any natural features or </w:t>
            </w:r>
            <w:r w:rsidR="00774326" w:rsidRPr="00032B3F">
              <w:rPr>
                <w:rFonts w:ascii="Source Sans Pro" w:hAnsi="Source Sans Pro"/>
                <w:snapToGrid w:val="0"/>
                <w:sz w:val="20"/>
                <w:szCs w:val="20"/>
              </w:rPr>
              <w:t>landscapes.</w:t>
            </w:r>
          </w:p>
          <w:p w14:paraId="4FF8931E" w14:textId="77777777" w:rsidR="00795264" w:rsidRPr="00032B3F" w:rsidRDefault="00795264" w:rsidP="00795264">
            <w:pPr>
              <w:rPr>
                <w:rFonts w:ascii="Source Sans Pro" w:hAnsi="Source Sans Pro"/>
                <w:snapToGrid w:val="0"/>
                <w:sz w:val="20"/>
                <w:szCs w:val="20"/>
              </w:rPr>
            </w:pPr>
          </w:p>
          <w:p w14:paraId="5BA9ADA0" w14:textId="77777777" w:rsidR="0009641C" w:rsidRPr="00032B3F" w:rsidRDefault="0009641C" w:rsidP="00795264">
            <w:pPr>
              <w:rPr>
                <w:rFonts w:ascii="Source Sans Pro" w:hAnsi="Source Sans Pro"/>
                <w:snapToGrid w:val="0"/>
                <w:sz w:val="20"/>
                <w:szCs w:val="20"/>
              </w:rPr>
            </w:pPr>
          </w:p>
          <w:p w14:paraId="65F3B78D" w14:textId="604EAC60" w:rsidR="00867C40" w:rsidRPr="00032B3F" w:rsidRDefault="0009641C" w:rsidP="00867C40">
            <w:pPr>
              <w:rPr>
                <w:rFonts w:ascii="Source Sans Pro" w:hAnsi="Source Sans Pro"/>
                <w:snapToGrid w:val="0"/>
                <w:sz w:val="20"/>
                <w:szCs w:val="20"/>
              </w:rPr>
            </w:pPr>
            <w:r w:rsidRPr="00032B3F">
              <w:rPr>
                <w:rFonts w:ascii="Source Sans Pro" w:hAnsi="Source Sans Pro"/>
                <w:snapToGrid w:val="0"/>
                <w:sz w:val="20"/>
                <w:szCs w:val="20"/>
              </w:rPr>
              <w:t xml:space="preserve">Walking access adjacent to the coastal marine area </w:t>
            </w:r>
            <w:r w:rsidR="00AC72CA" w:rsidRPr="00032B3F">
              <w:rPr>
                <w:rFonts w:ascii="Source Sans Pro" w:hAnsi="Source Sans Pro"/>
                <w:snapToGrid w:val="0"/>
                <w:sz w:val="20"/>
                <w:szCs w:val="20"/>
              </w:rPr>
              <w:t>is not</w:t>
            </w:r>
            <w:r w:rsidRPr="00032B3F">
              <w:rPr>
                <w:rFonts w:ascii="Source Sans Pro" w:hAnsi="Source Sans Pro"/>
                <w:snapToGrid w:val="0"/>
                <w:sz w:val="20"/>
                <w:szCs w:val="20"/>
              </w:rPr>
              <w:t xml:space="preserve"> affected by the </w:t>
            </w:r>
            <w:r w:rsidR="00AC72CA" w:rsidRPr="00032B3F">
              <w:rPr>
                <w:rFonts w:ascii="Source Sans Pro" w:hAnsi="Source Sans Pro"/>
                <w:snapToGrid w:val="0"/>
                <w:sz w:val="20"/>
                <w:szCs w:val="20"/>
              </w:rPr>
              <w:t>Boatshed</w:t>
            </w:r>
            <w:r w:rsidRPr="00032B3F">
              <w:rPr>
                <w:rFonts w:ascii="Source Sans Pro" w:hAnsi="Source Sans Pro"/>
                <w:snapToGrid w:val="0"/>
                <w:sz w:val="20"/>
                <w:szCs w:val="20"/>
              </w:rPr>
              <w:t xml:space="preserve">. </w:t>
            </w:r>
            <w:r w:rsidR="00867C40" w:rsidRPr="00032B3F">
              <w:rPr>
                <w:rFonts w:ascii="Source Sans Pro" w:hAnsi="Source Sans Pro"/>
                <w:snapToGrid w:val="0"/>
                <w:sz w:val="20"/>
                <w:szCs w:val="20"/>
              </w:rPr>
              <w:t xml:space="preserve">The </w:t>
            </w:r>
            <w:r w:rsidR="00AC72CA" w:rsidRPr="00032B3F">
              <w:rPr>
                <w:rFonts w:ascii="Source Sans Pro" w:hAnsi="Source Sans Pro"/>
                <w:snapToGrid w:val="0"/>
                <w:sz w:val="20"/>
                <w:szCs w:val="20"/>
              </w:rPr>
              <w:t>boatshed</w:t>
            </w:r>
            <w:r w:rsidR="00867C40" w:rsidRPr="00032B3F">
              <w:rPr>
                <w:rFonts w:ascii="Source Sans Pro" w:hAnsi="Source Sans Pro"/>
                <w:snapToGrid w:val="0"/>
                <w:sz w:val="20"/>
                <w:szCs w:val="20"/>
              </w:rPr>
              <w:t xml:space="preserve"> provides for increased coastal accessibility to Otago Coast.</w:t>
            </w:r>
          </w:p>
          <w:p w14:paraId="2446B80A" w14:textId="518BFEB5" w:rsidR="000B56E6" w:rsidRPr="00032B3F" w:rsidRDefault="000B56E6" w:rsidP="0009641C">
            <w:pPr>
              <w:rPr>
                <w:rFonts w:ascii="Source Sans Pro" w:hAnsi="Source Sans Pro"/>
                <w:snapToGrid w:val="0"/>
                <w:sz w:val="20"/>
                <w:szCs w:val="20"/>
              </w:rPr>
            </w:pPr>
          </w:p>
          <w:p w14:paraId="21CD0173" w14:textId="77777777" w:rsidR="000B56E6" w:rsidRPr="00032B3F" w:rsidRDefault="000B56E6" w:rsidP="0009641C">
            <w:pPr>
              <w:rPr>
                <w:rFonts w:ascii="Source Sans Pro" w:hAnsi="Source Sans Pro"/>
                <w:snapToGrid w:val="0"/>
                <w:sz w:val="20"/>
                <w:szCs w:val="20"/>
              </w:rPr>
            </w:pPr>
          </w:p>
          <w:p w14:paraId="772BB386" w14:textId="713C4D08" w:rsidR="00542C7F" w:rsidRPr="00032B3F" w:rsidRDefault="009E1E9B" w:rsidP="00EC45A3">
            <w:pPr>
              <w:rPr>
                <w:rFonts w:ascii="Source Sans Pro" w:hAnsi="Source Sans Pro"/>
                <w:snapToGrid w:val="0"/>
                <w:sz w:val="20"/>
                <w:szCs w:val="20"/>
              </w:rPr>
            </w:pPr>
            <w:r w:rsidRPr="00032B3F">
              <w:rPr>
                <w:rFonts w:ascii="Source Sans Pro" w:hAnsi="Source Sans Pro"/>
                <w:snapToGrid w:val="0"/>
                <w:sz w:val="20"/>
                <w:szCs w:val="20"/>
              </w:rPr>
              <w:t xml:space="preserve">The </w:t>
            </w:r>
            <w:r w:rsidR="00867C40" w:rsidRPr="00032B3F">
              <w:rPr>
                <w:rFonts w:ascii="Source Sans Pro" w:hAnsi="Source Sans Pro"/>
                <w:snapToGrid w:val="0"/>
                <w:sz w:val="20"/>
                <w:szCs w:val="20"/>
              </w:rPr>
              <w:t xml:space="preserve">boatshed </w:t>
            </w:r>
            <w:r w:rsidRPr="00032B3F">
              <w:rPr>
                <w:rFonts w:ascii="Source Sans Pro" w:hAnsi="Source Sans Pro"/>
                <w:snapToGrid w:val="0"/>
                <w:sz w:val="20"/>
                <w:szCs w:val="20"/>
              </w:rPr>
              <w:t>ha</w:t>
            </w:r>
            <w:r w:rsidR="00867C40" w:rsidRPr="00032B3F">
              <w:rPr>
                <w:rFonts w:ascii="Source Sans Pro" w:hAnsi="Source Sans Pro"/>
                <w:snapToGrid w:val="0"/>
                <w:sz w:val="20"/>
                <w:szCs w:val="20"/>
              </w:rPr>
              <w:t>s</w:t>
            </w:r>
            <w:r w:rsidRPr="00032B3F">
              <w:rPr>
                <w:rFonts w:ascii="Source Sans Pro" w:hAnsi="Source Sans Pro"/>
                <w:snapToGrid w:val="0"/>
                <w:sz w:val="20"/>
                <w:szCs w:val="20"/>
              </w:rPr>
              <w:t xml:space="preserve"> a clear functional need to </w:t>
            </w:r>
            <w:proofErr w:type="gramStart"/>
            <w:r w:rsidRPr="00032B3F">
              <w:rPr>
                <w:rFonts w:ascii="Source Sans Pro" w:hAnsi="Source Sans Pro"/>
                <w:snapToGrid w:val="0"/>
                <w:sz w:val="20"/>
                <w:szCs w:val="20"/>
              </w:rPr>
              <w:t>be located in</w:t>
            </w:r>
            <w:proofErr w:type="gramEnd"/>
            <w:r w:rsidRPr="00032B3F">
              <w:rPr>
                <w:rFonts w:ascii="Source Sans Pro" w:hAnsi="Source Sans Pro"/>
                <w:snapToGrid w:val="0"/>
                <w:sz w:val="20"/>
                <w:szCs w:val="20"/>
              </w:rPr>
              <w:t xml:space="preserve"> the CMA as </w:t>
            </w:r>
            <w:r w:rsidR="00867C40" w:rsidRPr="00032B3F">
              <w:rPr>
                <w:rFonts w:ascii="Source Sans Pro" w:hAnsi="Source Sans Pro"/>
                <w:snapToGrid w:val="0"/>
                <w:sz w:val="20"/>
                <w:szCs w:val="20"/>
              </w:rPr>
              <w:t xml:space="preserve">it is a </w:t>
            </w:r>
            <w:r w:rsidRPr="00032B3F">
              <w:rPr>
                <w:rFonts w:ascii="Source Sans Pro" w:hAnsi="Source Sans Pro"/>
                <w:snapToGrid w:val="0"/>
                <w:sz w:val="20"/>
                <w:szCs w:val="20"/>
              </w:rPr>
              <w:t>structure that directly facilitate</w:t>
            </w:r>
            <w:r w:rsidR="00867C40" w:rsidRPr="00032B3F">
              <w:rPr>
                <w:rFonts w:ascii="Source Sans Pro" w:hAnsi="Source Sans Pro"/>
                <w:snapToGrid w:val="0"/>
                <w:sz w:val="20"/>
                <w:szCs w:val="20"/>
              </w:rPr>
              <w:t>s</w:t>
            </w:r>
            <w:r w:rsidRPr="00032B3F">
              <w:rPr>
                <w:rFonts w:ascii="Source Sans Pro" w:hAnsi="Source Sans Pro"/>
                <w:snapToGrid w:val="0"/>
                <w:sz w:val="20"/>
                <w:szCs w:val="20"/>
              </w:rPr>
              <w:t xml:space="preserve"> access to the </w:t>
            </w:r>
            <w:r w:rsidR="00AC72CA" w:rsidRPr="00032B3F">
              <w:rPr>
                <w:rFonts w:ascii="Source Sans Pro" w:hAnsi="Source Sans Pro"/>
                <w:snapToGrid w:val="0"/>
                <w:sz w:val="20"/>
                <w:szCs w:val="20"/>
              </w:rPr>
              <w:t>Otago</w:t>
            </w:r>
            <w:r w:rsidR="0092303E" w:rsidRPr="00032B3F">
              <w:rPr>
                <w:rFonts w:ascii="Source Sans Pro" w:hAnsi="Source Sans Pro"/>
                <w:snapToGrid w:val="0"/>
                <w:sz w:val="20"/>
                <w:szCs w:val="20"/>
              </w:rPr>
              <w:t xml:space="preserve"> Coast</w:t>
            </w:r>
            <w:r w:rsidR="00032B3F">
              <w:rPr>
                <w:rFonts w:ascii="Source Sans Pro" w:hAnsi="Source Sans Pro"/>
                <w:snapToGrid w:val="0"/>
                <w:sz w:val="20"/>
                <w:szCs w:val="20"/>
              </w:rPr>
              <w:t>.</w:t>
            </w:r>
          </w:p>
        </w:tc>
        <w:tc>
          <w:tcPr>
            <w:tcW w:w="2540" w:type="dxa"/>
          </w:tcPr>
          <w:p w14:paraId="6293215A" w14:textId="494B0AB0" w:rsidR="00542C7F" w:rsidRPr="00032B3F" w:rsidRDefault="00542C7F">
            <w:pPr>
              <w:pStyle w:val="ListParagraph"/>
              <w:spacing w:before="100" w:beforeAutospacing="1" w:after="120"/>
              <w:ind w:left="0"/>
              <w:jc w:val="both"/>
              <w:rPr>
                <w:rFonts w:ascii="Source Sans Pro" w:hAnsi="Source Sans Pro"/>
                <w:b/>
                <w:bCs/>
                <w:sz w:val="20"/>
                <w:szCs w:val="20"/>
              </w:rPr>
            </w:pPr>
          </w:p>
        </w:tc>
      </w:tr>
    </w:tbl>
    <w:p w14:paraId="0DBDF36B" w14:textId="0AB6828F" w:rsidR="003A5AEC" w:rsidRPr="00032B3F" w:rsidRDefault="00A6129F" w:rsidP="00B510B7">
      <w:pPr>
        <w:spacing w:before="100" w:beforeAutospacing="1" w:after="120"/>
        <w:jc w:val="both"/>
        <w:rPr>
          <w:rFonts w:ascii="Source Sans Pro" w:hAnsi="Source Sans Pro"/>
          <w:b/>
          <w:bCs/>
          <w:u w:val="single"/>
        </w:rPr>
      </w:pPr>
      <w:r w:rsidRPr="00032B3F">
        <w:rPr>
          <w:rFonts w:ascii="Source Sans Pro" w:hAnsi="Source Sans Pro"/>
          <w:b/>
          <w:bCs/>
          <w:snapToGrid w:val="0"/>
          <w:u w:val="single"/>
        </w:rPr>
        <w:lastRenderedPageBreak/>
        <w:t>P</w:t>
      </w:r>
      <w:r w:rsidR="00C44B6C" w:rsidRPr="00032B3F">
        <w:rPr>
          <w:rFonts w:ascii="Source Sans Pro" w:hAnsi="Source Sans Pro"/>
          <w:b/>
          <w:bCs/>
          <w:snapToGrid w:val="0"/>
          <w:u w:val="single"/>
        </w:rPr>
        <w:t>roposed</w:t>
      </w:r>
      <w:r w:rsidRPr="00032B3F">
        <w:rPr>
          <w:rFonts w:ascii="Source Sans Pro" w:hAnsi="Source Sans Pro"/>
          <w:b/>
          <w:bCs/>
          <w:snapToGrid w:val="0"/>
          <w:u w:val="single"/>
        </w:rPr>
        <w:t>-</w:t>
      </w:r>
      <w:r w:rsidR="00C44B6C" w:rsidRPr="00032B3F">
        <w:rPr>
          <w:rFonts w:ascii="Source Sans Pro" w:hAnsi="Source Sans Pro"/>
          <w:b/>
          <w:bCs/>
          <w:snapToGrid w:val="0"/>
          <w:u w:val="single"/>
        </w:rPr>
        <w:t>Otago Regional Policy Statement</w:t>
      </w:r>
      <w:r w:rsidRPr="00032B3F">
        <w:rPr>
          <w:rFonts w:ascii="Source Sans Pro" w:hAnsi="Source Sans Pro"/>
          <w:b/>
          <w:bCs/>
          <w:snapToGrid w:val="0"/>
          <w:u w:val="single"/>
        </w:rPr>
        <w:t xml:space="preserve"> 2021</w:t>
      </w:r>
    </w:p>
    <w:p w14:paraId="2412528B" w14:textId="0F4A3E03" w:rsidR="00CF4B3D" w:rsidRPr="00032B3F" w:rsidRDefault="00B7394D" w:rsidP="00EC45A3">
      <w:pPr>
        <w:pStyle w:val="ListParagraph"/>
        <w:spacing w:after="120"/>
        <w:ind w:left="0"/>
        <w:jc w:val="both"/>
        <w:rPr>
          <w:rFonts w:ascii="Source Sans Pro" w:hAnsi="Source Sans Pro"/>
        </w:rPr>
      </w:pPr>
      <w:r w:rsidRPr="00032B3F">
        <w:rPr>
          <w:rFonts w:ascii="Source Sans Pro" w:hAnsi="Source Sans Pro"/>
        </w:rPr>
        <w:t xml:space="preserve">There are currently two regional policy statements that have legal effect in Otago, being the operative 2019 </w:t>
      </w:r>
      <w:r w:rsidR="00C44B6C" w:rsidRPr="00032B3F">
        <w:rPr>
          <w:rFonts w:ascii="Source Sans Pro" w:hAnsi="Source Sans Pro"/>
        </w:rPr>
        <w:t>Regional Policy Statement</w:t>
      </w:r>
      <w:r w:rsidRPr="00032B3F">
        <w:rPr>
          <w:rFonts w:ascii="Source Sans Pro" w:hAnsi="Source Sans Pro"/>
        </w:rPr>
        <w:t xml:space="preserve"> (“ORPS 2019”), and the decisions on the proposed 2021 R</w:t>
      </w:r>
      <w:r w:rsidR="00C44B6C" w:rsidRPr="00032B3F">
        <w:rPr>
          <w:rFonts w:ascii="Source Sans Pro" w:hAnsi="Source Sans Pro"/>
        </w:rPr>
        <w:t xml:space="preserve">egional </w:t>
      </w:r>
      <w:r w:rsidRPr="00032B3F">
        <w:rPr>
          <w:rFonts w:ascii="Source Sans Pro" w:hAnsi="Source Sans Pro"/>
        </w:rPr>
        <w:t>P</w:t>
      </w:r>
      <w:r w:rsidR="00C44B6C" w:rsidRPr="00032B3F">
        <w:rPr>
          <w:rFonts w:ascii="Source Sans Pro" w:hAnsi="Source Sans Pro"/>
        </w:rPr>
        <w:t xml:space="preserve">olicy </w:t>
      </w:r>
      <w:r w:rsidRPr="00032B3F">
        <w:rPr>
          <w:rFonts w:ascii="Source Sans Pro" w:hAnsi="Source Sans Pro"/>
        </w:rPr>
        <w:t>S</w:t>
      </w:r>
      <w:r w:rsidR="00C44B6C" w:rsidRPr="00032B3F">
        <w:rPr>
          <w:rFonts w:ascii="Source Sans Pro" w:hAnsi="Source Sans Pro"/>
        </w:rPr>
        <w:t>tatement</w:t>
      </w:r>
      <w:r w:rsidRPr="00032B3F">
        <w:rPr>
          <w:rFonts w:ascii="Source Sans Pro" w:hAnsi="Source Sans Pro"/>
        </w:rPr>
        <w:t xml:space="preserve"> (“P-ORPS 2021”). </w:t>
      </w:r>
      <w:r w:rsidR="006B415A" w:rsidRPr="00032B3F">
        <w:rPr>
          <w:rFonts w:ascii="Source Sans Pro" w:hAnsi="Source Sans Pro"/>
        </w:rPr>
        <w:t xml:space="preserve"> The </w:t>
      </w:r>
      <w:r w:rsidR="00AC72CA" w:rsidRPr="00032B3F">
        <w:rPr>
          <w:rFonts w:ascii="Source Sans Pro" w:hAnsi="Source Sans Pro"/>
        </w:rPr>
        <w:t>provisions</w:t>
      </w:r>
      <w:r w:rsidR="006B415A" w:rsidRPr="00032B3F">
        <w:rPr>
          <w:rFonts w:ascii="Source Sans Pro" w:hAnsi="Source Sans Pro"/>
        </w:rPr>
        <w:t xml:space="preserve"> of </w:t>
      </w:r>
      <w:r w:rsidR="00093CB9" w:rsidRPr="00032B3F">
        <w:rPr>
          <w:rFonts w:ascii="Source Sans Pro" w:hAnsi="Source Sans Pro"/>
        </w:rPr>
        <w:t xml:space="preserve">the P-ORPS 2021 </w:t>
      </w:r>
      <w:r w:rsidR="006B415A" w:rsidRPr="00032B3F">
        <w:rPr>
          <w:rFonts w:ascii="Source Sans Pro" w:hAnsi="Source Sans Pro"/>
        </w:rPr>
        <w:t xml:space="preserve">relevant to coastal </w:t>
      </w:r>
      <w:r w:rsidR="00AC72CA" w:rsidRPr="00032B3F">
        <w:rPr>
          <w:rFonts w:ascii="Source Sans Pro" w:hAnsi="Source Sans Pro"/>
        </w:rPr>
        <w:t>structures</w:t>
      </w:r>
      <w:r w:rsidR="006B415A" w:rsidRPr="00032B3F">
        <w:rPr>
          <w:rFonts w:ascii="Source Sans Pro" w:hAnsi="Source Sans Pro"/>
        </w:rPr>
        <w:t xml:space="preserve"> </w:t>
      </w:r>
      <w:r w:rsidR="00093CB9" w:rsidRPr="00032B3F">
        <w:rPr>
          <w:rFonts w:ascii="Source Sans Pro" w:hAnsi="Source Sans Pro"/>
        </w:rPr>
        <w:t xml:space="preserve">are beyond legal challenge. </w:t>
      </w:r>
      <w:r w:rsidR="00AC72CA" w:rsidRPr="00032B3F">
        <w:rPr>
          <w:rFonts w:ascii="Source Sans Pro" w:hAnsi="Source Sans Pro"/>
        </w:rPr>
        <w:t>Therefore,</w:t>
      </w:r>
      <w:r w:rsidR="007776BB" w:rsidRPr="00032B3F">
        <w:rPr>
          <w:rFonts w:ascii="Source Sans Pro" w:hAnsi="Source Sans Pro"/>
        </w:rPr>
        <w:t xml:space="preserve"> consideration is only given </w:t>
      </w:r>
      <w:r w:rsidR="00093CB9" w:rsidRPr="00032B3F">
        <w:rPr>
          <w:rFonts w:ascii="Source Sans Pro" w:hAnsi="Source Sans Pro"/>
        </w:rPr>
        <w:t xml:space="preserve">to the effectively operative provisions of the P-ORPS 2021. </w:t>
      </w:r>
    </w:p>
    <w:tbl>
      <w:tblPr>
        <w:tblStyle w:val="TableGrid"/>
        <w:tblW w:w="0" w:type="auto"/>
        <w:tblInd w:w="-5" w:type="dxa"/>
        <w:tblLook w:val="04A0" w:firstRow="1" w:lastRow="0" w:firstColumn="1" w:lastColumn="0" w:noHBand="0" w:noVBand="1"/>
      </w:tblPr>
      <w:tblGrid>
        <w:gridCol w:w="4678"/>
        <w:gridCol w:w="2977"/>
        <w:gridCol w:w="2540"/>
      </w:tblGrid>
      <w:tr w:rsidR="00CF4B3D" w:rsidRPr="00032B3F" w14:paraId="7730D9CD" w14:textId="77777777" w:rsidTr="6C000FCC">
        <w:tc>
          <w:tcPr>
            <w:tcW w:w="4678" w:type="dxa"/>
          </w:tcPr>
          <w:p w14:paraId="032BD7F7" w14:textId="77777777" w:rsidR="00CF4B3D" w:rsidRPr="00032B3F" w:rsidRDefault="00CF4B3D">
            <w:pPr>
              <w:pStyle w:val="ListParagraph"/>
              <w:spacing w:before="100" w:beforeAutospacing="1" w:after="120"/>
              <w:ind w:left="0"/>
              <w:jc w:val="both"/>
              <w:rPr>
                <w:rFonts w:ascii="Source Sans Pro" w:hAnsi="Source Sans Pro"/>
                <w:b/>
                <w:bCs/>
                <w:sz w:val="20"/>
                <w:szCs w:val="20"/>
              </w:rPr>
            </w:pPr>
            <w:r w:rsidRPr="00032B3F">
              <w:rPr>
                <w:rFonts w:ascii="Source Sans Pro" w:hAnsi="Source Sans Pro"/>
                <w:b/>
                <w:bCs/>
                <w:sz w:val="20"/>
                <w:szCs w:val="20"/>
              </w:rPr>
              <w:t>Provisions</w:t>
            </w:r>
          </w:p>
        </w:tc>
        <w:tc>
          <w:tcPr>
            <w:tcW w:w="2977" w:type="dxa"/>
          </w:tcPr>
          <w:p w14:paraId="4408D14F" w14:textId="406B7170" w:rsidR="00CF4B3D" w:rsidRPr="00032B3F" w:rsidRDefault="51D3E5D2" w:rsidP="6C000FCC">
            <w:pPr>
              <w:pStyle w:val="ListParagraph"/>
              <w:spacing w:before="100" w:beforeAutospacing="1" w:after="120"/>
              <w:ind w:left="0"/>
              <w:jc w:val="both"/>
              <w:rPr>
                <w:rFonts w:ascii="Source Sans Pro" w:hAnsi="Source Sans Pro"/>
                <w:b/>
                <w:bCs/>
                <w:sz w:val="20"/>
                <w:szCs w:val="20"/>
              </w:rPr>
            </w:pPr>
            <w:r w:rsidRPr="00032B3F">
              <w:rPr>
                <w:rFonts w:ascii="Source Sans Pro" w:hAnsi="Source Sans Pro"/>
                <w:b/>
                <w:bCs/>
                <w:sz w:val="20"/>
                <w:szCs w:val="20"/>
              </w:rPr>
              <w:t>Example a</w:t>
            </w:r>
            <w:r w:rsidR="00CF4B3D" w:rsidRPr="00032B3F">
              <w:rPr>
                <w:rFonts w:ascii="Source Sans Pro" w:hAnsi="Source Sans Pro"/>
                <w:b/>
                <w:bCs/>
                <w:sz w:val="20"/>
                <w:szCs w:val="20"/>
              </w:rPr>
              <w:t xml:space="preserve">ssessment </w:t>
            </w:r>
          </w:p>
        </w:tc>
        <w:tc>
          <w:tcPr>
            <w:tcW w:w="2540" w:type="dxa"/>
          </w:tcPr>
          <w:p w14:paraId="21528E7B" w14:textId="77777777" w:rsidR="00CF4B3D" w:rsidRPr="00032B3F" w:rsidRDefault="00CF4B3D">
            <w:pPr>
              <w:pStyle w:val="ListParagraph"/>
              <w:spacing w:before="100" w:beforeAutospacing="1" w:after="120"/>
              <w:ind w:left="0"/>
              <w:jc w:val="both"/>
              <w:rPr>
                <w:rFonts w:ascii="Source Sans Pro" w:hAnsi="Source Sans Pro"/>
                <w:b/>
                <w:bCs/>
                <w:sz w:val="20"/>
                <w:szCs w:val="20"/>
              </w:rPr>
            </w:pPr>
            <w:r w:rsidRPr="00032B3F">
              <w:rPr>
                <w:rFonts w:ascii="Source Sans Pro" w:hAnsi="Source Sans Pro"/>
                <w:b/>
                <w:bCs/>
                <w:sz w:val="20"/>
                <w:szCs w:val="20"/>
              </w:rPr>
              <w:t>Does the example assessment apply to your activity? Say yes/no, provide a comment or complete your own assessment</w:t>
            </w:r>
          </w:p>
        </w:tc>
      </w:tr>
      <w:tr w:rsidR="00A636F1" w:rsidRPr="00032B3F" w14:paraId="7799AE88" w14:textId="77777777" w:rsidTr="6C000FCC">
        <w:tc>
          <w:tcPr>
            <w:tcW w:w="4678" w:type="dxa"/>
          </w:tcPr>
          <w:p w14:paraId="31062090" w14:textId="77777777" w:rsidR="00A636F1" w:rsidRPr="00032B3F" w:rsidRDefault="00A636F1" w:rsidP="00A636F1">
            <w:pPr>
              <w:pStyle w:val="ListParagraph"/>
              <w:spacing w:before="100" w:after="120"/>
              <w:rPr>
                <w:rFonts w:ascii="Source Sans Pro" w:hAnsi="Source Sans Pro"/>
                <w:sz w:val="20"/>
                <w:szCs w:val="20"/>
              </w:rPr>
            </w:pPr>
            <w:r w:rsidRPr="00032B3F">
              <w:rPr>
                <w:rFonts w:ascii="Source Sans Pro" w:hAnsi="Source Sans Pro"/>
                <w:i/>
                <w:sz w:val="20"/>
                <w:szCs w:val="20"/>
              </w:rPr>
              <w:t>MW–O1 – Principles of Te Tiriti o Waitangi</w:t>
            </w:r>
            <w:r w:rsidRPr="00032B3F">
              <w:rPr>
                <w:rFonts w:ascii="Source Sans Pro" w:hAnsi="Source Sans Pro"/>
                <w:sz w:val="20"/>
                <w:szCs w:val="20"/>
              </w:rPr>
              <w:t>  </w:t>
            </w:r>
          </w:p>
          <w:p w14:paraId="72F3A6E5" w14:textId="77777777" w:rsidR="00A636F1" w:rsidRPr="00032B3F" w:rsidRDefault="00A636F1" w:rsidP="00A636F1">
            <w:pPr>
              <w:pStyle w:val="ListParagraph"/>
              <w:spacing w:before="100" w:after="120"/>
              <w:rPr>
                <w:rFonts w:ascii="Source Sans Pro" w:hAnsi="Source Sans Pro"/>
                <w:sz w:val="20"/>
                <w:szCs w:val="20"/>
              </w:rPr>
            </w:pPr>
            <w:r w:rsidRPr="00032B3F">
              <w:rPr>
                <w:rFonts w:ascii="Source Sans Pro" w:hAnsi="Source Sans Pro"/>
                <w:i/>
                <w:sz w:val="20"/>
                <w:szCs w:val="20"/>
              </w:rPr>
              <w:t>MW–P1 – Treaty obligations</w:t>
            </w:r>
            <w:r w:rsidRPr="00032B3F">
              <w:rPr>
                <w:rFonts w:ascii="Source Sans Pro" w:hAnsi="Source Sans Pro"/>
                <w:sz w:val="20"/>
                <w:szCs w:val="20"/>
              </w:rPr>
              <w:t>  </w:t>
            </w:r>
          </w:p>
          <w:p w14:paraId="7AE65D33" w14:textId="77777777" w:rsidR="00A636F1" w:rsidRPr="00032B3F" w:rsidRDefault="00A636F1" w:rsidP="00A636F1">
            <w:pPr>
              <w:pStyle w:val="ListParagraph"/>
              <w:spacing w:before="100" w:after="120"/>
              <w:rPr>
                <w:rFonts w:ascii="Source Sans Pro" w:hAnsi="Source Sans Pro"/>
                <w:sz w:val="20"/>
                <w:szCs w:val="20"/>
              </w:rPr>
            </w:pPr>
            <w:r w:rsidRPr="00032B3F">
              <w:rPr>
                <w:rFonts w:ascii="Source Sans Pro" w:hAnsi="Source Sans Pro"/>
                <w:i/>
                <w:sz w:val="20"/>
                <w:szCs w:val="20"/>
              </w:rPr>
              <w:t>MW–P2 – Treaty principles</w:t>
            </w:r>
            <w:r w:rsidRPr="00032B3F">
              <w:rPr>
                <w:rFonts w:ascii="Source Sans Pro" w:hAnsi="Source Sans Pro"/>
                <w:sz w:val="20"/>
                <w:szCs w:val="20"/>
              </w:rPr>
              <w:t>  </w:t>
            </w:r>
          </w:p>
          <w:p w14:paraId="1F151BEA" w14:textId="435D2D59" w:rsidR="00A636F1" w:rsidRPr="00032B3F" w:rsidRDefault="00A636F1" w:rsidP="00EC45A3">
            <w:pPr>
              <w:pStyle w:val="ListParagraph"/>
              <w:spacing w:before="100" w:after="120"/>
              <w:rPr>
                <w:rFonts w:ascii="Source Sans Pro" w:hAnsi="Source Sans Pro"/>
                <w:sz w:val="20"/>
                <w:szCs w:val="20"/>
              </w:rPr>
            </w:pPr>
            <w:r w:rsidRPr="00032B3F">
              <w:rPr>
                <w:rFonts w:ascii="Source Sans Pro" w:hAnsi="Source Sans Pro"/>
                <w:i/>
                <w:sz w:val="20"/>
                <w:szCs w:val="20"/>
              </w:rPr>
              <w:t>MW–P3 – Supporting Kāi Tahu well-being</w:t>
            </w:r>
            <w:r w:rsidRPr="00032B3F">
              <w:rPr>
                <w:rFonts w:ascii="Source Sans Pro" w:hAnsi="Source Sans Pro"/>
                <w:sz w:val="20"/>
                <w:szCs w:val="20"/>
              </w:rPr>
              <w:t> </w:t>
            </w:r>
          </w:p>
          <w:p w14:paraId="07DCB0DC" w14:textId="5080C8E5" w:rsidR="00A636F1" w:rsidRPr="00032B3F" w:rsidRDefault="00A636F1" w:rsidP="00A636F1">
            <w:pPr>
              <w:pStyle w:val="ListParagraph"/>
              <w:spacing w:before="100" w:after="120"/>
              <w:rPr>
                <w:rFonts w:ascii="Source Sans Pro" w:hAnsi="Source Sans Pro"/>
                <w:sz w:val="20"/>
                <w:szCs w:val="20"/>
              </w:rPr>
            </w:pPr>
            <w:r w:rsidRPr="00032B3F">
              <w:rPr>
                <w:rFonts w:ascii="Source Sans Pro" w:hAnsi="Source Sans Pro"/>
                <w:i/>
                <w:sz w:val="20"/>
                <w:szCs w:val="20"/>
              </w:rPr>
              <w:t>IM–O1 – Long term vision</w:t>
            </w:r>
            <w:r w:rsidRPr="00032B3F">
              <w:rPr>
                <w:rFonts w:ascii="Source Sans Pro" w:hAnsi="Source Sans Pro"/>
                <w:sz w:val="20"/>
                <w:szCs w:val="20"/>
              </w:rPr>
              <w:t> </w:t>
            </w:r>
          </w:p>
          <w:p w14:paraId="38799B06" w14:textId="43C32DD7" w:rsidR="00A636F1" w:rsidRPr="00032B3F" w:rsidRDefault="00A636F1" w:rsidP="00A636F1">
            <w:pPr>
              <w:pStyle w:val="ListParagraph"/>
              <w:spacing w:before="100" w:after="120"/>
              <w:rPr>
                <w:rFonts w:ascii="Source Sans Pro" w:hAnsi="Source Sans Pro"/>
                <w:sz w:val="20"/>
                <w:szCs w:val="20"/>
              </w:rPr>
            </w:pPr>
            <w:r w:rsidRPr="00032B3F">
              <w:rPr>
                <w:rFonts w:ascii="Source Sans Pro" w:hAnsi="Source Sans Pro"/>
                <w:i/>
                <w:sz w:val="20"/>
                <w:szCs w:val="20"/>
              </w:rPr>
              <w:t>IM–O2 – Ki uta ki tai</w:t>
            </w:r>
            <w:r w:rsidRPr="00032B3F">
              <w:rPr>
                <w:rFonts w:ascii="Source Sans Pro" w:hAnsi="Source Sans Pro"/>
                <w:sz w:val="20"/>
                <w:szCs w:val="20"/>
              </w:rPr>
              <w:t> </w:t>
            </w:r>
          </w:p>
          <w:p w14:paraId="37BE0221" w14:textId="3DAF4C7D" w:rsidR="00A636F1" w:rsidRPr="00032B3F" w:rsidRDefault="00A636F1" w:rsidP="00EC45A3">
            <w:pPr>
              <w:pStyle w:val="ListParagraph"/>
              <w:spacing w:before="100" w:after="120"/>
              <w:rPr>
                <w:rFonts w:ascii="Source Sans Pro" w:hAnsi="Source Sans Pro"/>
                <w:sz w:val="20"/>
                <w:szCs w:val="20"/>
              </w:rPr>
            </w:pPr>
            <w:r w:rsidRPr="00032B3F">
              <w:rPr>
                <w:rFonts w:ascii="Source Sans Pro" w:hAnsi="Source Sans Pro"/>
                <w:i/>
                <w:sz w:val="20"/>
                <w:szCs w:val="20"/>
              </w:rPr>
              <w:t>IM–P2 – Decision priorities</w:t>
            </w:r>
            <w:r w:rsidRPr="00032B3F">
              <w:rPr>
                <w:rFonts w:ascii="Source Sans Pro" w:hAnsi="Source Sans Pro"/>
                <w:sz w:val="20"/>
                <w:szCs w:val="20"/>
              </w:rPr>
              <w:t> </w:t>
            </w:r>
          </w:p>
          <w:p w14:paraId="0F646BE8" w14:textId="1E6019F9" w:rsidR="00A636F1" w:rsidRPr="00032B3F" w:rsidRDefault="00A636F1" w:rsidP="00A636F1">
            <w:pPr>
              <w:pStyle w:val="ListParagraph"/>
              <w:spacing w:before="100" w:after="120"/>
              <w:rPr>
                <w:rFonts w:ascii="Source Sans Pro" w:hAnsi="Source Sans Pro"/>
                <w:sz w:val="20"/>
                <w:szCs w:val="20"/>
              </w:rPr>
            </w:pPr>
            <w:r w:rsidRPr="00032B3F">
              <w:rPr>
                <w:rFonts w:ascii="Source Sans Pro" w:hAnsi="Source Sans Pro"/>
                <w:i/>
                <w:sz w:val="20"/>
                <w:szCs w:val="20"/>
              </w:rPr>
              <w:t>IM–P6 – Acting on best available information</w:t>
            </w:r>
          </w:p>
          <w:p w14:paraId="1A8C5470" w14:textId="3F0DDEC4" w:rsidR="00A636F1" w:rsidRPr="00032B3F" w:rsidRDefault="00A636F1" w:rsidP="00A636F1">
            <w:pPr>
              <w:pStyle w:val="ListParagraph"/>
              <w:spacing w:before="100" w:after="120"/>
              <w:rPr>
                <w:rFonts w:ascii="Source Sans Pro" w:hAnsi="Source Sans Pro"/>
                <w:sz w:val="20"/>
                <w:szCs w:val="20"/>
              </w:rPr>
            </w:pPr>
            <w:r w:rsidRPr="00032B3F">
              <w:rPr>
                <w:rFonts w:ascii="Source Sans Pro" w:hAnsi="Source Sans Pro"/>
                <w:i/>
                <w:sz w:val="20"/>
                <w:szCs w:val="20"/>
              </w:rPr>
              <w:t>IM–P13 – Managing cumulative effects</w:t>
            </w:r>
            <w:r w:rsidRPr="00032B3F">
              <w:rPr>
                <w:rFonts w:ascii="Source Sans Pro" w:hAnsi="Source Sans Pro"/>
                <w:sz w:val="20"/>
                <w:szCs w:val="20"/>
              </w:rPr>
              <w:t>  </w:t>
            </w:r>
          </w:p>
          <w:p w14:paraId="14900629" w14:textId="6ECDE0FC" w:rsidR="00A636F1" w:rsidRPr="00032B3F" w:rsidRDefault="00A636F1" w:rsidP="00A636F1">
            <w:pPr>
              <w:pStyle w:val="ListParagraph"/>
              <w:spacing w:before="100" w:after="120"/>
              <w:rPr>
                <w:rFonts w:ascii="Source Sans Pro" w:hAnsi="Source Sans Pro"/>
                <w:sz w:val="20"/>
                <w:szCs w:val="20"/>
              </w:rPr>
            </w:pPr>
            <w:r w:rsidRPr="00032B3F">
              <w:rPr>
                <w:rFonts w:ascii="Source Sans Pro" w:hAnsi="Source Sans Pro"/>
                <w:i/>
                <w:sz w:val="20"/>
                <w:szCs w:val="20"/>
              </w:rPr>
              <w:t>IM–P15 – Precautionary approach </w:t>
            </w:r>
          </w:p>
          <w:p w14:paraId="767B8460" w14:textId="01E005BC" w:rsidR="00A636F1" w:rsidRPr="00032B3F" w:rsidRDefault="00A636F1" w:rsidP="00EC45A3">
            <w:pPr>
              <w:pStyle w:val="ListParagraph"/>
              <w:spacing w:before="100" w:after="120"/>
              <w:rPr>
                <w:rFonts w:ascii="Source Sans Pro" w:hAnsi="Source Sans Pro"/>
                <w:sz w:val="20"/>
                <w:szCs w:val="20"/>
              </w:rPr>
            </w:pPr>
            <w:r w:rsidRPr="00032B3F">
              <w:rPr>
                <w:rFonts w:ascii="Source Sans Pro" w:hAnsi="Source Sans Pro"/>
                <w:i/>
                <w:sz w:val="20"/>
                <w:szCs w:val="20"/>
              </w:rPr>
              <w:t>IM–P2 – Decision priorities</w:t>
            </w:r>
            <w:r w:rsidRPr="00032B3F">
              <w:rPr>
                <w:rFonts w:ascii="Source Sans Pro" w:hAnsi="Source Sans Pro"/>
                <w:sz w:val="20"/>
                <w:szCs w:val="20"/>
              </w:rPr>
              <w:t> </w:t>
            </w:r>
          </w:p>
          <w:p w14:paraId="7B92464A" w14:textId="77777777" w:rsidR="00A636F1" w:rsidRPr="00032B3F" w:rsidRDefault="00A636F1" w:rsidP="00A636F1">
            <w:pPr>
              <w:pStyle w:val="ListParagraph"/>
              <w:spacing w:before="100" w:after="120"/>
              <w:rPr>
                <w:rFonts w:ascii="Source Sans Pro" w:hAnsi="Source Sans Pro"/>
                <w:i/>
                <w:sz w:val="20"/>
                <w:szCs w:val="20"/>
              </w:rPr>
            </w:pPr>
            <w:r w:rsidRPr="00032B3F">
              <w:rPr>
                <w:rFonts w:ascii="Source Sans Pro" w:hAnsi="Source Sans Pro"/>
                <w:i/>
                <w:sz w:val="20"/>
                <w:szCs w:val="20"/>
              </w:rPr>
              <w:t>CE–O1 – Safeguarding the coastal environment </w:t>
            </w:r>
          </w:p>
          <w:p w14:paraId="455BC284" w14:textId="3E6EFAED" w:rsidR="00A636F1" w:rsidRPr="00032B3F" w:rsidRDefault="00A636F1" w:rsidP="00032B3F">
            <w:pPr>
              <w:pStyle w:val="ListParagraph"/>
              <w:spacing w:before="100" w:after="120"/>
              <w:rPr>
                <w:rFonts w:ascii="Source Sans Pro" w:hAnsi="Source Sans Pro"/>
                <w:i/>
                <w:sz w:val="20"/>
                <w:szCs w:val="20"/>
              </w:rPr>
            </w:pPr>
            <w:r w:rsidRPr="00032B3F">
              <w:rPr>
                <w:rFonts w:ascii="Source Sans Pro" w:hAnsi="Source Sans Pro"/>
                <w:i/>
                <w:sz w:val="20"/>
                <w:szCs w:val="20"/>
              </w:rPr>
              <w:t>CE–O2 – Maintaining or enhancing highly valued areas of the coastal environment </w:t>
            </w:r>
          </w:p>
          <w:p w14:paraId="6C42217C" w14:textId="77777777" w:rsidR="00A636F1" w:rsidRPr="00032B3F" w:rsidRDefault="00A636F1" w:rsidP="00A636F1">
            <w:pPr>
              <w:pStyle w:val="ListParagraph"/>
              <w:spacing w:before="100" w:after="120"/>
              <w:rPr>
                <w:rFonts w:ascii="Source Sans Pro" w:hAnsi="Source Sans Pro"/>
                <w:i/>
                <w:sz w:val="20"/>
                <w:szCs w:val="20"/>
              </w:rPr>
            </w:pPr>
            <w:r w:rsidRPr="00032B3F">
              <w:rPr>
                <w:rFonts w:ascii="Source Sans Pro" w:hAnsi="Source Sans Pro"/>
                <w:i/>
                <w:sz w:val="20"/>
                <w:szCs w:val="20"/>
              </w:rPr>
              <w:t>CE–O3 –Natural character, features and landscapes  </w:t>
            </w:r>
          </w:p>
          <w:p w14:paraId="149DAE1B" w14:textId="77777777" w:rsidR="00A636F1" w:rsidRPr="00032B3F" w:rsidRDefault="00A636F1" w:rsidP="00A636F1">
            <w:pPr>
              <w:pStyle w:val="ListParagraph"/>
              <w:spacing w:before="100" w:after="120"/>
              <w:rPr>
                <w:rFonts w:ascii="Source Sans Pro" w:hAnsi="Source Sans Pro"/>
                <w:i/>
                <w:sz w:val="20"/>
                <w:szCs w:val="20"/>
              </w:rPr>
            </w:pPr>
            <w:r w:rsidRPr="00032B3F">
              <w:rPr>
                <w:rFonts w:ascii="Source Sans Pro" w:hAnsi="Source Sans Pro"/>
                <w:i/>
                <w:sz w:val="20"/>
                <w:szCs w:val="20"/>
              </w:rPr>
              <w:t>CE–O4 – Kāi Tahu associations with Otago’s coastal environment  </w:t>
            </w:r>
          </w:p>
          <w:p w14:paraId="56A87041" w14:textId="77777777" w:rsidR="00A636F1" w:rsidRPr="00032B3F" w:rsidRDefault="00A636F1" w:rsidP="00A636F1">
            <w:pPr>
              <w:pStyle w:val="ListParagraph"/>
              <w:spacing w:before="100" w:after="120"/>
              <w:rPr>
                <w:rFonts w:ascii="Source Sans Pro" w:hAnsi="Source Sans Pro"/>
                <w:i/>
                <w:sz w:val="20"/>
                <w:szCs w:val="20"/>
              </w:rPr>
            </w:pPr>
            <w:r w:rsidRPr="00032B3F">
              <w:rPr>
                <w:rFonts w:ascii="Source Sans Pro" w:hAnsi="Source Sans Pro"/>
                <w:i/>
                <w:sz w:val="20"/>
                <w:szCs w:val="20"/>
              </w:rPr>
              <w:t>CE–O5 – Activities in the coastal environment   </w:t>
            </w:r>
          </w:p>
          <w:p w14:paraId="6E442101" w14:textId="77777777" w:rsidR="00A636F1" w:rsidRPr="00032B3F" w:rsidRDefault="00A636F1" w:rsidP="00032B3F">
            <w:pPr>
              <w:pStyle w:val="ListParagraph"/>
              <w:spacing w:before="100" w:after="120"/>
              <w:rPr>
                <w:rFonts w:ascii="Source Sans Pro" w:hAnsi="Source Sans Pro"/>
                <w:i/>
                <w:sz w:val="20"/>
                <w:szCs w:val="20"/>
              </w:rPr>
            </w:pPr>
            <w:r w:rsidRPr="00032B3F">
              <w:rPr>
                <w:rFonts w:ascii="Source Sans Pro" w:hAnsi="Source Sans Pro"/>
                <w:i/>
                <w:sz w:val="20"/>
                <w:szCs w:val="20"/>
              </w:rPr>
              <w:t>CE–P2 – Identification  </w:t>
            </w:r>
          </w:p>
          <w:p w14:paraId="26CBB510" w14:textId="223ED793" w:rsidR="00A636F1" w:rsidRPr="00032B3F" w:rsidRDefault="00A636F1" w:rsidP="00032B3F">
            <w:pPr>
              <w:pStyle w:val="ListParagraph"/>
              <w:spacing w:before="100" w:after="120"/>
              <w:rPr>
                <w:rFonts w:ascii="Source Sans Pro" w:hAnsi="Source Sans Pro"/>
                <w:i/>
                <w:sz w:val="20"/>
                <w:szCs w:val="20"/>
              </w:rPr>
            </w:pPr>
            <w:r w:rsidRPr="00032B3F">
              <w:rPr>
                <w:rFonts w:ascii="Source Sans Pro" w:hAnsi="Source Sans Pro"/>
                <w:i/>
                <w:sz w:val="20"/>
                <w:szCs w:val="20"/>
              </w:rPr>
              <w:t>CE–P4 – Natural character  </w:t>
            </w:r>
          </w:p>
          <w:p w14:paraId="6FEDF76F" w14:textId="77777777" w:rsidR="00A636F1" w:rsidRPr="00032B3F" w:rsidRDefault="00A636F1" w:rsidP="00032B3F">
            <w:pPr>
              <w:pStyle w:val="ListParagraph"/>
              <w:spacing w:before="100" w:after="120"/>
              <w:rPr>
                <w:rFonts w:ascii="Source Sans Pro" w:hAnsi="Source Sans Pro"/>
                <w:i/>
                <w:sz w:val="20"/>
                <w:szCs w:val="20"/>
              </w:rPr>
            </w:pPr>
            <w:r w:rsidRPr="00032B3F">
              <w:rPr>
                <w:rFonts w:ascii="Source Sans Pro" w:hAnsi="Source Sans Pro"/>
                <w:i/>
                <w:sz w:val="20"/>
                <w:szCs w:val="20"/>
              </w:rPr>
              <w:t>CE–P5 – Coastal indigenous biodiversity </w:t>
            </w:r>
          </w:p>
          <w:p w14:paraId="71EA7C26" w14:textId="77777777" w:rsidR="00A636F1" w:rsidRPr="00032B3F" w:rsidRDefault="00A636F1" w:rsidP="00A636F1">
            <w:pPr>
              <w:pStyle w:val="ListParagraph"/>
              <w:spacing w:before="100" w:after="120"/>
              <w:rPr>
                <w:rFonts w:ascii="Source Sans Pro" w:hAnsi="Source Sans Pro"/>
                <w:i/>
                <w:sz w:val="20"/>
                <w:szCs w:val="20"/>
              </w:rPr>
            </w:pPr>
            <w:r w:rsidRPr="00032B3F">
              <w:rPr>
                <w:rFonts w:ascii="Source Sans Pro" w:hAnsi="Source Sans Pro"/>
                <w:i/>
                <w:sz w:val="20"/>
                <w:szCs w:val="20"/>
              </w:rPr>
              <w:t>CE–P6 – Natural features, landscapes and seascapes  </w:t>
            </w:r>
          </w:p>
          <w:p w14:paraId="517AB505" w14:textId="77777777" w:rsidR="00A636F1" w:rsidRPr="00032B3F" w:rsidRDefault="00A636F1" w:rsidP="00A636F1">
            <w:pPr>
              <w:pStyle w:val="ListParagraph"/>
              <w:spacing w:before="100" w:after="120"/>
              <w:rPr>
                <w:rFonts w:ascii="Source Sans Pro" w:hAnsi="Source Sans Pro"/>
                <w:sz w:val="20"/>
                <w:szCs w:val="20"/>
              </w:rPr>
            </w:pPr>
            <w:r w:rsidRPr="00032B3F">
              <w:rPr>
                <w:rFonts w:ascii="Source Sans Pro" w:hAnsi="Source Sans Pro"/>
                <w:i/>
                <w:sz w:val="20"/>
                <w:szCs w:val="20"/>
              </w:rPr>
              <w:t>CE–P8 – Public access  </w:t>
            </w:r>
            <w:r w:rsidRPr="00032B3F">
              <w:rPr>
                <w:rFonts w:ascii="Source Sans Pro" w:hAnsi="Source Sans Pro"/>
                <w:sz w:val="20"/>
                <w:szCs w:val="20"/>
              </w:rPr>
              <w:t> </w:t>
            </w:r>
          </w:p>
          <w:p w14:paraId="5B5AD2B3" w14:textId="3217F471" w:rsidR="00A636F1" w:rsidRPr="00032B3F" w:rsidRDefault="00A636F1" w:rsidP="00E02480">
            <w:pPr>
              <w:pStyle w:val="ListParagraph"/>
              <w:spacing w:before="100" w:after="120"/>
              <w:rPr>
                <w:rFonts w:ascii="Source Sans Pro" w:hAnsi="Source Sans Pro"/>
                <w:sz w:val="20"/>
                <w:szCs w:val="20"/>
              </w:rPr>
            </w:pPr>
            <w:r w:rsidRPr="00032B3F">
              <w:rPr>
                <w:rFonts w:ascii="Source Sans Pro" w:hAnsi="Source Sans Pro"/>
                <w:i/>
                <w:sz w:val="20"/>
                <w:szCs w:val="20"/>
              </w:rPr>
              <w:t>CE–P9 – Activities on land within the coastal environment  </w:t>
            </w:r>
            <w:r w:rsidRPr="00032B3F">
              <w:rPr>
                <w:rFonts w:ascii="Source Sans Pro" w:hAnsi="Source Sans Pro"/>
                <w:sz w:val="20"/>
                <w:szCs w:val="20"/>
              </w:rPr>
              <w:t> </w:t>
            </w:r>
          </w:p>
          <w:p w14:paraId="46520600" w14:textId="77777777" w:rsidR="00A636F1" w:rsidRPr="00032B3F" w:rsidRDefault="00A636F1" w:rsidP="00A636F1">
            <w:pPr>
              <w:pStyle w:val="ListParagraph"/>
              <w:spacing w:before="100" w:after="120"/>
              <w:rPr>
                <w:rFonts w:ascii="Source Sans Pro" w:hAnsi="Source Sans Pro"/>
                <w:sz w:val="20"/>
                <w:szCs w:val="20"/>
              </w:rPr>
            </w:pPr>
            <w:r w:rsidRPr="00032B3F">
              <w:rPr>
                <w:rFonts w:ascii="Source Sans Pro" w:hAnsi="Source Sans Pro"/>
                <w:i/>
                <w:sz w:val="20"/>
                <w:szCs w:val="20"/>
              </w:rPr>
              <w:t>CE–P10 – Activities within the coastal marine area </w:t>
            </w:r>
            <w:r w:rsidRPr="00032B3F">
              <w:rPr>
                <w:rFonts w:ascii="Source Sans Pro" w:hAnsi="Source Sans Pro"/>
                <w:sz w:val="20"/>
                <w:szCs w:val="20"/>
              </w:rPr>
              <w:t> </w:t>
            </w:r>
          </w:p>
          <w:p w14:paraId="6A1E2320" w14:textId="77777777" w:rsidR="00A636F1" w:rsidRPr="00032B3F" w:rsidRDefault="00A636F1" w:rsidP="00032B3F">
            <w:pPr>
              <w:pStyle w:val="ListParagraph"/>
              <w:spacing w:before="100" w:after="120"/>
              <w:rPr>
                <w:rFonts w:ascii="Source Sans Pro" w:hAnsi="Source Sans Pro"/>
                <w:i/>
                <w:sz w:val="20"/>
                <w:szCs w:val="20"/>
              </w:rPr>
            </w:pPr>
            <w:r w:rsidRPr="00032B3F">
              <w:rPr>
                <w:rFonts w:ascii="Source Sans Pro" w:hAnsi="Source Sans Pro"/>
                <w:i/>
                <w:sz w:val="20"/>
                <w:szCs w:val="20"/>
              </w:rPr>
              <w:lastRenderedPageBreak/>
              <w:t>CE–P13 – Kaitiakitaka  </w:t>
            </w:r>
          </w:p>
          <w:p w14:paraId="2C9FC29C" w14:textId="28213EE1" w:rsidR="00A636F1" w:rsidRPr="00032B3F" w:rsidRDefault="00A636F1" w:rsidP="00E02480">
            <w:pPr>
              <w:pStyle w:val="ListParagraph"/>
              <w:spacing w:before="100" w:after="120"/>
              <w:rPr>
                <w:rFonts w:ascii="Source Sans Pro" w:hAnsi="Source Sans Pro"/>
                <w:i/>
                <w:sz w:val="20"/>
                <w:szCs w:val="20"/>
              </w:rPr>
            </w:pPr>
            <w:r w:rsidRPr="00032B3F">
              <w:rPr>
                <w:rFonts w:ascii="Source Sans Pro" w:hAnsi="Source Sans Pro"/>
                <w:i/>
                <w:sz w:val="20"/>
                <w:szCs w:val="20"/>
              </w:rPr>
              <w:t>LF–WAI–P3 – Integrated management/ki uta ki tai  </w:t>
            </w:r>
          </w:p>
          <w:p w14:paraId="07F9A215" w14:textId="77777777" w:rsidR="00A636F1" w:rsidRPr="00032B3F" w:rsidRDefault="00A636F1" w:rsidP="00A636F1">
            <w:pPr>
              <w:pStyle w:val="ListParagraph"/>
              <w:spacing w:before="100" w:after="120"/>
              <w:rPr>
                <w:rFonts w:ascii="Source Sans Pro" w:hAnsi="Source Sans Pro"/>
                <w:i/>
                <w:sz w:val="20"/>
                <w:szCs w:val="20"/>
              </w:rPr>
            </w:pPr>
            <w:r w:rsidRPr="00032B3F">
              <w:rPr>
                <w:rFonts w:ascii="Source Sans Pro" w:hAnsi="Source Sans Pro"/>
                <w:i/>
                <w:sz w:val="20"/>
                <w:szCs w:val="20"/>
              </w:rPr>
              <w:t>LF–WAI–P4 – Giving effect to Te Mana o te Wai </w:t>
            </w:r>
          </w:p>
          <w:p w14:paraId="0AFEFCF5" w14:textId="7F2D0477" w:rsidR="00A636F1" w:rsidRPr="00032B3F" w:rsidRDefault="00A636F1" w:rsidP="00E02480">
            <w:pPr>
              <w:pStyle w:val="ListParagraph"/>
              <w:spacing w:before="100" w:after="120"/>
              <w:rPr>
                <w:rFonts w:ascii="Source Sans Pro" w:hAnsi="Source Sans Pro"/>
                <w:sz w:val="20"/>
                <w:szCs w:val="20"/>
              </w:rPr>
            </w:pPr>
            <w:r w:rsidRPr="00032B3F">
              <w:rPr>
                <w:rFonts w:ascii="Source Sans Pro" w:hAnsi="Source Sans Pro"/>
                <w:i/>
                <w:sz w:val="20"/>
                <w:szCs w:val="20"/>
              </w:rPr>
              <w:t>LF–VM–O7 – Integrated management</w:t>
            </w:r>
            <w:r w:rsidRPr="00032B3F">
              <w:rPr>
                <w:rFonts w:ascii="Source Sans Pro" w:hAnsi="Source Sans Pro"/>
                <w:sz w:val="20"/>
                <w:szCs w:val="20"/>
              </w:rPr>
              <w:t> </w:t>
            </w:r>
          </w:p>
        </w:tc>
        <w:tc>
          <w:tcPr>
            <w:tcW w:w="2977" w:type="dxa"/>
          </w:tcPr>
          <w:p w14:paraId="46864A16" w14:textId="489579CB" w:rsidR="00A636F1" w:rsidRPr="00032B3F" w:rsidRDefault="00A636F1" w:rsidP="00A636F1">
            <w:pPr>
              <w:pStyle w:val="ListParagraph"/>
              <w:spacing w:before="100" w:after="120"/>
              <w:rPr>
                <w:rFonts w:ascii="Source Sans Pro" w:hAnsi="Source Sans Pro"/>
                <w:sz w:val="20"/>
                <w:szCs w:val="20"/>
              </w:rPr>
            </w:pPr>
            <w:r w:rsidRPr="00032B3F">
              <w:rPr>
                <w:rFonts w:ascii="Source Sans Pro" w:hAnsi="Source Sans Pro"/>
                <w:sz w:val="20"/>
                <w:szCs w:val="20"/>
              </w:rPr>
              <w:lastRenderedPageBreak/>
              <w:t>The proposal w</w:t>
            </w:r>
            <w:r w:rsidR="002765BF" w:rsidRPr="00032B3F">
              <w:rPr>
                <w:rFonts w:ascii="Source Sans Pro" w:hAnsi="Source Sans Pro"/>
                <w:sz w:val="20"/>
                <w:szCs w:val="20"/>
              </w:rPr>
              <w:t xml:space="preserve">ill </w:t>
            </w:r>
            <w:r w:rsidRPr="00032B3F">
              <w:rPr>
                <w:rFonts w:ascii="Source Sans Pro" w:hAnsi="Source Sans Pro"/>
                <w:sz w:val="20"/>
                <w:szCs w:val="20"/>
              </w:rPr>
              <w:t>have less than minor adverse effects on coastal access, natural character, biodiversity or any huma</w:t>
            </w:r>
            <w:r w:rsidR="0092303E" w:rsidRPr="00032B3F">
              <w:rPr>
                <w:rFonts w:ascii="Source Sans Pro" w:hAnsi="Source Sans Pro"/>
                <w:sz w:val="20"/>
                <w:szCs w:val="20"/>
              </w:rPr>
              <w:t>n</w:t>
            </w:r>
            <w:r w:rsidRPr="00032B3F">
              <w:rPr>
                <w:rFonts w:ascii="Source Sans Pro" w:hAnsi="Source Sans Pro"/>
                <w:sz w:val="20"/>
                <w:szCs w:val="20"/>
              </w:rPr>
              <w:t xml:space="preserve"> value associated with </w:t>
            </w:r>
            <w:r w:rsidR="0029128D" w:rsidRPr="00032B3F">
              <w:rPr>
                <w:rFonts w:ascii="Source Sans Pro" w:hAnsi="Source Sans Pro"/>
                <w:sz w:val="20"/>
                <w:szCs w:val="20"/>
              </w:rPr>
              <w:t>this section of the Otago Coastline</w:t>
            </w:r>
            <w:r w:rsidRPr="00032B3F">
              <w:rPr>
                <w:rFonts w:ascii="Source Sans Pro" w:hAnsi="Source Sans Pro"/>
                <w:sz w:val="20"/>
                <w:szCs w:val="20"/>
              </w:rPr>
              <w:t xml:space="preserve">. </w:t>
            </w:r>
            <w:r w:rsidR="00AC72CA" w:rsidRPr="00032B3F">
              <w:rPr>
                <w:rFonts w:ascii="Source Sans Pro" w:hAnsi="Source Sans Pro"/>
                <w:sz w:val="20"/>
                <w:szCs w:val="20"/>
              </w:rPr>
              <w:t>Effects</w:t>
            </w:r>
            <w:r w:rsidR="0092303E" w:rsidRPr="00032B3F">
              <w:rPr>
                <w:rFonts w:ascii="Source Sans Pro" w:hAnsi="Source Sans Pro"/>
                <w:sz w:val="20"/>
                <w:szCs w:val="20"/>
              </w:rPr>
              <w:t xml:space="preserve"> on</w:t>
            </w:r>
            <w:r w:rsidR="005274B8" w:rsidRPr="00032B3F">
              <w:rPr>
                <w:rFonts w:ascii="Source Sans Pro" w:hAnsi="Source Sans Pro"/>
                <w:sz w:val="20"/>
                <w:szCs w:val="20"/>
              </w:rPr>
              <w:t xml:space="preserve"> </w:t>
            </w:r>
            <w:r w:rsidR="0092303E" w:rsidRPr="00032B3F">
              <w:rPr>
                <w:rFonts w:ascii="Source Sans Pro" w:hAnsi="Source Sans Pro"/>
                <w:sz w:val="20"/>
                <w:szCs w:val="20"/>
              </w:rPr>
              <w:t xml:space="preserve">cultural values </w:t>
            </w:r>
            <w:r w:rsidR="005274B8" w:rsidRPr="00032B3F">
              <w:rPr>
                <w:rFonts w:ascii="Source Sans Pro" w:hAnsi="Source Sans Pro"/>
                <w:sz w:val="20"/>
                <w:szCs w:val="20"/>
              </w:rPr>
              <w:t>are also to be less than minor due to the small size and use of this ex</w:t>
            </w:r>
            <w:r w:rsidR="00AC72CA" w:rsidRPr="00032B3F">
              <w:rPr>
                <w:rFonts w:ascii="Source Sans Pro" w:hAnsi="Source Sans Pro"/>
                <w:sz w:val="20"/>
                <w:szCs w:val="20"/>
              </w:rPr>
              <w:t>is</w:t>
            </w:r>
            <w:r w:rsidR="005274B8" w:rsidRPr="00032B3F">
              <w:rPr>
                <w:rFonts w:ascii="Source Sans Pro" w:hAnsi="Source Sans Pro"/>
                <w:sz w:val="20"/>
                <w:szCs w:val="20"/>
              </w:rPr>
              <w:t>t</w:t>
            </w:r>
            <w:r w:rsidR="00AC72CA" w:rsidRPr="00032B3F">
              <w:rPr>
                <w:rFonts w:ascii="Source Sans Pro" w:hAnsi="Source Sans Pro"/>
                <w:sz w:val="20"/>
                <w:szCs w:val="20"/>
              </w:rPr>
              <w:t>i</w:t>
            </w:r>
            <w:r w:rsidR="005274B8" w:rsidRPr="00032B3F">
              <w:rPr>
                <w:rFonts w:ascii="Source Sans Pro" w:hAnsi="Source Sans Pro"/>
                <w:sz w:val="20"/>
                <w:szCs w:val="20"/>
              </w:rPr>
              <w:t xml:space="preserve">ng structure.  </w:t>
            </w:r>
            <w:r w:rsidRPr="00032B3F">
              <w:rPr>
                <w:rFonts w:ascii="Source Sans Pro" w:hAnsi="Source Sans Pro"/>
                <w:sz w:val="20"/>
                <w:szCs w:val="20"/>
              </w:rPr>
              <w:t xml:space="preserve">Iwi have provided </w:t>
            </w:r>
            <w:r w:rsidR="00194A6D" w:rsidRPr="00032B3F">
              <w:rPr>
                <w:rFonts w:ascii="Source Sans Pro" w:hAnsi="Source Sans Pro"/>
                <w:sz w:val="20"/>
                <w:szCs w:val="20"/>
              </w:rPr>
              <w:t xml:space="preserve">blanket </w:t>
            </w:r>
            <w:r w:rsidRPr="00032B3F">
              <w:rPr>
                <w:rFonts w:ascii="Source Sans Pro" w:hAnsi="Source Sans Pro"/>
                <w:sz w:val="20"/>
                <w:szCs w:val="20"/>
              </w:rPr>
              <w:t xml:space="preserve">written approval </w:t>
            </w:r>
            <w:r w:rsidR="00194A6D" w:rsidRPr="00032B3F">
              <w:rPr>
                <w:rFonts w:ascii="Source Sans Pro" w:hAnsi="Source Sans Pro"/>
                <w:sz w:val="20"/>
                <w:szCs w:val="20"/>
              </w:rPr>
              <w:t xml:space="preserve">for exiting </w:t>
            </w:r>
            <w:r w:rsidR="004302C7" w:rsidRPr="00032B3F">
              <w:rPr>
                <w:rFonts w:ascii="Source Sans Pro" w:hAnsi="Source Sans Pro"/>
                <w:sz w:val="20"/>
                <w:szCs w:val="20"/>
              </w:rPr>
              <w:t>boatshed</w:t>
            </w:r>
            <w:r w:rsidR="00194A6D" w:rsidRPr="00032B3F">
              <w:rPr>
                <w:rFonts w:ascii="Source Sans Pro" w:hAnsi="Source Sans Pro"/>
                <w:sz w:val="20"/>
                <w:szCs w:val="20"/>
              </w:rPr>
              <w:t xml:space="preserve"> s in Otago Harbour.  </w:t>
            </w:r>
          </w:p>
          <w:p w14:paraId="26DD2A5C" w14:textId="77777777" w:rsidR="00700503" w:rsidRPr="00032B3F" w:rsidRDefault="00700503" w:rsidP="00A636F1">
            <w:pPr>
              <w:pStyle w:val="ListParagraph"/>
              <w:spacing w:before="100" w:after="120"/>
              <w:rPr>
                <w:rFonts w:ascii="Source Sans Pro" w:hAnsi="Source Sans Pro"/>
                <w:sz w:val="20"/>
                <w:szCs w:val="20"/>
              </w:rPr>
            </w:pPr>
          </w:p>
          <w:p w14:paraId="733B0889" w14:textId="77777777" w:rsidR="00A636F1" w:rsidRPr="00032B3F" w:rsidRDefault="00A636F1" w:rsidP="00EC45A3">
            <w:pPr>
              <w:pStyle w:val="ListParagraph"/>
              <w:spacing w:before="100" w:after="120"/>
              <w:rPr>
                <w:rFonts w:ascii="Source Sans Pro" w:hAnsi="Source Sans Pro"/>
                <w:sz w:val="20"/>
                <w:szCs w:val="20"/>
              </w:rPr>
            </w:pPr>
          </w:p>
        </w:tc>
        <w:tc>
          <w:tcPr>
            <w:tcW w:w="2540" w:type="dxa"/>
          </w:tcPr>
          <w:p w14:paraId="3AC3762F" w14:textId="77777777" w:rsidR="00A636F1" w:rsidRPr="00032B3F" w:rsidRDefault="00A636F1">
            <w:pPr>
              <w:pStyle w:val="ListParagraph"/>
              <w:spacing w:before="100" w:beforeAutospacing="1" w:after="120"/>
              <w:ind w:left="0"/>
              <w:jc w:val="both"/>
              <w:rPr>
                <w:rFonts w:ascii="Source Sans Pro" w:hAnsi="Source Sans Pro"/>
                <w:sz w:val="20"/>
                <w:szCs w:val="20"/>
              </w:rPr>
            </w:pPr>
          </w:p>
        </w:tc>
      </w:tr>
    </w:tbl>
    <w:p w14:paraId="05C5A50F" w14:textId="27470E4E" w:rsidR="001D2524" w:rsidRPr="00032B3F" w:rsidRDefault="001D2524" w:rsidP="00C44B6C">
      <w:pPr>
        <w:spacing w:before="100" w:beforeAutospacing="1" w:after="120"/>
        <w:jc w:val="both"/>
        <w:rPr>
          <w:rFonts w:ascii="Source Sans Pro" w:hAnsi="Source Sans Pro"/>
          <w:b/>
          <w:bCs/>
          <w:u w:val="single"/>
        </w:rPr>
      </w:pPr>
      <w:r w:rsidRPr="00032B3F">
        <w:rPr>
          <w:rFonts w:ascii="Source Sans Pro" w:hAnsi="Source Sans Pro"/>
          <w:b/>
          <w:bCs/>
          <w:u w:val="single"/>
        </w:rPr>
        <w:t>Regional Plan: Coast</w:t>
      </w:r>
      <w:r w:rsidR="00010E67" w:rsidRPr="00032B3F">
        <w:rPr>
          <w:rFonts w:ascii="Source Sans Pro" w:hAnsi="Source Sans Pro"/>
          <w:b/>
          <w:bCs/>
          <w:u w:val="single"/>
        </w:rPr>
        <w:t xml:space="preserve"> for Otago</w:t>
      </w:r>
    </w:p>
    <w:tbl>
      <w:tblPr>
        <w:tblStyle w:val="TableGrid"/>
        <w:tblW w:w="0" w:type="auto"/>
        <w:tblInd w:w="-5" w:type="dxa"/>
        <w:tblLook w:val="04A0" w:firstRow="1" w:lastRow="0" w:firstColumn="1" w:lastColumn="0" w:noHBand="0" w:noVBand="1"/>
      </w:tblPr>
      <w:tblGrid>
        <w:gridCol w:w="4678"/>
        <w:gridCol w:w="2977"/>
        <w:gridCol w:w="2540"/>
      </w:tblGrid>
      <w:tr w:rsidR="005D0553" w:rsidRPr="00032B3F" w14:paraId="02DC7BF0" w14:textId="77777777" w:rsidTr="6C000FCC">
        <w:tc>
          <w:tcPr>
            <w:tcW w:w="4678" w:type="dxa"/>
          </w:tcPr>
          <w:p w14:paraId="3EAA2BD9" w14:textId="793C2FF1" w:rsidR="006E21EA" w:rsidRPr="00032B3F" w:rsidRDefault="006E21EA" w:rsidP="001D2524">
            <w:pPr>
              <w:pStyle w:val="ListParagraph"/>
              <w:spacing w:before="100" w:beforeAutospacing="1" w:after="120"/>
              <w:ind w:left="0"/>
              <w:jc w:val="both"/>
              <w:rPr>
                <w:rFonts w:ascii="Source Sans Pro" w:hAnsi="Source Sans Pro"/>
                <w:b/>
                <w:bCs/>
                <w:sz w:val="20"/>
                <w:szCs w:val="20"/>
              </w:rPr>
            </w:pPr>
            <w:r w:rsidRPr="00032B3F">
              <w:rPr>
                <w:rFonts w:ascii="Source Sans Pro" w:hAnsi="Source Sans Pro"/>
                <w:b/>
                <w:bCs/>
                <w:sz w:val="20"/>
                <w:szCs w:val="20"/>
              </w:rPr>
              <w:t>Provisions</w:t>
            </w:r>
          </w:p>
        </w:tc>
        <w:tc>
          <w:tcPr>
            <w:tcW w:w="2977" w:type="dxa"/>
          </w:tcPr>
          <w:p w14:paraId="2160F4C2" w14:textId="6BE4DBA0" w:rsidR="006E21EA" w:rsidRPr="00032B3F" w:rsidRDefault="1A2FBC90" w:rsidP="6C000FCC">
            <w:pPr>
              <w:pStyle w:val="ListParagraph"/>
              <w:spacing w:before="100" w:beforeAutospacing="1" w:after="120"/>
              <w:ind w:left="0"/>
              <w:jc w:val="both"/>
              <w:rPr>
                <w:rFonts w:ascii="Source Sans Pro" w:hAnsi="Source Sans Pro"/>
                <w:b/>
                <w:bCs/>
                <w:sz w:val="20"/>
                <w:szCs w:val="20"/>
              </w:rPr>
            </w:pPr>
            <w:r w:rsidRPr="00032B3F">
              <w:rPr>
                <w:rFonts w:ascii="Source Sans Pro" w:hAnsi="Source Sans Pro"/>
                <w:b/>
                <w:bCs/>
                <w:sz w:val="20"/>
                <w:szCs w:val="20"/>
              </w:rPr>
              <w:t>Example a</w:t>
            </w:r>
            <w:r w:rsidR="006E21EA" w:rsidRPr="00032B3F">
              <w:rPr>
                <w:rFonts w:ascii="Source Sans Pro" w:hAnsi="Source Sans Pro"/>
                <w:b/>
                <w:bCs/>
                <w:sz w:val="20"/>
                <w:szCs w:val="20"/>
              </w:rPr>
              <w:t xml:space="preserve">ssessment </w:t>
            </w:r>
          </w:p>
        </w:tc>
        <w:tc>
          <w:tcPr>
            <w:tcW w:w="2540" w:type="dxa"/>
          </w:tcPr>
          <w:p w14:paraId="1F9A708C" w14:textId="69254EF9" w:rsidR="006E21EA" w:rsidRPr="00032B3F" w:rsidRDefault="006E21EA" w:rsidP="001D2524">
            <w:pPr>
              <w:pStyle w:val="ListParagraph"/>
              <w:spacing w:before="100" w:beforeAutospacing="1" w:after="120"/>
              <w:ind w:left="0"/>
              <w:jc w:val="both"/>
              <w:rPr>
                <w:rFonts w:ascii="Source Sans Pro" w:hAnsi="Source Sans Pro"/>
                <w:b/>
                <w:bCs/>
                <w:sz w:val="20"/>
                <w:szCs w:val="20"/>
              </w:rPr>
            </w:pPr>
            <w:r w:rsidRPr="00032B3F">
              <w:rPr>
                <w:rFonts w:ascii="Source Sans Pro" w:hAnsi="Source Sans Pro"/>
                <w:b/>
                <w:bCs/>
                <w:sz w:val="20"/>
                <w:szCs w:val="20"/>
              </w:rPr>
              <w:t>Does the example assessment apply to your activity? Say yes/no, provide a comment or complete your own assessment</w:t>
            </w:r>
          </w:p>
        </w:tc>
      </w:tr>
      <w:tr w:rsidR="005D0553" w:rsidRPr="00032B3F" w14:paraId="6390B41B" w14:textId="77777777" w:rsidTr="6C000FCC">
        <w:tc>
          <w:tcPr>
            <w:tcW w:w="4678" w:type="dxa"/>
          </w:tcPr>
          <w:p w14:paraId="4F778347" w14:textId="77777777" w:rsidR="005D0553" w:rsidRPr="00032B3F" w:rsidRDefault="005D0553" w:rsidP="006E21EA">
            <w:pPr>
              <w:pStyle w:val="ListParagraph"/>
              <w:spacing w:before="100" w:beforeAutospacing="1" w:after="120"/>
              <w:ind w:left="709" w:hanging="709"/>
              <w:rPr>
                <w:rFonts w:ascii="Source Sans Pro" w:hAnsi="Source Sans Pro"/>
                <w:b/>
                <w:bCs/>
                <w:sz w:val="20"/>
                <w:szCs w:val="20"/>
              </w:rPr>
            </w:pPr>
            <w:r w:rsidRPr="00032B3F">
              <w:rPr>
                <w:rFonts w:ascii="Source Sans Pro" w:hAnsi="Source Sans Pro"/>
                <w:b/>
                <w:bCs/>
                <w:i/>
                <w:iCs/>
                <w:sz w:val="20"/>
                <w:szCs w:val="20"/>
              </w:rPr>
              <w:t>Objective 7.3.2</w:t>
            </w:r>
            <w:r w:rsidRPr="00032B3F">
              <w:rPr>
                <w:rFonts w:ascii="Source Sans Pro" w:hAnsi="Source Sans Pro"/>
                <w:b/>
                <w:bCs/>
                <w:sz w:val="20"/>
                <w:szCs w:val="20"/>
              </w:rPr>
              <w:tab/>
            </w:r>
          </w:p>
          <w:p w14:paraId="5F8B47D4" w14:textId="0BDF8EE0" w:rsidR="005D0553" w:rsidRPr="00032B3F" w:rsidRDefault="005D0553" w:rsidP="006E21EA">
            <w:pPr>
              <w:pStyle w:val="ListParagraph"/>
              <w:spacing w:before="100" w:beforeAutospacing="1" w:after="120"/>
              <w:ind w:left="26" w:hanging="26"/>
              <w:rPr>
                <w:rFonts w:ascii="Source Sans Pro" w:hAnsi="Source Sans Pro"/>
                <w:sz w:val="20"/>
                <w:szCs w:val="20"/>
              </w:rPr>
            </w:pPr>
            <w:r w:rsidRPr="00032B3F">
              <w:rPr>
                <w:rFonts w:ascii="Source Sans Pro" w:hAnsi="Source Sans Pro"/>
                <w:i/>
                <w:iCs/>
                <w:sz w:val="20"/>
                <w:szCs w:val="20"/>
              </w:rPr>
              <w:t>To provide for activities requiring the occupation of the coastal marine area.</w:t>
            </w:r>
            <w:r w:rsidRPr="00032B3F">
              <w:rPr>
                <w:rFonts w:ascii="Source Sans Pro" w:hAnsi="Source Sans Pro"/>
                <w:sz w:val="20"/>
                <w:szCs w:val="20"/>
              </w:rPr>
              <w:t> </w:t>
            </w:r>
          </w:p>
        </w:tc>
        <w:tc>
          <w:tcPr>
            <w:tcW w:w="2977" w:type="dxa"/>
            <w:vMerge w:val="restart"/>
          </w:tcPr>
          <w:p w14:paraId="7D4F7F35" w14:textId="402E72D4" w:rsidR="005D0553" w:rsidRPr="00032B3F" w:rsidRDefault="005D0553" w:rsidP="001D2524">
            <w:pPr>
              <w:pStyle w:val="ListParagraph"/>
              <w:spacing w:before="100" w:beforeAutospacing="1" w:after="120"/>
              <w:ind w:left="0"/>
              <w:jc w:val="both"/>
              <w:rPr>
                <w:rFonts w:ascii="Source Sans Pro" w:hAnsi="Source Sans Pro"/>
                <w:sz w:val="20"/>
                <w:szCs w:val="20"/>
              </w:rPr>
            </w:pPr>
            <w:r w:rsidRPr="00032B3F">
              <w:rPr>
                <w:rFonts w:ascii="Source Sans Pro" w:hAnsi="Source Sans Pro"/>
                <w:sz w:val="20"/>
                <w:szCs w:val="20"/>
              </w:rPr>
              <w:t xml:space="preserve">The application is to occupy the CMA with a boatshed. It has a requirement to </w:t>
            </w:r>
            <w:proofErr w:type="gramStart"/>
            <w:r w:rsidRPr="00032B3F">
              <w:rPr>
                <w:rFonts w:ascii="Source Sans Pro" w:hAnsi="Source Sans Pro"/>
                <w:sz w:val="20"/>
                <w:szCs w:val="20"/>
              </w:rPr>
              <w:t>be located in</w:t>
            </w:r>
            <w:proofErr w:type="gramEnd"/>
            <w:r w:rsidRPr="00032B3F">
              <w:rPr>
                <w:rFonts w:ascii="Source Sans Pro" w:hAnsi="Source Sans Pro"/>
                <w:sz w:val="20"/>
                <w:szCs w:val="20"/>
              </w:rPr>
              <w:t xml:space="preserve"> the coastal environment.</w:t>
            </w:r>
          </w:p>
        </w:tc>
        <w:tc>
          <w:tcPr>
            <w:tcW w:w="2540" w:type="dxa"/>
            <w:vMerge w:val="restart"/>
          </w:tcPr>
          <w:p w14:paraId="6DD01A60" w14:textId="77777777" w:rsidR="005D0553" w:rsidRPr="00032B3F" w:rsidRDefault="005D0553" w:rsidP="001D2524">
            <w:pPr>
              <w:pStyle w:val="ListParagraph"/>
              <w:spacing w:before="100" w:beforeAutospacing="1" w:after="120"/>
              <w:ind w:left="0"/>
              <w:jc w:val="both"/>
              <w:rPr>
                <w:rFonts w:ascii="Source Sans Pro" w:hAnsi="Source Sans Pro"/>
                <w:b/>
                <w:bCs/>
                <w:sz w:val="20"/>
                <w:szCs w:val="20"/>
                <w:u w:val="single"/>
              </w:rPr>
            </w:pPr>
          </w:p>
        </w:tc>
      </w:tr>
      <w:tr w:rsidR="005D0553" w:rsidRPr="00032B3F" w14:paraId="5AA775DF" w14:textId="77777777" w:rsidTr="6C000FCC">
        <w:tc>
          <w:tcPr>
            <w:tcW w:w="4678" w:type="dxa"/>
          </w:tcPr>
          <w:p w14:paraId="22A1D064" w14:textId="77777777" w:rsidR="005D0553" w:rsidRPr="00032B3F" w:rsidRDefault="005D0553" w:rsidP="006E21EA">
            <w:pPr>
              <w:pStyle w:val="ListParagraph"/>
              <w:spacing w:before="100" w:beforeAutospacing="1" w:after="120"/>
              <w:ind w:left="709" w:hanging="709"/>
              <w:rPr>
                <w:rFonts w:ascii="Source Sans Pro" w:hAnsi="Source Sans Pro"/>
                <w:b/>
                <w:bCs/>
                <w:sz w:val="20"/>
                <w:szCs w:val="20"/>
              </w:rPr>
            </w:pPr>
            <w:r w:rsidRPr="00032B3F">
              <w:rPr>
                <w:rFonts w:ascii="Source Sans Pro" w:hAnsi="Source Sans Pro"/>
                <w:b/>
                <w:bCs/>
                <w:i/>
                <w:iCs/>
                <w:sz w:val="20"/>
                <w:szCs w:val="20"/>
              </w:rPr>
              <w:t>Policy 7.4.2</w:t>
            </w:r>
            <w:r w:rsidRPr="00032B3F">
              <w:rPr>
                <w:rFonts w:ascii="Source Sans Pro" w:hAnsi="Source Sans Pro"/>
                <w:b/>
                <w:bCs/>
                <w:sz w:val="20"/>
                <w:szCs w:val="20"/>
              </w:rPr>
              <w:tab/>
            </w:r>
          </w:p>
          <w:p w14:paraId="415A6AEB" w14:textId="16ACA035" w:rsidR="005D0553" w:rsidRPr="00032B3F" w:rsidRDefault="005D0553" w:rsidP="006E21EA">
            <w:pPr>
              <w:pStyle w:val="ListParagraph"/>
              <w:spacing w:before="100" w:beforeAutospacing="1" w:after="120"/>
              <w:ind w:left="26" w:hanging="26"/>
              <w:rPr>
                <w:rFonts w:ascii="Source Sans Pro" w:hAnsi="Source Sans Pro"/>
                <w:sz w:val="20"/>
                <w:szCs w:val="20"/>
              </w:rPr>
            </w:pPr>
            <w:r w:rsidRPr="00032B3F">
              <w:rPr>
                <w:rFonts w:ascii="Source Sans Pro" w:hAnsi="Source Sans Pro"/>
                <w:i/>
                <w:iCs/>
                <w:sz w:val="20"/>
                <w:szCs w:val="20"/>
              </w:rPr>
              <w:t xml:space="preserve">For activities seeking the right to occupy land of the Crown, consideration will be given to the reasons for seeking that occupation, </w:t>
            </w:r>
            <w:proofErr w:type="gramStart"/>
            <w:r w:rsidRPr="00032B3F">
              <w:rPr>
                <w:rFonts w:ascii="Source Sans Pro" w:hAnsi="Source Sans Pro"/>
                <w:i/>
                <w:iCs/>
                <w:sz w:val="20"/>
                <w:szCs w:val="20"/>
              </w:rPr>
              <w:t>whether or not</w:t>
            </w:r>
            <w:proofErr w:type="gramEnd"/>
            <w:r w:rsidRPr="00032B3F">
              <w:rPr>
                <w:rFonts w:ascii="Source Sans Pro" w:hAnsi="Source Sans Pro"/>
                <w:i/>
                <w:iCs/>
                <w:sz w:val="20"/>
                <w:szCs w:val="20"/>
              </w:rPr>
              <w:t xml:space="preserve"> a coastal location is required, and to any other available practicable alternatives.</w:t>
            </w:r>
            <w:r w:rsidRPr="00032B3F">
              <w:rPr>
                <w:rFonts w:ascii="Source Sans Pro" w:hAnsi="Source Sans Pro"/>
                <w:sz w:val="20"/>
                <w:szCs w:val="20"/>
              </w:rPr>
              <w:t> </w:t>
            </w:r>
          </w:p>
        </w:tc>
        <w:tc>
          <w:tcPr>
            <w:tcW w:w="2977" w:type="dxa"/>
            <w:vMerge/>
          </w:tcPr>
          <w:p w14:paraId="44C47D8E" w14:textId="77777777" w:rsidR="005D0553" w:rsidRPr="00032B3F" w:rsidRDefault="005D0553" w:rsidP="001D2524">
            <w:pPr>
              <w:pStyle w:val="ListParagraph"/>
              <w:spacing w:before="100" w:beforeAutospacing="1" w:after="120"/>
              <w:ind w:left="0"/>
              <w:jc w:val="both"/>
              <w:rPr>
                <w:rFonts w:ascii="Source Sans Pro" w:hAnsi="Source Sans Pro"/>
                <w:b/>
                <w:bCs/>
                <w:sz w:val="20"/>
                <w:szCs w:val="20"/>
                <w:u w:val="single"/>
              </w:rPr>
            </w:pPr>
          </w:p>
        </w:tc>
        <w:tc>
          <w:tcPr>
            <w:tcW w:w="2540" w:type="dxa"/>
            <w:vMerge/>
          </w:tcPr>
          <w:p w14:paraId="411195AA" w14:textId="77777777" w:rsidR="005D0553" w:rsidRPr="00032B3F" w:rsidRDefault="005D0553" w:rsidP="001D2524">
            <w:pPr>
              <w:pStyle w:val="ListParagraph"/>
              <w:spacing w:before="100" w:beforeAutospacing="1" w:after="120"/>
              <w:ind w:left="0"/>
              <w:jc w:val="both"/>
              <w:rPr>
                <w:rFonts w:ascii="Source Sans Pro" w:hAnsi="Source Sans Pro"/>
                <w:b/>
                <w:bCs/>
                <w:sz w:val="20"/>
                <w:szCs w:val="20"/>
                <w:u w:val="single"/>
              </w:rPr>
            </w:pPr>
          </w:p>
        </w:tc>
      </w:tr>
      <w:tr w:rsidR="005D0553" w:rsidRPr="00032B3F" w14:paraId="2B425BF5" w14:textId="77777777" w:rsidTr="6C000FCC">
        <w:tc>
          <w:tcPr>
            <w:tcW w:w="4678" w:type="dxa"/>
          </w:tcPr>
          <w:p w14:paraId="2239C524" w14:textId="6C6D7CCF" w:rsidR="006E21EA" w:rsidRPr="00032B3F" w:rsidRDefault="006E21EA" w:rsidP="006E21EA">
            <w:pPr>
              <w:pStyle w:val="ListParagraph"/>
              <w:spacing w:before="100" w:beforeAutospacing="1" w:after="120"/>
              <w:ind w:left="709" w:hanging="709"/>
              <w:rPr>
                <w:rFonts w:ascii="Source Sans Pro" w:hAnsi="Source Sans Pro"/>
                <w:b/>
                <w:bCs/>
                <w:sz w:val="20"/>
                <w:szCs w:val="20"/>
              </w:rPr>
            </w:pPr>
            <w:r w:rsidRPr="00032B3F">
              <w:rPr>
                <w:rFonts w:ascii="Source Sans Pro" w:hAnsi="Source Sans Pro"/>
                <w:b/>
                <w:bCs/>
                <w:i/>
                <w:iCs/>
                <w:sz w:val="20"/>
                <w:szCs w:val="20"/>
              </w:rPr>
              <w:t>Policy 7.4.1</w:t>
            </w:r>
            <w:r w:rsidR="005D0553" w:rsidRPr="00032B3F">
              <w:rPr>
                <w:rFonts w:ascii="Source Sans Pro" w:hAnsi="Source Sans Pro"/>
                <w:b/>
                <w:bCs/>
                <w:i/>
                <w:iCs/>
                <w:sz w:val="20"/>
                <w:szCs w:val="20"/>
              </w:rPr>
              <w:t xml:space="preserve"> and Policy 8.4.1</w:t>
            </w:r>
            <w:r w:rsidRPr="00032B3F">
              <w:rPr>
                <w:rFonts w:ascii="Source Sans Pro" w:hAnsi="Source Sans Pro"/>
                <w:b/>
                <w:bCs/>
                <w:sz w:val="20"/>
                <w:szCs w:val="20"/>
              </w:rPr>
              <w:tab/>
            </w:r>
            <w:r w:rsidRPr="00032B3F">
              <w:rPr>
                <w:rFonts w:ascii="Source Sans Pro" w:hAnsi="Source Sans Pro"/>
                <w:b/>
                <w:bCs/>
                <w:sz w:val="20"/>
                <w:szCs w:val="20"/>
              </w:rPr>
              <w:tab/>
            </w:r>
          </w:p>
          <w:p w14:paraId="4A5E53F6" w14:textId="12998C39" w:rsidR="006E21EA" w:rsidRPr="00032B3F" w:rsidRDefault="005D0553" w:rsidP="006E21EA">
            <w:pPr>
              <w:pStyle w:val="ListParagraph"/>
              <w:spacing w:before="100" w:beforeAutospacing="1" w:after="120"/>
              <w:ind w:left="26" w:hanging="26"/>
              <w:rPr>
                <w:rFonts w:ascii="Source Sans Pro" w:hAnsi="Source Sans Pro"/>
                <w:sz w:val="20"/>
                <w:szCs w:val="20"/>
              </w:rPr>
            </w:pPr>
            <w:r w:rsidRPr="00032B3F">
              <w:rPr>
                <w:rFonts w:ascii="Source Sans Pro" w:hAnsi="Source Sans Pro"/>
                <w:i/>
                <w:iCs/>
                <w:sz w:val="20"/>
                <w:szCs w:val="20"/>
              </w:rPr>
              <w:t>Any</w:t>
            </w:r>
            <w:r w:rsidR="006E21EA" w:rsidRPr="00032B3F">
              <w:rPr>
                <w:rFonts w:ascii="Source Sans Pro" w:hAnsi="Source Sans Pro"/>
                <w:i/>
                <w:iCs/>
                <w:sz w:val="20"/>
                <w:szCs w:val="20"/>
              </w:rPr>
              <w:t xml:space="preserve"> proposed restriction </w:t>
            </w:r>
            <w:r w:rsidRPr="00032B3F">
              <w:rPr>
                <w:rFonts w:ascii="Source Sans Pro" w:hAnsi="Source Sans Pro"/>
                <w:i/>
                <w:iCs/>
                <w:sz w:val="20"/>
                <w:szCs w:val="20"/>
              </w:rPr>
              <w:t xml:space="preserve">involving a structure within the coastal marine area or </w:t>
            </w:r>
            <w:r w:rsidR="006E21EA" w:rsidRPr="00032B3F">
              <w:rPr>
                <w:rFonts w:ascii="Source Sans Pro" w:hAnsi="Source Sans Pro"/>
                <w:i/>
                <w:iCs/>
                <w:sz w:val="20"/>
                <w:szCs w:val="20"/>
              </w:rPr>
              <w:t>on public access, to or along the coastal marine area that will, or is likely to, have an adverse effect on cultural values, can be identified by kaitiaki runanga, Kai Tahu will be:</w:t>
            </w:r>
            <w:r w:rsidR="006E21EA" w:rsidRPr="00032B3F">
              <w:rPr>
                <w:rFonts w:ascii="Source Sans Pro" w:hAnsi="Source Sans Pro"/>
                <w:sz w:val="20"/>
                <w:szCs w:val="20"/>
              </w:rPr>
              <w:t> </w:t>
            </w:r>
          </w:p>
          <w:p w14:paraId="1FC7E673" w14:textId="77777777" w:rsidR="006E21EA" w:rsidRPr="00032B3F" w:rsidRDefault="006E21EA" w:rsidP="006E21EA">
            <w:pPr>
              <w:pStyle w:val="ListParagraph"/>
              <w:spacing w:before="100" w:beforeAutospacing="1" w:after="120"/>
              <w:ind w:left="26" w:hanging="26"/>
              <w:rPr>
                <w:rFonts w:ascii="Source Sans Pro" w:hAnsi="Source Sans Pro"/>
                <w:sz w:val="20"/>
                <w:szCs w:val="20"/>
              </w:rPr>
            </w:pPr>
            <w:r w:rsidRPr="00032B3F">
              <w:rPr>
                <w:rFonts w:ascii="Source Sans Pro" w:hAnsi="Source Sans Pro"/>
                <w:i/>
                <w:iCs/>
                <w:sz w:val="20"/>
                <w:szCs w:val="20"/>
              </w:rPr>
              <w:t>(a)</w:t>
            </w:r>
            <w:r w:rsidRPr="00032B3F">
              <w:rPr>
                <w:rFonts w:ascii="Source Sans Pro" w:hAnsi="Source Sans Pro"/>
                <w:sz w:val="20"/>
                <w:szCs w:val="20"/>
              </w:rPr>
              <w:tab/>
            </w:r>
            <w:r w:rsidRPr="00032B3F">
              <w:rPr>
                <w:rFonts w:ascii="Source Sans Pro" w:hAnsi="Source Sans Pro"/>
                <w:i/>
                <w:iCs/>
                <w:sz w:val="20"/>
                <w:szCs w:val="20"/>
              </w:rPr>
              <w:t>Treated as an affected party for non-notified resource consent applications that would result in a restriction of access to areas identified in Schedules 2 and 3 of this Plan as having cultural or spiritual values to Kai Tahu; and be</w:t>
            </w:r>
            <w:r w:rsidRPr="00032B3F">
              <w:rPr>
                <w:rFonts w:ascii="Source Sans Pro" w:hAnsi="Source Sans Pro"/>
                <w:sz w:val="20"/>
                <w:szCs w:val="20"/>
              </w:rPr>
              <w:t> </w:t>
            </w:r>
          </w:p>
          <w:p w14:paraId="6561C10E" w14:textId="48EC4FFA" w:rsidR="006E21EA" w:rsidRPr="00032B3F" w:rsidRDefault="006E21EA" w:rsidP="006E21EA">
            <w:pPr>
              <w:pStyle w:val="ListParagraph"/>
              <w:spacing w:before="100" w:beforeAutospacing="1" w:after="120"/>
              <w:ind w:left="0"/>
              <w:rPr>
                <w:rFonts w:ascii="Source Sans Pro" w:hAnsi="Source Sans Pro"/>
                <w:sz w:val="20"/>
                <w:szCs w:val="20"/>
              </w:rPr>
            </w:pPr>
            <w:r w:rsidRPr="00032B3F">
              <w:rPr>
                <w:rFonts w:ascii="Source Sans Pro" w:hAnsi="Source Sans Pro"/>
                <w:i/>
                <w:iCs/>
                <w:sz w:val="20"/>
                <w:szCs w:val="20"/>
              </w:rPr>
              <w:t>(b)</w:t>
            </w:r>
            <w:r w:rsidRPr="00032B3F">
              <w:rPr>
                <w:rFonts w:ascii="Source Sans Pro" w:hAnsi="Source Sans Pro"/>
                <w:sz w:val="20"/>
                <w:szCs w:val="20"/>
              </w:rPr>
              <w:tab/>
            </w:r>
            <w:r w:rsidRPr="00032B3F">
              <w:rPr>
                <w:rFonts w:ascii="Source Sans Pro" w:hAnsi="Source Sans Pro"/>
                <w:i/>
                <w:iCs/>
                <w:sz w:val="20"/>
                <w:szCs w:val="20"/>
              </w:rPr>
              <w:t>Notified about notified resource consent applications that would result in a restriction of access to the coastal marine area.</w:t>
            </w:r>
            <w:r w:rsidRPr="00032B3F">
              <w:rPr>
                <w:rFonts w:ascii="Source Sans Pro" w:hAnsi="Source Sans Pro"/>
                <w:sz w:val="20"/>
                <w:szCs w:val="20"/>
              </w:rPr>
              <w:t> </w:t>
            </w:r>
          </w:p>
        </w:tc>
        <w:tc>
          <w:tcPr>
            <w:tcW w:w="2977" w:type="dxa"/>
          </w:tcPr>
          <w:p w14:paraId="72381624" w14:textId="34DE589E" w:rsidR="006E21EA" w:rsidRPr="00032B3F" w:rsidRDefault="005D0553" w:rsidP="001D2524">
            <w:pPr>
              <w:pStyle w:val="ListParagraph"/>
              <w:spacing w:before="100" w:beforeAutospacing="1" w:after="120"/>
              <w:ind w:left="0"/>
              <w:jc w:val="both"/>
              <w:rPr>
                <w:rFonts w:ascii="Source Sans Pro" w:hAnsi="Source Sans Pro"/>
                <w:sz w:val="20"/>
                <w:szCs w:val="20"/>
              </w:rPr>
            </w:pPr>
            <w:r w:rsidRPr="00032B3F">
              <w:rPr>
                <w:rFonts w:ascii="Source Sans Pro" w:hAnsi="Source Sans Pro"/>
                <w:sz w:val="20"/>
                <w:szCs w:val="20"/>
              </w:rPr>
              <w:t xml:space="preserve">Aukaha have provided written approval for this activity to occur. </w:t>
            </w:r>
          </w:p>
        </w:tc>
        <w:tc>
          <w:tcPr>
            <w:tcW w:w="2540" w:type="dxa"/>
          </w:tcPr>
          <w:p w14:paraId="6CB65E08" w14:textId="77777777" w:rsidR="006E21EA" w:rsidRPr="00032B3F" w:rsidRDefault="006E21EA" w:rsidP="001D2524">
            <w:pPr>
              <w:pStyle w:val="ListParagraph"/>
              <w:spacing w:before="100" w:beforeAutospacing="1" w:after="120"/>
              <w:ind w:left="0"/>
              <w:jc w:val="both"/>
              <w:rPr>
                <w:rFonts w:ascii="Source Sans Pro" w:hAnsi="Source Sans Pro"/>
                <w:b/>
                <w:bCs/>
                <w:sz w:val="20"/>
                <w:szCs w:val="20"/>
                <w:u w:val="single"/>
              </w:rPr>
            </w:pPr>
          </w:p>
        </w:tc>
      </w:tr>
      <w:tr w:rsidR="005D0553" w:rsidRPr="00032B3F" w14:paraId="53D0A22A" w14:textId="77777777" w:rsidTr="6C000FCC">
        <w:trPr>
          <w:trHeight w:val="2252"/>
        </w:trPr>
        <w:tc>
          <w:tcPr>
            <w:tcW w:w="4678" w:type="dxa"/>
          </w:tcPr>
          <w:p w14:paraId="6D3FD4E9" w14:textId="77777777" w:rsidR="006E21EA" w:rsidRPr="00032B3F" w:rsidRDefault="006E21EA" w:rsidP="006E21EA">
            <w:pPr>
              <w:pStyle w:val="ListParagraph"/>
              <w:spacing w:before="100" w:beforeAutospacing="1" w:after="120"/>
              <w:ind w:left="709" w:hanging="709"/>
              <w:rPr>
                <w:rFonts w:ascii="Source Sans Pro" w:hAnsi="Source Sans Pro"/>
                <w:b/>
                <w:bCs/>
                <w:sz w:val="20"/>
                <w:szCs w:val="20"/>
              </w:rPr>
            </w:pPr>
            <w:r w:rsidRPr="00032B3F">
              <w:rPr>
                <w:rFonts w:ascii="Source Sans Pro" w:hAnsi="Source Sans Pro"/>
                <w:b/>
                <w:bCs/>
                <w:i/>
                <w:iCs/>
                <w:sz w:val="20"/>
                <w:szCs w:val="20"/>
              </w:rPr>
              <w:lastRenderedPageBreak/>
              <w:t>Policy 8.4.2</w:t>
            </w:r>
            <w:r w:rsidRPr="00032B3F">
              <w:rPr>
                <w:rFonts w:ascii="Source Sans Pro" w:hAnsi="Source Sans Pro"/>
                <w:b/>
                <w:bCs/>
                <w:sz w:val="20"/>
                <w:szCs w:val="20"/>
              </w:rPr>
              <w:tab/>
            </w:r>
          </w:p>
          <w:p w14:paraId="160FC9BE" w14:textId="0F23494B" w:rsidR="006E21EA" w:rsidRPr="00032B3F" w:rsidRDefault="006E21EA" w:rsidP="006E21EA">
            <w:pPr>
              <w:pStyle w:val="ListParagraph"/>
              <w:spacing w:before="100" w:beforeAutospacing="1" w:after="120"/>
              <w:ind w:left="26" w:hanging="26"/>
              <w:rPr>
                <w:rFonts w:ascii="Source Sans Pro" w:hAnsi="Source Sans Pro"/>
                <w:sz w:val="20"/>
                <w:szCs w:val="20"/>
              </w:rPr>
            </w:pPr>
            <w:r w:rsidRPr="00032B3F">
              <w:rPr>
                <w:rFonts w:ascii="Source Sans Pro" w:hAnsi="Source Sans Pro"/>
                <w:i/>
                <w:iCs/>
                <w:sz w:val="20"/>
                <w:szCs w:val="20"/>
              </w:rPr>
              <w:t>For activities involving structures, priority will be given to avoiding adverse effects on values associated with any area identified in Schedules 2 and 3 of this Plan as being a coastal protection area, a coastal recreation area, an area of outstanding natural feature and landscape or an area important to marine mammals or birds</w:t>
            </w:r>
            <w:r w:rsidRPr="00032B3F">
              <w:rPr>
                <w:rFonts w:ascii="Source Sans Pro" w:hAnsi="Source Sans Pro"/>
                <w:sz w:val="20"/>
                <w:szCs w:val="20"/>
              </w:rPr>
              <w:t> </w:t>
            </w:r>
          </w:p>
        </w:tc>
        <w:tc>
          <w:tcPr>
            <w:tcW w:w="2977" w:type="dxa"/>
          </w:tcPr>
          <w:p w14:paraId="76BB44D4" w14:textId="18578DD9" w:rsidR="006E21EA" w:rsidRPr="00032B3F" w:rsidRDefault="006E21EA" w:rsidP="00531C41">
            <w:pPr>
              <w:pStyle w:val="ListParagraph"/>
              <w:spacing w:before="100" w:beforeAutospacing="1" w:after="120"/>
              <w:ind w:left="36"/>
              <w:rPr>
                <w:rFonts w:ascii="Source Sans Pro" w:hAnsi="Source Sans Pro"/>
                <w:sz w:val="20"/>
                <w:szCs w:val="20"/>
              </w:rPr>
            </w:pPr>
            <w:r w:rsidRPr="00032B3F">
              <w:rPr>
                <w:rFonts w:ascii="Source Sans Pro" w:hAnsi="Source Sans Pro"/>
                <w:sz w:val="20"/>
                <w:szCs w:val="20"/>
              </w:rPr>
              <w:t xml:space="preserve">The structure </w:t>
            </w:r>
            <w:r w:rsidR="00531C41" w:rsidRPr="00032B3F">
              <w:rPr>
                <w:rFonts w:ascii="Source Sans Pro" w:hAnsi="Source Sans Pro"/>
                <w:sz w:val="20"/>
                <w:szCs w:val="20"/>
              </w:rPr>
              <w:t xml:space="preserve">has been in place for </w:t>
            </w:r>
            <w:proofErr w:type="gramStart"/>
            <w:r w:rsidR="00531C41" w:rsidRPr="00032B3F">
              <w:rPr>
                <w:rFonts w:ascii="Source Sans Pro" w:hAnsi="Source Sans Pro"/>
                <w:sz w:val="20"/>
                <w:szCs w:val="20"/>
              </w:rPr>
              <w:t>a number of</w:t>
            </w:r>
            <w:proofErr w:type="gramEnd"/>
            <w:r w:rsidR="00531C41" w:rsidRPr="00032B3F">
              <w:rPr>
                <w:rFonts w:ascii="Source Sans Pro" w:hAnsi="Source Sans Pro"/>
                <w:sz w:val="20"/>
                <w:szCs w:val="20"/>
              </w:rPr>
              <w:t xml:space="preserve"> decades and </w:t>
            </w:r>
            <w:r w:rsidRPr="00032B3F">
              <w:rPr>
                <w:rFonts w:ascii="Source Sans Pro" w:hAnsi="Source Sans Pro"/>
                <w:sz w:val="20"/>
                <w:szCs w:val="20"/>
              </w:rPr>
              <w:t>any effects on values associated with any area identified in Schedules 2 and 3 of the RPC are considered less than minor given the small size of the structure with respect to the large area coastal environment at this location. </w:t>
            </w:r>
          </w:p>
        </w:tc>
        <w:tc>
          <w:tcPr>
            <w:tcW w:w="2540" w:type="dxa"/>
          </w:tcPr>
          <w:p w14:paraId="094C6BCF" w14:textId="77777777" w:rsidR="006E21EA" w:rsidRPr="00032B3F" w:rsidRDefault="006E21EA" w:rsidP="001D2524">
            <w:pPr>
              <w:pStyle w:val="ListParagraph"/>
              <w:spacing w:before="100" w:beforeAutospacing="1" w:after="120"/>
              <w:ind w:left="0"/>
              <w:jc w:val="both"/>
              <w:rPr>
                <w:rFonts w:ascii="Source Sans Pro" w:hAnsi="Source Sans Pro"/>
                <w:b/>
                <w:bCs/>
                <w:sz w:val="20"/>
                <w:szCs w:val="20"/>
                <w:u w:val="single"/>
              </w:rPr>
            </w:pPr>
          </w:p>
        </w:tc>
      </w:tr>
      <w:tr w:rsidR="006E21EA" w:rsidRPr="00032B3F" w14:paraId="64DD3BEB" w14:textId="77777777" w:rsidTr="6C000FCC">
        <w:tc>
          <w:tcPr>
            <w:tcW w:w="4678" w:type="dxa"/>
          </w:tcPr>
          <w:p w14:paraId="6A53DAE2" w14:textId="77777777" w:rsidR="006E21EA" w:rsidRPr="00032B3F" w:rsidRDefault="006E21EA" w:rsidP="006E21EA">
            <w:pPr>
              <w:pStyle w:val="ListParagraph"/>
              <w:spacing w:before="100" w:beforeAutospacing="1" w:after="120"/>
              <w:ind w:left="709" w:hanging="709"/>
              <w:jc w:val="both"/>
              <w:rPr>
                <w:rFonts w:ascii="Source Sans Pro" w:hAnsi="Source Sans Pro"/>
                <w:b/>
                <w:bCs/>
                <w:sz w:val="20"/>
                <w:szCs w:val="20"/>
              </w:rPr>
            </w:pPr>
            <w:r w:rsidRPr="00032B3F">
              <w:rPr>
                <w:rFonts w:ascii="Source Sans Pro" w:hAnsi="Source Sans Pro"/>
                <w:b/>
                <w:bCs/>
                <w:i/>
                <w:iCs/>
                <w:sz w:val="20"/>
                <w:szCs w:val="20"/>
              </w:rPr>
              <w:t xml:space="preserve">Policy 8.4.5 </w:t>
            </w:r>
            <w:r w:rsidRPr="00032B3F">
              <w:rPr>
                <w:rFonts w:ascii="Source Sans Pro" w:hAnsi="Source Sans Pro"/>
                <w:b/>
                <w:bCs/>
                <w:sz w:val="20"/>
                <w:szCs w:val="20"/>
              </w:rPr>
              <w:tab/>
            </w:r>
          </w:p>
          <w:p w14:paraId="09EA4B14" w14:textId="19F28927" w:rsidR="006E21EA" w:rsidRPr="00032B3F" w:rsidRDefault="006E21EA" w:rsidP="001D2524">
            <w:pPr>
              <w:pStyle w:val="ListParagraph"/>
              <w:spacing w:before="100" w:beforeAutospacing="1" w:after="120"/>
              <w:ind w:left="0"/>
              <w:jc w:val="both"/>
              <w:rPr>
                <w:rFonts w:ascii="Source Sans Pro" w:hAnsi="Source Sans Pro"/>
                <w:sz w:val="20"/>
                <w:szCs w:val="20"/>
              </w:rPr>
            </w:pPr>
            <w:r w:rsidRPr="00032B3F">
              <w:rPr>
                <w:rFonts w:ascii="Source Sans Pro" w:hAnsi="Source Sans Pro"/>
                <w:i/>
                <w:iCs/>
                <w:sz w:val="20"/>
                <w:szCs w:val="20"/>
              </w:rPr>
              <w:t xml:space="preserve">New and existing structures will be required to be maintained in a structurally sound and tidy </w:t>
            </w:r>
            <w:proofErr w:type="gramStart"/>
            <w:r w:rsidRPr="00032B3F">
              <w:rPr>
                <w:rFonts w:ascii="Source Sans Pro" w:hAnsi="Source Sans Pro"/>
                <w:i/>
                <w:iCs/>
                <w:sz w:val="20"/>
                <w:szCs w:val="20"/>
              </w:rPr>
              <w:t>state, and</w:t>
            </w:r>
            <w:proofErr w:type="gramEnd"/>
            <w:r w:rsidRPr="00032B3F">
              <w:rPr>
                <w:rFonts w:ascii="Source Sans Pro" w:hAnsi="Source Sans Pro"/>
                <w:i/>
                <w:iCs/>
                <w:sz w:val="20"/>
                <w:szCs w:val="20"/>
              </w:rPr>
              <w:t xml:space="preserve"> should blend as far as is</w:t>
            </w:r>
            <w:r w:rsidRPr="00032B3F">
              <w:rPr>
                <w:rFonts w:ascii="Source Sans Pro" w:hAnsi="Source Sans Pro"/>
                <w:sz w:val="20"/>
                <w:szCs w:val="20"/>
              </w:rPr>
              <w:t> </w:t>
            </w:r>
            <w:r w:rsidRPr="00032B3F">
              <w:rPr>
                <w:rFonts w:ascii="Source Sans Pro" w:hAnsi="Source Sans Pro"/>
                <w:i/>
                <w:iCs/>
                <w:sz w:val="20"/>
                <w:szCs w:val="20"/>
              </w:rPr>
              <w:t>practicable with the adjoining landscape to minimise the visual</w:t>
            </w:r>
            <w:r w:rsidRPr="00032B3F">
              <w:rPr>
                <w:rFonts w:ascii="Source Sans Pro" w:hAnsi="Source Sans Pro"/>
                <w:sz w:val="20"/>
                <w:szCs w:val="20"/>
              </w:rPr>
              <w:t> </w:t>
            </w:r>
            <w:r w:rsidRPr="00032B3F">
              <w:rPr>
                <w:rFonts w:ascii="Source Sans Pro" w:hAnsi="Source Sans Pro"/>
                <w:i/>
                <w:iCs/>
                <w:sz w:val="20"/>
                <w:szCs w:val="20"/>
              </w:rPr>
              <w:t>impact of that structure on the character of the area. </w:t>
            </w:r>
            <w:r w:rsidRPr="00032B3F">
              <w:rPr>
                <w:rFonts w:ascii="Source Sans Pro" w:hAnsi="Source Sans Pro"/>
                <w:sz w:val="20"/>
                <w:szCs w:val="20"/>
              </w:rPr>
              <w:t> </w:t>
            </w:r>
          </w:p>
        </w:tc>
        <w:tc>
          <w:tcPr>
            <w:tcW w:w="2977" w:type="dxa"/>
          </w:tcPr>
          <w:p w14:paraId="7C4EE8F9" w14:textId="7A63D143" w:rsidR="006E21EA" w:rsidRPr="00032B3F" w:rsidRDefault="00531C41" w:rsidP="001D2524">
            <w:pPr>
              <w:pStyle w:val="ListParagraph"/>
              <w:spacing w:before="100" w:beforeAutospacing="1" w:after="120"/>
              <w:ind w:left="0"/>
              <w:jc w:val="both"/>
              <w:rPr>
                <w:rFonts w:ascii="Source Sans Pro" w:hAnsi="Source Sans Pro"/>
                <w:sz w:val="20"/>
                <w:szCs w:val="20"/>
              </w:rPr>
            </w:pPr>
            <w:r w:rsidRPr="00032B3F">
              <w:rPr>
                <w:rFonts w:ascii="Source Sans Pro" w:hAnsi="Source Sans Pro"/>
                <w:sz w:val="20"/>
                <w:szCs w:val="20"/>
              </w:rPr>
              <w:t xml:space="preserve">A recent structural integrity report is attached to this application which demonstrates that the boat shed is in a structurally sound and tidy state. The boat shed blends in with the adjoining landscape. </w:t>
            </w:r>
          </w:p>
        </w:tc>
        <w:tc>
          <w:tcPr>
            <w:tcW w:w="2540" w:type="dxa"/>
          </w:tcPr>
          <w:p w14:paraId="7A4C86D3" w14:textId="77777777" w:rsidR="006E21EA" w:rsidRPr="00032B3F" w:rsidRDefault="006E21EA" w:rsidP="001D2524">
            <w:pPr>
              <w:pStyle w:val="ListParagraph"/>
              <w:spacing w:before="100" w:beforeAutospacing="1" w:after="120"/>
              <w:ind w:left="0"/>
              <w:jc w:val="both"/>
              <w:rPr>
                <w:rFonts w:ascii="Source Sans Pro" w:hAnsi="Source Sans Pro"/>
                <w:b/>
                <w:bCs/>
                <w:sz w:val="20"/>
                <w:szCs w:val="20"/>
                <w:u w:val="single"/>
              </w:rPr>
            </w:pPr>
          </w:p>
        </w:tc>
      </w:tr>
    </w:tbl>
    <w:p w14:paraId="2A0C375D" w14:textId="1DCF524E" w:rsidR="00E35F81" w:rsidRPr="00032B3F" w:rsidRDefault="007A3D1D" w:rsidP="00E35F81">
      <w:pPr>
        <w:spacing w:before="100" w:beforeAutospacing="1" w:after="120"/>
        <w:jc w:val="both"/>
        <w:rPr>
          <w:rFonts w:ascii="Source Sans Pro" w:hAnsi="Source Sans Pro"/>
          <w:b/>
          <w:bCs/>
        </w:rPr>
      </w:pPr>
      <w:r w:rsidRPr="00032B3F">
        <w:rPr>
          <w:rFonts w:ascii="Source Sans Pro" w:hAnsi="Source Sans Pro"/>
          <w:b/>
          <w:bCs/>
        </w:rPr>
        <w:t>The Kai Tahu ki Ot</w:t>
      </w:r>
      <w:r w:rsidR="005009FA" w:rsidRPr="00032B3F">
        <w:rPr>
          <w:rFonts w:ascii="Source Sans Pro" w:hAnsi="Source Sans Pro"/>
          <w:b/>
          <w:bCs/>
        </w:rPr>
        <w:t>ag</w:t>
      </w:r>
      <w:r w:rsidRPr="00032B3F">
        <w:rPr>
          <w:rFonts w:ascii="Source Sans Pro" w:hAnsi="Source Sans Pro"/>
          <w:b/>
          <w:bCs/>
        </w:rPr>
        <w:t xml:space="preserve">o </w:t>
      </w:r>
      <w:r w:rsidRPr="00032B3F">
        <w:rPr>
          <w:rFonts w:ascii="Source Sans Pro" w:hAnsi="Source Sans Pro"/>
          <w:b/>
          <w:bCs/>
          <w:color w:val="000000"/>
        </w:rPr>
        <w:t>Natural Resource Management Plan 2005</w:t>
      </w:r>
    </w:p>
    <w:tbl>
      <w:tblPr>
        <w:tblStyle w:val="TableGrid"/>
        <w:tblW w:w="10206" w:type="dxa"/>
        <w:tblInd w:w="-5" w:type="dxa"/>
        <w:tblLook w:val="04A0" w:firstRow="1" w:lastRow="0" w:firstColumn="1" w:lastColumn="0" w:noHBand="0" w:noVBand="1"/>
      </w:tblPr>
      <w:tblGrid>
        <w:gridCol w:w="5517"/>
        <w:gridCol w:w="4689"/>
      </w:tblGrid>
      <w:tr w:rsidR="005009FA" w:rsidRPr="00032B3F" w14:paraId="2682EA2F" w14:textId="77777777" w:rsidTr="6C000FCC">
        <w:tc>
          <w:tcPr>
            <w:tcW w:w="5517" w:type="dxa"/>
          </w:tcPr>
          <w:p w14:paraId="6F0552B3" w14:textId="7AC8B5A7" w:rsidR="005009FA" w:rsidRPr="00032B3F" w:rsidRDefault="738BECAC" w:rsidP="6C000FCC">
            <w:pPr>
              <w:pStyle w:val="ListParagraph"/>
              <w:spacing w:before="100" w:beforeAutospacing="1" w:after="120"/>
              <w:ind w:left="0"/>
              <w:jc w:val="both"/>
              <w:rPr>
                <w:rFonts w:ascii="Source Sans Pro" w:hAnsi="Source Sans Pro"/>
                <w:b/>
                <w:bCs/>
                <w:sz w:val="20"/>
                <w:szCs w:val="20"/>
              </w:rPr>
            </w:pPr>
            <w:r w:rsidRPr="00032B3F">
              <w:rPr>
                <w:rFonts w:ascii="Source Sans Pro" w:hAnsi="Source Sans Pro"/>
                <w:b/>
                <w:bCs/>
                <w:sz w:val="20"/>
                <w:szCs w:val="20"/>
              </w:rPr>
              <w:t>Example a</w:t>
            </w:r>
            <w:r w:rsidR="005009FA" w:rsidRPr="00032B3F">
              <w:rPr>
                <w:rFonts w:ascii="Source Sans Pro" w:hAnsi="Source Sans Pro"/>
                <w:b/>
                <w:bCs/>
                <w:sz w:val="20"/>
                <w:szCs w:val="20"/>
              </w:rPr>
              <w:t xml:space="preserve">ssessment </w:t>
            </w:r>
          </w:p>
        </w:tc>
        <w:tc>
          <w:tcPr>
            <w:tcW w:w="4689" w:type="dxa"/>
          </w:tcPr>
          <w:p w14:paraId="3A428F5E" w14:textId="77777777" w:rsidR="005009FA" w:rsidRPr="00032B3F" w:rsidRDefault="005009FA">
            <w:pPr>
              <w:pStyle w:val="ListParagraph"/>
              <w:spacing w:before="100" w:beforeAutospacing="1" w:after="120"/>
              <w:ind w:left="0"/>
              <w:jc w:val="both"/>
              <w:rPr>
                <w:rFonts w:ascii="Source Sans Pro" w:hAnsi="Source Sans Pro"/>
                <w:b/>
                <w:bCs/>
                <w:sz w:val="20"/>
                <w:szCs w:val="20"/>
              </w:rPr>
            </w:pPr>
            <w:r w:rsidRPr="00032B3F">
              <w:rPr>
                <w:rFonts w:ascii="Source Sans Pro" w:hAnsi="Source Sans Pro"/>
                <w:b/>
                <w:bCs/>
                <w:sz w:val="20"/>
                <w:szCs w:val="20"/>
              </w:rPr>
              <w:t>Does the example assessment apply to your activity? Say yes/no, provide a comment or complete your own assessment</w:t>
            </w:r>
          </w:p>
        </w:tc>
      </w:tr>
      <w:tr w:rsidR="005009FA" w:rsidRPr="00032B3F" w14:paraId="3A41EC32" w14:textId="77777777" w:rsidTr="6C000FCC">
        <w:tc>
          <w:tcPr>
            <w:tcW w:w="5517" w:type="dxa"/>
          </w:tcPr>
          <w:p w14:paraId="45AC2A21" w14:textId="7BE98C61" w:rsidR="005009FA" w:rsidRPr="00032B3F" w:rsidRDefault="005009FA">
            <w:pPr>
              <w:pStyle w:val="ListParagraph"/>
              <w:spacing w:before="100" w:beforeAutospacing="1" w:after="120"/>
              <w:ind w:left="0"/>
              <w:jc w:val="both"/>
              <w:rPr>
                <w:rFonts w:ascii="Source Sans Pro" w:hAnsi="Source Sans Pro"/>
                <w:b/>
                <w:bCs/>
                <w:sz w:val="20"/>
                <w:szCs w:val="20"/>
                <w:u w:val="single"/>
              </w:rPr>
            </w:pPr>
            <w:r w:rsidRPr="00032B3F">
              <w:rPr>
                <w:rFonts w:ascii="Source Sans Pro" w:hAnsi="Source Sans Pro"/>
                <w:color w:val="000000"/>
              </w:rPr>
              <w:t>The KTkO Natural Resource Management Plan 2005 outlines natural resources of importance to KTkO.  The C</w:t>
            </w:r>
            <w:r w:rsidR="00943835" w:rsidRPr="00032B3F">
              <w:rPr>
                <w:rFonts w:ascii="Source Sans Pro" w:hAnsi="Source Sans Pro"/>
                <w:color w:val="000000"/>
              </w:rPr>
              <w:t>oastal Area</w:t>
            </w:r>
            <w:r w:rsidRPr="00032B3F">
              <w:rPr>
                <w:rFonts w:ascii="Source Sans Pro" w:hAnsi="Source Sans Pro"/>
                <w:color w:val="000000"/>
              </w:rPr>
              <w:t xml:space="preserve"> is one of the areas KTkO seeks to preserve and protect.  The application to re</w:t>
            </w:r>
            <w:r w:rsidR="000A2C46" w:rsidRPr="00032B3F">
              <w:rPr>
                <w:rFonts w:ascii="Source Sans Pro" w:hAnsi="Source Sans Pro"/>
                <w:color w:val="000000"/>
              </w:rPr>
              <w:t>new</w:t>
            </w:r>
            <w:r w:rsidRPr="00032B3F">
              <w:rPr>
                <w:rFonts w:ascii="Source Sans Pro" w:hAnsi="Source Sans Pro"/>
                <w:color w:val="000000"/>
              </w:rPr>
              <w:t xml:space="preserve"> an existing st</w:t>
            </w:r>
            <w:r w:rsidR="00A21145" w:rsidRPr="00032B3F">
              <w:rPr>
                <w:rFonts w:ascii="Source Sans Pro" w:hAnsi="Source Sans Pro"/>
                <w:color w:val="000000"/>
              </w:rPr>
              <w:t>ruc</w:t>
            </w:r>
            <w:r w:rsidRPr="00032B3F">
              <w:rPr>
                <w:rFonts w:ascii="Source Sans Pro" w:hAnsi="Source Sans Pro"/>
                <w:color w:val="000000"/>
              </w:rPr>
              <w:t>t</w:t>
            </w:r>
            <w:r w:rsidR="00E30C2F" w:rsidRPr="00032B3F">
              <w:rPr>
                <w:rFonts w:ascii="Source Sans Pro" w:hAnsi="Source Sans Pro"/>
                <w:color w:val="000000"/>
              </w:rPr>
              <w:t>ur</w:t>
            </w:r>
            <w:r w:rsidRPr="00032B3F">
              <w:rPr>
                <w:rFonts w:ascii="Source Sans Pro" w:hAnsi="Source Sans Pro"/>
                <w:color w:val="000000"/>
              </w:rPr>
              <w:t>e is consistent with this plan</w:t>
            </w:r>
            <w:r w:rsidR="004813A4" w:rsidRPr="00032B3F">
              <w:rPr>
                <w:rFonts w:ascii="Source Sans Pro" w:hAnsi="Source Sans Pro"/>
                <w:color w:val="000000"/>
              </w:rPr>
              <w:t xml:space="preserve"> and </w:t>
            </w:r>
            <w:r w:rsidR="005A0930" w:rsidRPr="00032B3F">
              <w:rPr>
                <w:rFonts w:ascii="Source Sans Pro" w:hAnsi="Source Sans Pro"/>
              </w:rPr>
              <w:t>Aukaha have provided written approval for this activity to occur</w:t>
            </w:r>
          </w:p>
        </w:tc>
        <w:tc>
          <w:tcPr>
            <w:tcW w:w="4689" w:type="dxa"/>
          </w:tcPr>
          <w:p w14:paraId="78D90FD9" w14:textId="77777777" w:rsidR="005009FA" w:rsidRPr="00032B3F" w:rsidRDefault="005009FA">
            <w:pPr>
              <w:pStyle w:val="ListParagraph"/>
              <w:spacing w:before="100" w:beforeAutospacing="1" w:after="120"/>
              <w:ind w:left="0"/>
              <w:jc w:val="both"/>
              <w:rPr>
                <w:rFonts w:ascii="Source Sans Pro" w:hAnsi="Source Sans Pro"/>
                <w:b/>
                <w:bCs/>
                <w:sz w:val="20"/>
                <w:szCs w:val="20"/>
                <w:u w:val="single"/>
              </w:rPr>
            </w:pPr>
          </w:p>
        </w:tc>
      </w:tr>
    </w:tbl>
    <w:p w14:paraId="7A7C4C61" w14:textId="77777777" w:rsidR="00472B24" w:rsidRPr="00032B3F" w:rsidRDefault="00472B24" w:rsidP="00E02480">
      <w:pPr>
        <w:spacing w:before="100" w:beforeAutospacing="1" w:after="120"/>
        <w:jc w:val="both"/>
        <w:rPr>
          <w:rFonts w:ascii="Source Sans Pro" w:hAnsi="Source Sans Pro"/>
        </w:rPr>
      </w:pPr>
    </w:p>
    <w:p w14:paraId="2CA4232F" w14:textId="1F9275DA" w:rsidR="0043204B" w:rsidRDefault="0043204B">
      <w:pPr>
        <w:rPr>
          <w:rFonts w:ascii="Source Sans Pro" w:hAnsi="Source Sans Pro"/>
        </w:rPr>
      </w:pPr>
      <w:r>
        <w:rPr>
          <w:rFonts w:ascii="Source Sans Pro" w:hAnsi="Source Sans Pro"/>
        </w:rPr>
        <w:br w:type="page"/>
      </w:r>
    </w:p>
    <w:p w14:paraId="45ECA8B2" w14:textId="6AA83BA0" w:rsidR="00EF0A76" w:rsidRPr="00032B3F" w:rsidRDefault="00606C21" w:rsidP="00C322B6">
      <w:pPr>
        <w:pStyle w:val="TableParagraph"/>
        <w:spacing w:before="100" w:beforeAutospacing="1" w:after="120"/>
        <w:ind w:left="360" w:hanging="502"/>
        <w:jc w:val="both"/>
        <w:rPr>
          <w:sz w:val="20"/>
        </w:rPr>
      </w:pPr>
      <w:r w:rsidRPr="00032B3F">
        <w:rPr>
          <w:sz w:val="20"/>
        </w:rPr>
        <w:lastRenderedPageBreak/>
        <mc:AlternateContent>
          <mc:Choice Requires="wps">
            <w:drawing>
              <wp:inline distT="0" distB="0" distL="0" distR="0" wp14:anchorId="45ECA97F" wp14:editId="45ECA980">
                <wp:extent cx="6128385" cy="271780"/>
                <wp:effectExtent l="0" t="0" r="0" b="0"/>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8385" cy="271780"/>
                        </a:xfrm>
                        <a:prstGeom prst="rect">
                          <a:avLst/>
                        </a:prstGeom>
                        <a:solidFill>
                          <a:srgbClr val="000000"/>
                        </a:solidFill>
                      </wps:spPr>
                      <wps:txbx>
                        <w:txbxContent>
                          <w:p w14:paraId="45ECA987" w14:textId="3010954E" w:rsidR="00EF0A76" w:rsidRPr="00032B3F" w:rsidRDefault="00606C21">
                            <w:pPr>
                              <w:pStyle w:val="BodyText"/>
                              <w:spacing w:before="105"/>
                              <w:ind w:left="112"/>
                              <w:rPr>
                                <w:color w:val="000000"/>
                              </w:rPr>
                            </w:pPr>
                            <w:bookmarkStart w:id="2" w:name="CHECKLIST"/>
                            <w:bookmarkEnd w:id="2"/>
                            <w:r w:rsidRPr="00032B3F">
                              <w:rPr>
                                <w:color w:val="FFFFFF"/>
                                <w:spacing w:val="-2"/>
                              </w:rPr>
                              <w:t>C</w:t>
                            </w:r>
                            <w:r w:rsidR="00C322B6" w:rsidRPr="00032B3F">
                              <w:rPr>
                                <w:color w:val="FFFFFF"/>
                                <w:spacing w:val="-2"/>
                              </w:rPr>
                              <w:t>hecklist</w:t>
                            </w:r>
                          </w:p>
                        </w:txbxContent>
                      </wps:txbx>
                      <wps:bodyPr wrap="square" lIns="0" tIns="0" rIns="0" bIns="0" rtlCol="0">
                        <a:noAutofit/>
                      </wps:bodyPr>
                    </wps:wsp>
                  </a:graphicData>
                </a:graphic>
              </wp:inline>
            </w:drawing>
          </mc:Choice>
          <mc:Fallback>
            <w:pict>
              <v:shape w14:anchorId="45ECA97F" id="_x0000_s1033" type="#_x0000_t202" style="width:482.5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" fillcolor="black" stroked="f">
                <v:textbox inset="0,0,0,0">
                  <w:txbxContent>
                    <w:p w14:paraId="45ECA987" w14:textId="3010954E" w:rsidR="00EF0A76" w:rsidRPr="00032B3F" w:rsidRDefault="00606C21">
                      <w:pPr>
                        <w:pStyle w:val="BodyText"/>
                        <w:spacing w:before="105"/>
                        <w:ind w:left="112"/>
                        <w:rPr>
                          <w:color w:val="000000"/>
                        </w:rPr>
                      </w:pPr>
                      <w:bookmarkStart w:id="3" w:name="CHECKLIST"/>
                      <w:bookmarkEnd w:id="3"/>
                      <w:r w:rsidRPr="00032B3F">
                        <w:rPr>
                          <w:color w:val="FFFFFF"/>
                          <w:spacing w:val="-2"/>
                        </w:rPr>
                        <w:t>C</w:t>
                      </w:r>
                      <w:r w:rsidR="00C322B6" w:rsidRPr="00032B3F">
                        <w:rPr>
                          <w:color w:val="FFFFFF"/>
                          <w:spacing w:val="-2"/>
                        </w:rPr>
                        <w:t>hecklist</w:t>
                      </w:r>
                    </w:p>
                  </w:txbxContent>
                </v:textbox>
                <w10:anchorlock/>
              </v:shape>
            </w:pict>
          </mc:Fallback>
        </mc:AlternateContent>
      </w:r>
    </w:p>
    <w:p w14:paraId="45ECA8B4" w14:textId="77777777" w:rsidR="00EF0A76" w:rsidRPr="00032B3F" w:rsidRDefault="00606C21" w:rsidP="00C322B6">
      <w:pPr>
        <w:spacing w:before="100" w:beforeAutospacing="1" w:after="120"/>
        <w:ind w:left="158"/>
        <w:jc w:val="both"/>
        <w:rPr>
          <w:rFonts w:ascii="Source Sans Pro" w:hAnsi="Source Sans Pro"/>
        </w:rPr>
      </w:pPr>
      <w:proofErr w:type="gramStart"/>
      <w:r w:rsidRPr="00032B3F">
        <w:rPr>
          <w:rFonts w:ascii="Source Sans Pro" w:hAnsi="Source Sans Pro"/>
        </w:rPr>
        <w:t>In</w:t>
      </w:r>
      <w:r w:rsidRPr="00032B3F">
        <w:rPr>
          <w:rFonts w:ascii="Source Sans Pro" w:hAnsi="Source Sans Pro"/>
          <w:spacing w:val="-5"/>
        </w:rPr>
        <w:t xml:space="preserve"> </w:t>
      </w:r>
      <w:r w:rsidRPr="00032B3F">
        <w:rPr>
          <w:rFonts w:ascii="Source Sans Pro" w:hAnsi="Source Sans Pro"/>
        </w:rPr>
        <w:t>order</w:t>
      </w:r>
      <w:r w:rsidRPr="00032B3F">
        <w:rPr>
          <w:rFonts w:ascii="Source Sans Pro" w:hAnsi="Source Sans Pro"/>
          <w:spacing w:val="-5"/>
        </w:rPr>
        <w:t xml:space="preserve"> </w:t>
      </w:r>
      <w:r w:rsidRPr="00032B3F">
        <w:rPr>
          <w:rFonts w:ascii="Source Sans Pro" w:hAnsi="Source Sans Pro"/>
        </w:rPr>
        <w:t>to</w:t>
      </w:r>
      <w:proofErr w:type="gramEnd"/>
      <w:r w:rsidRPr="00032B3F">
        <w:rPr>
          <w:rFonts w:ascii="Source Sans Pro" w:hAnsi="Source Sans Pro"/>
          <w:spacing w:val="-7"/>
        </w:rPr>
        <w:t xml:space="preserve"> </w:t>
      </w:r>
      <w:r w:rsidRPr="00032B3F">
        <w:rPr>
          <w:rFonts w:ascii="Source Sans Pro" w:hAnsi="Source Sans Pro"/>
        </w:rPr>
        <w:t>submit</w:t>
      </w:r>
      <w:r w:rsidRPr="00032B3F">
        <w:rPr>
          <w:rFonts w:ascii="Source Sans Pro" w:hAnsi="Source Sans Pro"/>
          <w:spacing w:val="-3"/>
        </w:rPr>
        <w:t xml:space="preserve"> </w:t>
      </w:r>
      <w:r w:rsidRPr="00032B3F">
        <w:rPr>
          <w:rFonts w:ascii="Source Sans Pro" w:hAnsi="Source Sans Pro"/>
        </w:rPr>
        <w:t>a</w:t>
      </w:r>
      <w:r w:rsidRPr="00032B3F">
        <w:rPr>
          <w:rFonts w:ascii="Source Sans Pro" w:hAnsi="Source Sans Pro"/>
          <w:spacing w:val="-6"/>
        </w:rPr>
        <w:t xml:space="preserve"> </w:t>
      </w:r>
      <w:r w:rsidRPr="00032B3F">
        <w:rPr>
          <w:rFonts w:ascii="Source Sans Pro" w:hAnsi="Source Sans Pro"/>
        </w:rPr>
        <w:t>complete</w:t>
      </w:r>
      <w:r w:rsidRPr="00032B3F">
        <w:rPr>
          <w:rFonts w:ascii="Source Sans Pro" w:hAnsi="Source Sans Pro"/>
          <w:spacing w:val="-4"/>
        </w:rPr>
        <w:t xml:space="preserve"> </w:t>
      </w:r>
      <w:r w:rsidRPr="00032B3F">
        <w:rPr>
          <w:rFonts w:ascii="Source Sans Pro" w:hAnsi="Source Sans Pro"/>
        </w:rPr>
        <w:t>application,</w:t>
      </w:r>
      <w:r w:rsidRPr="00032B3F">
        <w:rPr>
          <w:rFonts w:ascii="Source Sans Pro" w:hAnsi="Source Sans Pro"/>
          <w:spacing w:val="-3"/>
        </w:rPr>
        <w:t xml:space="preserve"> </w:t>
      </w:r>
      <w:r w:rsidRPr="00032B3F">
        <w:rPr>
          <w:rFonts w:ascii="Source Sans Pro" w:hAnsi="Source Sans Pro"/>
        </w:rPr>
        <w:t>have</w:t>
      </w:r>
      <w:r w:rsidRPr="00032B3F">
        <w:rPr>
          <w:rFonts w:ascii="Source Sans Pro" w:hAnsi="Source Sans Pro"/>
          <w:spacing w:val="-5"/>
        </w:rPr>
        <w:t xml:space="preserve"> </w:t>
      </w:r>
      <w:r w:rsidRPr="00032B3F">
        <w:rPr>
          <w:rFonts w:ascii="Source Sans Pro" w:hAnsi="Source Sans Pro"/>
        </w:rPr>
        <w:t>you</w:t>
      </w:r>
      <w:r w:rsidRPr="00032B3F">
        <w:rPr>
          <w:rFonts w:ascii="Source Sans Pro" w:hAnsi="Source Sans Pro"/>
          <w:spacing w:val="-4"/>
        </w:rPr>
        <w:t xml:space="preserve"> </w:t>
      </w:r>
      <w:r w:rsidRPr="00032B3F">
        <w:rPr>
          <w:rFonts w:ascii="Source Sans Pro" w:hAnsi="Source Sans Pro"/>
        </w:rPr>
        <w:t>remembered</w:t>
      </w:r>
      <w:r w:rsidRPr="00032B3F">
        <w:rPr>
          <w:rFonts w:ascii="Source Sans Pro" w:hAnsi="Source Sans Pro"/>
          <w:spacing w:val="-6"/>
        </w:rPr>
        <w:t xml:space="preserve"> </w:t>
      </w:r>
      <w:r w:rsidRPr="00032B3F">
        <w:rPr>
          <w:rFonts w:ascii="Source Sans Pro" w:hAnsi="Source Sans Pro"/>
          <w:spacing w:val="-5"/>
        </w:rPr>
        <w:t>to?</w:t>
      </w:r>
    </w:p>
    <w:p w14:paraId="45ECA8B5" w14:textId="5CF2EE92" w:rsidR="00EF0A76" w:rsidRPr="00032B3F" w:rsidRDefault="00606C21" w:rsidP="00C322B6">
      <w:pPr>
        <w:pStyle w:val="ListParagraph"/>
        <w:numPr>
          <w:ilvl w:val="0"/>
          <w:numId w:val="1"/>
        </w:numPr>
        <w:tabs>
          <w:tab w:val="left" w:pos="872"/>
        </w:tabs>
        <w:spacing w:before="100" w:beforeAutospacing="1" w:after="120"/>
        <w:ind w:left="872" w:hanging="424"/>
        <w:jc w:val="both"/>
        <w:rPr>
          <w:rFonts w:ascii="Source Sans Pro" w:hAnsi="Source Sans Pro"/>
        </w:rPr>
      </w:pPr>
      <w:r w:rsidRPr="00032B3F">
        <w:rPr>
          <w:rFonts w:ascii="Source Sans Pro" w:hAnsi="Source Sans Pro"/>
        </w:rPr>
        <w:t>Fully</w:t>
      </w:r>
      <w:r w:rsidRPr="00032B3F">
        <w:rPr>
          <w:rFonts w:ascii="Source Sans Pro" w:hAnsi="Source Sans Pro"/>
          <w:spacing w:val="-4"/>
        </w:rPr>
        <w:t xml:space="preserve"> </w:t>
      </w:r>
      <w:r w:rsidRPr="00032B3F">
        <w:rPr>
          <w:rFonts w:ascii="Source Sans Pro" w:hAnsi="Source Sans Pro"/>
        </w:rPr>
        <w:t>completed</w:t>
      </w:r>
      <w:r w:rsidRPr="00032B3F">
        <w:rPr>
          <w:rFonts w:ascii="Source Sans Pro" w:hAnsi="Source Sans Pro"/>
          <w:spacing w:val="-7"/>
        </w:rPr>
        <w:t xml:space="preserve"> </w:t>
      </w:r>
      <w:r w:rsidRPr="00032B3F">
        <w:rPr>
          <w:rFonts w:ascii="Source Sans Pro" w:hAnsi="Source Sans Pro"/>
        </w:rPr>
        <w:t>this</w:t>
      </w:r>
      <w:r w:rsidRPr="00032B3F">
        <w:rPr>
          <w:rFonts w:ascii="Source Sans Pro" w:hAnsi="Source Sans Pro"/>
          <w:spacing w:val="-4"/>
        </w:rPr>
        <w:t xml:space="preserve"> </w:t>
      </w:r>
      <w:r w:rsidRPr="00032B3F">
        <w:rPr>
          <w:rFonts w:ascii="Source Sans Pro" w:hAnsi="Source Sans Pro"/>
        </w:rPr>
        <w:t>application</w:t>
      </w:r>
      <w:r w:rsidRPr="00032B3F">
        <w:rPr>
          <w:rFonts w:ascii="Source Sans Pro" w:hAnsi="Source Sans Pro"/>
          <w:spacing w:val="-4"/>
        </w:rPr>
        <w:t xml:space="preserve"> </w:t>
      </w:r>
      <w:r w:rsidRPr="00032B3F">
        <w:rPr>
          <w:rFonts w:ascii="Source Sans Pro" w:hAnsi="Source Sans Pro"/>
        </w:rPr>
        <w:t>form</w:t>
      </w:r>
      <w:r w:rsidRPr="00032B3F">
        <w:rPr>
          <w:rFonts w:ascii="Source Sans Pro" w:hAnsi="Source Sans Pro"/>
          <w:spacing w:val="-6"/>
        </w:rPr>
        <w:t xml:space="preserve"> </w:t>
      </w:r>
      <w:r w:rsidRPr="00032B3F">
        <w:rPr>
          <w:rFonts w:ascii="Source Sans Pro" w:hAnsi="Source Sans Pro"/>
        </w:rPr>
        <w:t>and</w:t>
      </w:r>
      <w:r w:rsidRPr="00032B3F">
        <w:rPr>
          <w:rFonts w:ascii="Source Sans Pro" w:hAnsi="Source Sans Pro"/>
          <w:spacing w:val="-5"/>
        </w:rPr>
        <w:t xml:space="preserve"> </w:t>
      </w:r>
      <w:r w:rsidRPr="00032B3F">
        <w:rPr>
          <w:rFonts w:ascii="Source Sans Pro" w:hAnsi="Source Sans Pro"/>
        </w:rPr>
        <w:t>Form</w:t>
      </w:r>
      <w:r w:rsidRPr="00032B3F">
        <w:rPr>
          <w:rFonts w:ascii="Source Sans Pro" w:hAnsi="Source Sans Pro"/>
          <w:spacing w:val="-5"/>
        </w:rPr>
        <w:t xml:space="preserve"> </w:t>
      </w:r>
      <w:proofErr w:type="gramStart"/>
      <w:r w:rsidR="00C322B6" w:rsidRPr="00032B3F">
        <w:rPr>
          <w:rFonts w:ascii="Source Sans Pro" w:hAnsi="Source Sans Pro"/>
          <w:spacing w:val="-5"/>
        </w:rPr>
        <w:t>1</w:t>
      </w:r>
      <w:r w:rsidRPr="00032B3F">
        <w:rPr>
          <w:rFonts w:ascii="Source Sans Pro" w:hAnsi="Source Sans Pro"/>
          <w:spacing w:val="-5"/>
        </w:rPr>
        <w:t>?</w:t>
      </w:r>
      <w:proofErr w:type="gramEnd"/>
    </w:p>
    <w:p w14:paraId="45ECA8BC" w14:textId="4D2039BC" w:rsidR="00EF0A76" w:rsidRPr="00032B3F" w:rsidRDefault="00606C21" w:rsidP="6C000FCC">
      <w:pPr>
        <w:pStyle w:val="ListParagraph"/>
        <w:numPr>
          <w:ilvl w:val="0"/>
          <w:numId w:val="1"/>
        </w:numPr>
        <w:tabs>
          <w:tab w:val="left" w:pos="872"/>
        </w:tabs>
        <w:spacing w:before="100" w:beforeAutospacing="1" w:after="120"/>
        <w:ind w:left="872" w:hanging="424"/>
        <w:jc w:val="both"/>
        <w:rPr>
          <w:rFonts w:ascii="Source Sans Pro" w:hAnsi="Source Sans Pro"/>
        </w:rPr>
      </w:pPr>
      <w:r w:rsidRPr="00032B3F">
        <w:rPr>
          <w:rFonts w:ascii="Source Sans Pro" w:hAnsi="Source Sans Pro"/>
        </w:rPr>
        <w:t>Paid</w:t>
      </w:r>
      <w:r w:rsidRPr="00032B3F">
        <w:rPr>
          <w:rFonts w:ascii="Source Sans Pro" w:hAnsi="Source Sans Pro"/>
          <w:spacing w:val="-6"/>
        </w:rPr>
        <w:t xml:space="preserve"> </w:t>
      </w:r>
      <w:r w:rsidRPr="00032B3F">
        <w:rPr>
          <w:rFonts w:ascii="Source Sans Pro" w:hAnsi="Source Sans Pro"/>
        </w:rPr>
        <w:t>your</w:t>
      </w:r>
      <w:r w:rsidRPr="00032B3F">
        <w:rPr>
          <w:rFonts w:ascii="Source Sans Pro" w:hAnsi="Source Sans Pro"/>
          <w:spacing w:val="-2"/>
        </w:rPr>
        <w:t xml:space="preserve"> </w:t>
      </w:r>
      <w:r w:rsidR="0EFC0353" w:rsidRPr="00032B3F">
        <w:rPr>
          <w:rFonts w:ascii="Source Sans Pro" w:hAnsi="Source Sans Pro"/>
        </w:rPr>
        <w:t>fixed fee</w:t>
      </w:r>
    </w:p>
    <w:p w14:paraId="1A07C12D" w14:textId="1A73C75F" w:rsidR="00C322B6" w:rsidRPr="00032B3F" w:rsidRDefault="00C322B6" w:rsidP="00C322B6">
      <w:pPr>
        <w:pStyle w:val="ListParagraph"/>
        <w:numPr>
          <w:ilvl w:val="0"/>
          <w:numId w:val="1"/>
        </w:numPr>
        <w:tabs>
          <w:tab w:val="left" w:pos="567"/>
          <w:tab w:val="left" w:pos="1418"/>
          <w:tab w:val="left" w:pos="9639"/>
        </w:tabs>
        <w:spacing w:before="100" w:beforeAutospacing="1" w:after="120"/>
        <w:ind w:right="387"/>
        <w:jc w:val="both"/>
        <w:rPr>
          <w:rFonts w:ascii="Source Sans Pro" w:hAnsi="Source Sans Pro"/>
          <w:bCs/>
        </w:rPr>
      </w:pPr>
      <w:r w:rsidRPr="00032B3F">
        <w:rPr>
          <w:rFonts w:ascii="Source Sans Pro" w:hAnsi="Source Sans Pro"/>
          <w:bCs/>
        </w:rPr>
        <w:t>A</w:t>
      </w:r>
      <w:r w:rsidRPr="00032B3F">
        <w:rPr>
          <w:rFonts w:ascii="Source Sans Pro" w:hAnsi="Source Sans Pro"/>
          <w:bCs/>
          <w:spacing w:val="-4"/>
        </w:rPr>
        <w:t xml:space="preserve"> </w:t>
      </w:r>
      <w:r w:rsidRPr="00032B3F">
        <w:rPr>
          <w:rFonts w:ascii="Source Sans Pro" w:hAnsi="Source Sans Pro"/>
          <w:bCs/>
        </w:rPr>
        <w:t>map</w:t>
      </w:r>
      <w:r w:rsidRPr="00032B3F">
        <w:rPr>
          <w:rFonts w:ascii="Source Sans Pro" w:hAnsi="Source Sans Pro"/>
          <w:bCs/>
          <w:spacing w:val="-2"/>
        </w:rPr>
        <w:t xml:space="preserve"> </w:t>
      </w:r>
      <w:r w:rsidRPr="00032B3F">
        <w:rPr>
          <w:rFonts w:ascii="Source Sans Pro" w:hAnsi="Source Sans Pro"/>
          <w:bCs/>
        </w:rPr>
        <w:t>showing</w:t>
      </w:r>
      <w:r w:rsidRPr="00032B3F">
        <w:rPr>
          <w:rFonts w:ascii="Source Sans Pro" w:hAnsi="Source Sans Pro"/>
          <w:bCs/>
          <w:spacing w:val="-4"/>
        </w:rPr>
        <w:t xml:space="preserve"> </w:t>
      </w:r>
      <w:r w:rsidRPr="00032B3F">
        <w:rPr>
          <w:rFonts w:ascii="Source Sans Pro" w:hAnsi="Source Sans Pro"/>
          <w:bCs/>
        </w:rPr>
        <w:t>the</w:t>
      </w:r>
      <w:r w:rsidRPr="00032B3F">
        <w:rPr>
          <w:rFonts w:ascii="Source Sans Pro" w:hAnsi="Source Sans Pro"/>
          <w:bCs/>
          <w:spacing w:val="-5"/>
        </w:rPr>
        <w:t xml:space="preserve"> </w:t>
      </w:r>
      <w:r w:rsidRPr="00032B3F">
        <w:rPr>
          <w:rFonts w:ascii="Source Sans Pro" w:hAnsi="Source Sans Pro"/>
          <w:bCs/>
        </w:rPr>
        <w:t>location</w:t>
      </w:r>
      <w:r w:rsidRPr="00032B3F">
        <w:rPr>
          <w:rFonts w:ascii="Source Sans Pro" w:hAnsi="Source Sans Pro"/>
          <w:bCs/>
          <w:spacing w:val="-2"/>
        </w:rPr>
        <w:t xml:space="preserve"> </w:t>
      </w:r>
      <w:r w:rsidRPr="00032B3F">
        <w:rPr>
          <w:rFonts w:ascii="Source Sans Pro" w:hAnsi="Source Sans Pro"/>
          <w:bCs/>
        </w:rPr>
        <w:t>of</w:t>
      </w:r>
      <w:r w:rsidRPr="00032B3F">
        <w:rPr>
          <w:rFonts w:ascii="Source Sans Pro" w:hAnsi="Source Sans Pro"/>
          <w:bCs/>
          <w:spacing w:val="-3"/>
        </w:rPr>
        <w:t xml:space="preserve"> </w:t>
      </w:r>
      <w:r w:rsidRPr="00032B3F">
        <w:rPr>
          <w:rFonts w:ascii="Source Sans Pro" w:hAnsi="Source Sans Pro"/>
          <w:bCs/>
        </w:rPr>
        <w:t>the</w:t>
      </w:r>
      <w:r w:rsidRPr="00032B3F">
        <w:rPr>
          <w:rFonts w:ascii="Source Sans Pro" w:hAnsi="Source Sans Pro"/>
          <w:bCs/>
          <w:spacing w:val="-2"/>
        </w:rPr>
        <w:t xml:space="preserve"> </w:t>
      </w:r>
      <w:r w:rsidRPr="00032B3F">
        <w:rPr>
          <w:rFonts w:ascii="Source Sans Pro" w:hAnsi="Source Sans Pro"/>
          <w:bCs/>
        </w:rPr>
        <w:t>boatshed in</w:t>
      </w:r>
      <w:r w:rsidRPr="00032B3F">
        <w:rPr>
          <w:rFonts w:ascii="Source Sans Pro" w:hAnsi="Source Sans Pro"/>
          <w:bCs/>
          <w:spacing w:val="-4"/>
        </w:rPr>
        <w:t xml:space="preserve"> </w:t>
      </w:r>
      <w:r w:rsidRPr="00032B3F">
        <w:rPr>
          <w:rFonts w:ascii="Source Sans Pro" w:hAnsi="Source Sans Pro"/>
          <w:bCs/>
        </w:rPr>
        <w:t>relation to the shoreline and adjoining properties and structures.</w:t>
      </w:r>
    </w:p>
    <w:p w14:paraId="368A8B14" w14:textId="104678C7" w:rsidR="00C322B6" w:rsidRPr="00032B3F" w:rsidRDefault="00C322B6" w:rsidP="00C322B6">
      <w:pPr>
        <w:pStyle w:val="ListParagraph"/>
        <w:numPr>
          <w:ilvl w:val="0"/>
          <w:numId w:val="1"/>
        </w:numPr>
        <w:tabs>
          <w:tab w:val="left" w:pos="163"/>
          <w:tab w:val="left" w:pos="590"/>
          <w:tab w:val="left" w:pos="9639"/>
        </w:tabs>
        <w:spacing w:before="100" w:beforeAutospacing="1" w:after="120"/>
        <w:ind w:right="387"/>
        <w:jc w:val="both"/>
        <w:rPr>
          <w:rFonts w:ascii="Source Sans Pro" w:hAnsi="Source Sans Pro"/>
          <w:bCs/>
        </w:rPr>
      </w:pPr>
      <w:r w:rsidRPr="00032B3F">
        <w:rPr>
          <w:rFonts w:ascii="Source Sans Pro" w:hAnsi="Source Sans Pro"/>
        </w:rPr>
        <w:t xml:space="preserve">Scaled building plans / elevations (if available) and a labelled floorplan. </w:t>
      </w:r>
    </w:p>
    <w:p w14:paraId="7C064CCA" w14:textId="580656F7" w:rsidR="00C322B6" w:rsidRPr="00032B3F" w:rsidRDefault="00C322B6" w:rsidP="00C322B6">
      <w:pPr>
        <w:pStyle w:val="ListParagraph"/>
        <w:numPr>
          <w:ilvl w:val="0"/>
          <w:numId w:val="1"/>
        </w:numPr>
        <w:tabs>
          <w:tab w:val="left" w:pos="1418"/>
          <w:tab w:val="left" w:pos="9639"/>
        </w:tabs>
        <w:spacing w:before="100" w:beforeAutospacing="1" w:after="120"/>
        <w:ind w:right="387"/>
        <w:jc w:val="both"/>
        <w:rPr>
          <w:rFonts w:ascii="Source Sans Pro" w:hAnsi="Source Sans Pro"/>
          <w:bCs/>
        </w:rPr>
      </w:pPr>
      <w:r w:rsidRPr="00032B3F">
        <w:rPr>
          <w:rFonts w:ascii="Source Sans Pro" w:hAnsi="Source Sans Pro"/>
        </w:rPr>
        <w:t xml:space="preserve">Recent colour photographs </w:t>
      </w:r>
      <w:r w:rsidR="001D2524" w:rsidRPr="00032B3F">
        <w:rPr>
          <w:rFonts w:ascii="Source Sans Pro" w:hAnsi="Source Sans Pro"/>
        </w:rPr>
        <w:t xml:space="preserve">that </w:t>
      </w:r>
      <w:proofErr w:type="gramStart"/>
      <w:r w:rsidR="001D2524" w:rsidRPr="00032B3F">
        <w:rPr>
          <w:rFonts w:ascii="Source Sans Pro" w:hAnsi="Source Sans Pro"/>
        </w:rPr>
        <w:t>shows</w:t>
      </w:r>
      <w:proofErr w:type="gramEnd"/>
      <w:r w:rsidR="001D2524" w:rsidRPr="00032B3F">
        <w:rPr>
          <w:rFonts w:ascii="Source Sans Pro" w:hAnsi="Source Sans Pro"/>
        </w:rPr>
        <w:t xml:space="preserve"> the current condition of the boat shed and its intended use.</w:t>
      </w:r>
    </w:p>
    <w:p w14:paraId="18BCC903" w14:textId="437BD9FF" w:rsidR="00C322B6" w:rsidRPr="00032B3F" w:rsidRDefault="00C322B6" w:rsidP="00C322B6">
      <w:pPr>
        <w:pStyle w:val="ListParagraph"/>
        <w:numPr>
          <w:ilvl w:val="0"/>
          <w:numId w:val="1"/>
        </w:numPr>
        <w:spacing w:before="100" w:beforeAutospacing="1" w:after="120"/>
        <w:jc w:val="both"/>
        <w:rPr>
          <w:rFonts w:ascii="Source Sans Pro" w:hAnsi="Source Sans Pro"/>
          <w:b/>
          <w:bCs/>
        </w:rPr>
      </w:pPr>
      <w:r w:rsidRPr="00032B3F">
        <w:rPr>
          <w:rFonts w:ascii="Source Sans Pro" w:hAnsi="Source Sans Pro"/>
        </w:rPr>
        <w:t xml:space="preserve">The most recent Structural Integrity Report completed within the last </w:t>
      </w:r>
      <w:r w:rsidR="009A1A5B" w:rsidRPr="00032B3F">
        <w:rPr>
          <w:rFonts w:ascii="Source Sans Pro" w:hAnsi="Source Sans Pro"/>
        </w:rPr>
        <w:t>five years</w:t>
      </w:r>
      <w:r w:rsidRPr="00032B3F">
        <w:rPr>
          <w:rFonts w:ascii="Source Sans Pro" w:hAnsi="Source Sans Pro"/>
        </w:rPr>
        <w:t>.</w:t>
      </w:r>
    </w:p>
    <w:p w14:paraId="45ECA8BD" w14:textId="509D4B74" w:rsidR="00EF0A76" w:rsidRPr="00032B3F" w:rsidRDefault="00C322B6" w:rsidP="00C322B6">
      <w:pPr>
        <w:pStyle w:val="ListParagraph"/>
        <w:numPr>
          <w:ilvl w:val="0"/>
          <w:numId w:val="1"/>
        </w:numPr>
        <w:tabs>
          <w:tab w:val="left" w:pos="709"/>
        </w:tabs>
        <w:spacing w:before="100" w:beforeAutospacing="1" w:after="120"/>
        <w:ind w:right="561"/>
        <w:jc w:val="both"/>
        <w:rPr>
          <w:rFonts w:ascii="Source Sans Pro" w:hAnsi="Source Sans Pro"/>
          <w:bCs/>
        </w:rPr>
      </w:pPr>
      <w:r w:rsidRPr="00032B3F">
        <w:rPr>
          <w:rFonts w:ascii="Source Sans Pro" w:hAnsi="Source Sans Pro"/>
          <w:bCs/>
        </w:rPr>
        <w:t xml:space="preserve">    Evidence the application has been sent to the appropriate </w:t>
      </w:r>
      <w:r w:rsidRPr="00032B3F">
        <w:rPr>
          <w:rFonts w:ascii="Source Sans Pro" w:hAnsi="Source Sans Pro"/>
        </w:rPr>
        <w:t>customary marine title applicant</w:t>
      </w:r>
      <w:r w:rsidRPr="00032B3F">
        <w:rPr>
          <w:rFonts w:ascii="Source Sans Pro" w:hAnsi="Source Sans Pro"/>
          <w:bCs/>
        </w:rPr>
        <w:t xml:space="preserve"> (e.g., a copy of email correspondence)</w:t>
      </w:r>
    </w:p>
    <w:p w14:paraId="45ECA8BE" w14:textId="77777777" w:rsidR="00EF0A76" w:rsidRPr="00032B3F" w:rsidRDefault="00606C21" w:rsidP="00C322B6">
      <w:pPr>
        <w:spacing w:line="276" w:lineRule="auto"/>
        <w:ind w:left="284" w:right="533"/>
        <w:jc w:val="both"/>
        <w:rPr>
          <w:rFonts w:ascii="Source Sans Pro" w:hAnsi="Source Sans Pro"/>
        </w:rPr>
      </w:pPr>
      <w:r w:rsidRPr="00032B3F">
        <w:rPr>
          <w:rFonts w:ascii="Source Sans Pro" w:hAnsi="Source Sans Pro"/>
        </w:rPr>
        <w:t xml:space="preserve">To keep consent processing costs to a minimum it is strongly recommended that the checklist is complete, and all items required are attached </w:t>
      </w:r>
      <w:r w:rsidRPr="00032B3F">
        <w:rPr>
          <w:rFonts w:ascii="Source Sans Pro" w:hAnsi="Source Sans Pro"/>
          <w:b/>
        </w:rPr>
        <w:t xml:space="preserve">before </w:t>
      </w:r>
      <w:r w:rsidRPr="00032B3F">
        <w:rPr>
          <w:rFonts w:ascii="Source Sans Pro" w:hAnsi="Source Sans Pro"/>
        </w:rPr>
        <w:t>you lodge your application to the Otago Regional Council.</w:t>
      </w:r>
    </w:p>
    <w:p w14:paraId="0006A0AA" w14:textId="77777777" w:rsidR="00CD4E5E" w:rsidRDefault="00CD4E5E">
      <w:pPr>
        <w:spacing w:line="276" w:lineRule="auto"/>
        <w:ind w:left="165" w:right="533"/>
        <w:jc w:val="both"/>
      </w:pPr>
    </w:p>
    <w:sectPr w:rsidR="00CD4E5E">
      <w:headerReference w:type="even" r:id="rId18"/>
      <w:headerReference w:type="default" r:id="rId19"/>
      <w:footerReference w:type="even" r:id="rId20"/>
      <w:footerReference w:type="default" r:id="rId21"/>
      <w:headerReference w:type="first" r:id="rId22"/>
      <w:footerReference w:type="first" r:id="rId23"/>
      <w:pgSz w:w="11900" w:h="16850"/>
      <w:pgMar w:top="1320" w:right="850"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1B5DD" w14:textId="77777777" w:rsidR="00171CF2" w:rsidRPr="00032B3F" w:rsidRDefault="00171CF2" w:rsidP="00D77113">
      <w:r w:rsidRPr="00032B3F">
        <w:separator/>
      </w:r>
    </w:p>
  </w:endnote>
  <w:endnote w:type="continuationSeparator" w:id="0">
    <w:p w14:paraId="3127A5A4" w14:textId="77777777" w:rsidR="00171CF2" w:rsidRPr="00032B3F" w:rsidRDefault="00171CF2" w:rsidP="00D77113">
      <w:r w:rsidRPr="00032B3F">
        <w:continuationSeparator/>
      </w:r>
    </w:p>
  </w:endnote>
  <w:endnote w:type="continuationNotice" w:id="1">
    <w:p w14:paraId="7BBB78B9" w14:textId="77777777" w:rsidR="00171CF2" w:rsidRPr="00032B3F" w:rsidRDefault="00171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notTrueType/>
    <w:pitch w:val="variable"/>
    <w:sig w:usb0="600002F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49EB" w14:textId="77777777" w:rsidR="00D77113" w:rsidRPr="00032B3F" w:rsidRDefault="00D77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AAB5" w14:textId="77777777" w:rsidR="00D77113" w:rsidRPr="00032B3F" w:rsidRDefault="00D771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6F52" w14:textId="77777777" w:rsidR="00D77113" w:rsidRPr="00032B3F" w:rsidRDefault="00D77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2DC0F" w14:textId="77777777" w:rsidR="00171CF2" w:rsidRPr="00032B3F" w:rsidRDefault="00171CF2" w:rsidP="00D77113">
      <w:r w:rsidRPr="00032B3F">
        <w:separator/>
      </w:r>
    </w:p>
  </w:footnote>
  <w:footnote w:type="continuationSeparator" w:id="0">
    <w:p w14:paraId="7A9B67A6" w14:textId="77777777" w:rsidR="00171CF2" w:rsidRPr="00032B3F" w:rsidRDefault="00171CF2" w:rsidP="00D77113">
      <w:r w:rsidRPr="00032B3F">
        <w:continuationSeparator/>
      </w:r>
    </w:p>
  </w:footnote>
  <w:footnote w:type="continuationNotice" w:id="1">
    <w:p w14:paraId="6D73FFF1" w14:textId="77777777" w:rsidR="00171CF2" w:rsidRPr="00032B3F" w:rsidRDefault="00171C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8D3B" w14:textId="77777777" w:rsidR="00D77113" w:rsidRPr="00032B3F" w:rsidRDefault="00D77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76021"/>
      <w:docPartObj>
        <w:docPartGallery w:val="Watermarks"/>
        <w:docPartUnique/>
      </w:docPartObj>
    </w:sdtPr>
    <w:sdtContent>
      <w:p w14:paraId="474943DC" w14:textId="133D21FC" w:rsidR="00D77113" w:rsidRPr="00032B3F" w:rsidRDefault="00000000">
        <w:pPr>
          <w:pStyle w:val="Header"/>
        </w:pPr>
        <w:r w:rsidRPr="00032B3F">
          <w:pict w14:anchorId="6E827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9777" w14:textId="77777777" w:rsidR="00D77113" w:rsidRPr="00032B3F" w:rsidRDefault="00D77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A1C20"/>
    <w:multiLevelType w:val="hybridMultilevel"/>
    <w:tmpl w:val="AC88808E"/>
    <w:lvl w:ilvl="0" w:tplc="45A8B198">
      <w:numFmt w:val="bullet"/>
      <w:lvlText w:val=""/>
      <w:lvlJc w:val="left"/>
      <w:pPr>
        <w:ind w:left="873" w:hanging="425"/>
      </w:pPr>
      <w:rPr>
        <w:rFonts w:ascii="Wingdings" w:eastAsia="Wingdings" w:hAnsi="Wingdings" w:cs="Wingdings" w:hint="default"/>
        <w:b w:val="0"/>
        <w:bCs w:val="0"/>
        <w:i w:val="0"/>
        <w:iCs w:val="0"/>
        <w:spacing w:val="0"/>
        <w:w w:val="99"/>
        <w:sz w:val="24"/>
        <w:szCs w:val="24"/>
        <w:lang w:val="en-US" w:eastAsia="en-US" w:bidi="ar-SA"/>
      </w:rPr>
    </w:lvl>
    <w:lvl w:ilvl="1" w:tplc="9B6C11AA">
      <w:numFmt w:val="bullet"/>
      <w:lvlText w:val="•"/>
      <w:lvlJc w:val="left"/>
      <w:pPr>
        <w:ind w:left="1811" w:hanging="425"/>
      </w:pPr>
      <w:rPr>
        <w:rFonts w:hint="default"/>
        <w:lang w:val="en-US" w:eastAsia="en-US" w:bidi="ar-SA"/>
      </w:rPr>
    </w:lvl>
    <w:lvl w:ilvl="2" w:tplc="07021B3A">
      <w:numFmt w:val="bullet"/>
      <w:lvlText w:val="•"/>
      <w:lvlJc w:val="left"/>
      <w:pPr>
        <w:ind w:left="2743" w:hanging="425"/>
      </w:pPr>
      <w:rPr>
        <w:rFonts w:hint="default"/>
        <w:lang w:val="en-US" w:eastAsia="en-US" w:bidi="ar-SA"/>
      </w:rPr>
    </w:lvl>
    <w:lvl w:ilvl="3" w:tplc="D80C0228">
      <w:numFmt w:val="bullet"/>
      <w:lvlText w:val="•"/>
      <w:lvlJc w:val="left"/>
      <w:pPr>
        <w:ind w:left="3675" w:hanging="425"/>
      </w:pPr>
      <w:rPr>
        <w:rFonts w:hint="default"/>
        <w:lang w:val="en-US" w:eastAsia="en-US" w:bidi="ar-SA"/>
      </w:rPr>
    </w:lvl>
    <w:lvl w:ilvl="4" w:tplc="03529D6A">
      <w:numFmt w:val="bullet"/>
      <w:lvlText w:val="•"/>
      <w:lvlJc w:val="left"/>
      <w:pPr>
        <w:ind w:left="4607" w:hanging="425"/>
      </w:pPr>
      <w:rPr>
        <w:rFonts w:hint="default"/>
        <w:lang w:val="en-US" w:eastAsia="en-US" w:bidi="ar-SA"/>
      </w:rPr>
    </w:lvl>
    <w:lvl w:ilvl="5" w:tplc="83D63488">
      <w:numFmt w:val="bullet"/>
      <w:lvlText w:val="•"/>
      <w:lvlJc w:val="left"/>
      <w:pPr>
        <w:ind w:left="5539" w:hanging="425"/>
      </w:pPr>
      <w:rPr>
        <w:rFonts w:hint="default"/>
        <w:lang w:val="en-US" w:eastAsia="en-US" w:bidi="ar-SA"/>
      </w:rPr>
    </w:lvl>
    <w:lvl w:ilvl="6" w:tplc="C5D41066">
      <w:numFmt w:val="bullet"/>
      <w:lvlText w:val="•"/>
      <w:lvlJc w:val="left"/>
      <w:pPr>
        <w:ind w:left="6471" w:hanging="425"/>
      </w:pPr>
      <w:rPr>
        <w:rFonts w:hint="default"/>
        <w:lang w:val="en-US" w:eastAsia="en-US" w:bidi="ar-SA"/>
      </w:rPr>
    </w:lvl>
    <w:lvl w:ilvl="7" w:tplc="6B70117E">
      <w:numFmt w:val="bullet"/>
      <w:lvlText w:val="•"/>
      <w:lvlJc w:val="left"/>
      <w:pPr>
        <w:ind w:left="7403" w:hanging="425"/>
      </w:pPr>
      <w:rPr>
        <w:rFonts w:hint="default"/>
        <w:lang w:val="en-US" w:eastAsia="en-US" w:bidi="ar-SA"/>
      </w:rPr>
    </w:lvl>
    <w:lvl w:ilvl="8" w:tplc="55E222B6">
      <w:numFmt w:val="bullet"/>
      <w:lvlText w:val="•"/>
      <w:lvlJc w:val="left"/>
      <w:pPr>
        <w:ind w:left="8335" w:hanging="425"/>
      </w:pPr>
      <w:rPr>
        <w:rFonts w:hint="default"/>
        <w:lang w:val="en-US" w:eastAsia="en-US" w:bidi="ar-SA"/>
      </w:rPr>
    </w:lvl>
  </w:abstractNum>
  <w:abstractNum w:abstractNumId="1" w15:restartNumberingAfterBreak="0">
    <w:nsid w:val="2C6C7839"/>
    <w:multiLevelType w:val="hybridMultilevel"/>
    <w:tmpl w:val="EDA6A604"/>
    <w:lvl w:ilvl="0" w:tplc="1409001B">
      <w:start w:val="1"/>
      <w:numFmt w:val="lowerRoman"/>
      <w:lvlText w:val="%1."/>
      <w:lvlJc w:val="right"/>
      <w:pPr>
        <w:ind w:left="882" w:hanging="360"/>
      </w:pPr>
    </w:lvl>
    <w:lvl w:ilvl="1" w:tplc="14090019" w:tentative="1">
      <w:start w:val="1"/>
      <w:numFmt w:val="lowerLetter"/>
      <w:lvlText w:val="%2."/>
      <w:lvlJc w:val="left"/>
      <w:pPr>
        <w:ind w:left="1602" w:hanging="360"/>
      </w:pPr>
    </w:lvl>
    <w:lvl w:ilvl="2" w:tplc="1409001B" w:tentative="1">
      <w:start w:val="1"/>
      <w:numFmt w:val="lowerRoman"/>
      <w:lvlText w:val="%3."/>
      <w:lvlJc w:val="right"/>
      <w:pPr>
        <w:ind w:left="2322" w:hanging="180"/>
      </w:pPr>
    </w:lvl>
    <w:lvl w:ilvl="3" w:tplc="1409000F" w:tentative="1">
      <w:start w:val="1"/>
      <w:numFmt w:val="decimal"/>
      <w:lvlText w:val="%4."/>
      <w:lvlJc w:val="left"/>
      <w:pPr>
        <w:ind w:left="3042" w:hanging="360"/>
      </w:pPr>
    </w:lvl>
    <w:lvl w:ilvl="4" w:tplc="14090019" w:tentative="1">
      <w:start w:val="1"/>
      <w:numFmt w:val="lowerLetter"/>
      <w:lvlText w:val="%5."/>
      <w:lvlJc w:val="left"/>
      <w:pPr>
        <w:ind w:left="3762" w:hanging="360"/>
      </w:pPr>
    </w:lvl>
    <w:lvl w:ilvl="5" w:tplc="1409001B" w:tentative="1">
      <w:start w:val="1"/>
      <w:numFmt w:val="lowerRoman"/>
      <w:lvlText w:val="%6."/>
      <w:lvlJc w:val="right"/>
      <w:pPr>
        <w:ind w:left="4482" w:hanging="180"/>
      </w:pPr>
    </w:lvl>
    <w:lvl w:ilvl="6" w:tplc="1409000F" w:tentative="1">
      <w:start w:val="1"/>
      <w:numFmt w:val="decimal"/>
      <w:lvlText w:val="%7."/>
      <w:lvlJc w:val="left"/>
      <w:pPr>
        <w:ind w:left="5202" w:hanging="360"/>
      </w:pPr>
    </w:lvl>
    <w:lvl w:ilvl="7" w:tplc="14090019" w:tentative="1">
      <w:start w:val="1"/>
      <w:numFmt w:val="lowerLetter"/>
      <w:lvlText w:val="%8."/>
      <w:lvlJc w:val="left"/>
      <w:pPr>
        <w:ind w:left="5922" w:hanging="360"/>
      </w:pPr>
    </w:lvl>
    <w:lvl w:ilvl="8" w:tplc="1409001B" w:tentative="1">
      <w:start w:val="1"/>
      <w:numFmt w:val="lowerRoman"/>
      <w:lvlText w:val="%9."/>
      <w:lvlJc w:val="right"/>
      <w:pPr>
        <w:ind w:left="6642" w:hanging="180"/>
      </w:pPr>
    </w:lvl>
  </w:abstractNum>
  <w:abstractNum w:abstractNumId="2" w15:restartNumberingAfterBreak="0">
    <w:nsid w:val="2F690DF9"/>
    <w:multiLevelType w:val="hybridMultilevel"/>
    <w:tmpl w:val="6A6E58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5A52A46"/>
    <w:multiLevelType w:val="hybridMultilevel"/>
    <w:tmpl w:val="105E6110"/>
    <w:lvl w:ilvl="0" w:tplc="1892FE3E">
      <w:start w:val="1"/>
      <w:numFmt w:val="decimal"/>
      <w:lvlText w:val="%1."/>
      <w:lvlJc w:val="left"/>
      <w:pPr>
        <w:ind w:left="2025" w:hanging="428"/>
      </w:pPr>
      <w:rPr>
        <w:rFonts w:ascii="Arial" w:eastAsia="Arial" w:hAnsi="Arial" w:cs="Arial" w:hint="default"/>
        <w:b w:val="0"/>
        <w:bCs w:val="0"/>
        <w:i w:val="0"/>
        <w:iCs w:val="0"/>
        <w:spacing w:val="-1"/>
        <w:w w:val="100"/>
        <w:sz w:val="22"/>
        <w:szCs w:val="22"/>
        <w:lang w:val="en-US" w:eastAsia="en-US" w:bidi="ar-SA"/>
      </w:rPr>
    </w:lvl>
    <w:lvl w:ilvl="1" w:tplc="DEDEAD48">
      <w:start w:val="1"/>
      <w:numFmt w:val="lowerLetter"/>
      <w:lvlText w:val="%2."/>
      <w:lvlJc w:val="left"/>
      <w:pPr>
        <w:ind w:left="2252" w:hanging="360"/>
      </w:pPr>
      <w:rPr>
        <w:rFonts w:ascii="Arial" w:eastAsia="Arial" w:hAnsi="Arial" w:cs="Arial" w:hint="default"/>
        <w:b/>
        <w:bCs/>
        <w:i w:val="0"/>
        <w:iCs w:val="0"/>
        <w:spacing w:val="-1"/>
        <w:w w:val="100"/>
        <w:sz w:val="22"/>
        <w:szCs w:val="22"/>
        <w:lang w:val="en-US" w:eastAsia="en-US" w:bidi="ar-SA"/>
      </w:rPr>
    </w:lvl>
    <w:lvl w:ilvl="2" w:tplc="10781826">
      <w:numFmt w:val="bullet"/>
      <w:lvlText w:val="•"/>
      <w:lvlJc w:val="left"/>
      <w:pPr>
        <w:ind w:left="3297" w:hanging="360"/>
      </w:pPr>
      <w:rPr>
        <w:rFonts w:hint="default"/>
        <w:lang w:val="en-US" w:eastAsia="en-US" w:bidi="ar-SA"/>
      </w:rPr>
    </w:lvl>
    <w:lvl w:ilvl="3" w:tplc="C62CFE8C">
      <w:numFmt w:val="bullet"/>
      <w:lvlText w:val="•"/>
      <w:lvlJc w:val="left"/>
      <w:pPr>
        <w:ind w:left="4339" w:hanging="360"/>
      </w:pPr>
      <w:rPr>
        <w:rFonts w:hint="default"/>
        <w:lang w:val="en-US" w:eastAsia="en-US" w:bidi="ar-SA"/>
      </w:rPr>
    </w:lvl>
    <w:lvl w:ilvl="4" w:tplc="0BFE72E0">
      <w:numFmt w:val="bullet"/>
      <w:lvlText w:val="•"/>
      <w:lvlJc w:val="left"/>
      <w:pPr>
        <w:ind w:left="5381" w:hanging="360"/>
      </w:pPr>
      <w:rPr>
        <w:rFonts w:hint="default"/>
        <w:lang w:val="en-US" w:eastAsia="en-US" w:bidi="ar-SA"/>
      </w:rPr>
    </w:lvl>
    <w:lvl w:ilvl="5" w:tplc="7E6A1330">
      <w:numFmt w:val="bullet"/>
      <w:lvlText w:val="•"/>
      <w:lvlJc w:val="left"/>
      <w:pPr>
        <w:ind w:left="6423" w:hanging="360"/>
      </w:pPr>
      <w:rPr>
        <w:rFonts w:hint="default"/>
        <w:lang w:val="en-US" w:eastAsia="en-US" w:bidi="ar-SA"/>
      </w:rPr>
    </w:lvl>
    <w:lvl w:ilvl="6" w:tplc="714E23F2">
      <w:numFmt w:val="bullet"/>
      <w:lvlText w:val="•"/>
      <w:lvlJc w:val="left"/>
      <w:pPr>
        <w:ind w:left="7465" w:hanging="360"/>
      </w:pPr>
      <w:rPr>
        <w:rFonts w:hint="default"/>
        <w:lang w:val="en-US" w:eastAsia="en-US" w:bidi="ar-SA"/>
      </w:rPr>
    </w:lvl>
    <w:lvl w:ilvl="7" w:tplc="41B2CEFC">
      <w:numFmt w:val="bullet"/>
      <w:lvlText w:val="•"/>
      <w:lvlJc w:val="left"/>
      <w:pPr>
        <w:ind w:left="8507" w:hanging="360"/>
      </w:pPr>
      <w:rPr>
        <w:rFonts w:hint="default"/>
        <w:lang w:val="en-US" w:eastAsia="en-US" w:bidi="ar-SA"/>
      </w:rPr>
    </w:lvl>
    <w:lvl w:ilvl="8" w:tplc="18F847D4">
      <w:numFmt w:val="bullet"/>
      <w:lvlText w:val="•"/>
      <w:lvlJc w:val="left"/>
      <w:pPr>
        <w:ind w:left="9549" w:hanging="360"/>
      </w:pPr>
      <w:rPr>
        <w:rFonts w:hint="default"/>
        <w:lang w:val="en-US" w:eastAsia="en-US" w:bidi="ar-SA"/>
      </w:rPr>
    </w:lvl>
  </w:abstractNum>
  <w:abstractNum w:abstractNumId="4" w15:restartNumberingAfterBreak="0">
    <w:nsid w:val="4709687A"/>
    <w:multiLevelType w:val="hybridMultilevel"/>
    <w:tmpl w:val="A05697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74023759">
    <w:abstractNumId w:val="0"/>
  </w:num>
  <w:num w:numId="2" w16cid:durableId="177085922">
    <w:abstractNumId w:val="3"/>
  </w:num>
  <w:num w:numId="3" w16cid:durableId="1979648474">
    <w:abstractNumId w:val="1"/>
  </w:num>
  <w:num w:numId="4" w16cid:durableId="544370360">
    <w:abstractNumId w:val="4"/>
  </w:num>
  <w:num w:numId="5" w16cid:durableId="8977821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76"/>
    <w:rsid w:val="00005376"/>
    <w:rsid w:val="00010E67"/>
    <w:rsid w:val="000135B6"/>
    <w:rsid w:val="00020465"/>
    <w:rsid w:val="0002325E"/>
    <w:rsid w:val="000240B2"/>
    <w:rsid w:val="000244CE"/>
    <w:rsid w:val="00032B3F"/>
    <w:rsid w:val="0003393C"/>
    <w:rsid w:val="0005100B"/>
    <w:rsid w:val="000533C5"/>
    <w:rsid w:val="00053E25"/>
    <w:rsid w:val="000568A3"/>
    <w:rsid w:val="00060EC8"/>
    <w:rsid w:val="00063284"/>
    <w:rsid w:val="0007352B"/>
    <w:rsid w:val="00074C5A"/>
    <w:rsid w:val="0007552F"/>
    <w:rsid w:val="00076430"/>
    <w:rsid w:val="000859D8"/>
    <w:rsid w:val="00085EE6"/>
    <w:rsid w:val="000866AE"/>
    <w:rsid w:val="00091742"/>
    <w:rsid w:val="00093CB9"/>
    <w:rsid w:val="0009641C"/>
    <w:rsid w:val="000A1BA4"/>
    <w:rsid w:val="000A2C46"/>
    <w:rsid w:val="000B1121"/>
    <w:rsid w:val="000B56E6"/>
    <w:rsid w:val="000C2FBC"/>
    <w:rsid w:val="000C4278"/>
    <w:rsid w:val="000D79E4"/>
    <w:rsid w:val="000E00BF"/>
    <w:rsid w:val="000E0289"/>
    <w:rsid w:val="000E24DA"/>
    <w:rsid w:val="000E4B5F"/>
    <w:rsid w:val="000E597F"/>
    <w:rsid w:val="000F5C33"/>
    <w:rsid w:val="000F604D"/>
    <w:rsid w:val="00102800"/>
    <w:rsid w:val="001076C6"/>
    <w:rsid w:val="00114CFE"/>
    <w:rsid w:val="0011643D"/>
    <w:rsid w:val="00116E8F"/>
    <w:rsid w:val="00117F6E"/>
    <w:rsid w:val="00122218"/>
    <w:rsid w:val="0012354F"/>
    <w:rsid w:val="00123E96"/>
    <w:rsid w:val="001252A3"/>
    <w:rsid w:val="00127BEB"/>
    <w:rsid w:val="001369C5"/>
    <w:rsid w:val="001374C8"/>
    <w:rsid w:val="00140DB2"/>
    <w:rsid w:val="001413E5"/>
    <w:rsid w:val="0014710E"/>
    <w:rsid w:val="001471DA"/>
    <w:rsid w:val="001478FD"/>
    <w:rsid w:val="00152132"/>
    <w:rsid w:val="001544B6"/>
    <w:rsid w:val="00156D9C"/>
    <w:rsid w:val="00157247"/>
    <w:rsid w:val="00157634"/>
    <w:rsid w:val="00161F54"/>
    <w:rsid w:val="0016202F"/>
    <w:rsid w:val="00162235"/>
    <w:rsid w:val="00167F30"/>
    <w:rsid w:val="00170244"/>
    <w:rsid w:val="00171CF2"/>
    <w:rsid w:val="00172CE0"/>
    <w:rsid w:val="00183B35"/>
    <w:rsid w:val="00185841"/>
    <w:rsid w:val="00194A6D"/>
    <w:rsid w:val="001A298B"/>
    <w:rsid w:val="001C19D0"/>
    <w:rsid w:val="001D1936"/>
    <w:rsid w:val="001D2524"/>
    <w:rsid w:val="001D54A1"/>
    <w:rsid w:val="001E04DA"/>
    <w:rsid w:val="001F46A5"/>
    <w:rsid w:val="001F553E"/>
    <w:rsid w:val="001F6AB2"/>
    <w:rsid w:val="00200D2F"/>
    <w:rsid w:val="00212604"/>
    <w:rsid w:val="002176CF"/>
    <w:rsid w:val="00225F43"/>
    <w:rsid w:val="00227EB6"/>
    <w:rsid w:val="002350CE"/>
    <w:rsid w:val="00236C2D"/>
    <w:rsid w:val="002422C7"/>
    <w:rsid w:val="002440F1"/>
    <w:rsid w:val="0024705D"/>
    <w:rsid w:val="0025163E"/>
    <w:rsid w:val="00256C09"/>
    <w:rsid w:val="002576CF"/>
    <w:rsid w:val="00257879"/>
    <w:rsid w:val="00261AEF"/>
    <w:rsid w:val="002626FE"/>
    <w:rsid w:val="00262DF0"/>
    <w:rsid w:val="0026510C"/>
    <w:rsid w:val="002651E2"/>
    <w:rsid w:val="00272A76"/>
    <w:rsid w:val="002742F5"/>
    <w:rsid w:val="002762ED"/>
    <w:rsid w:val="002765BF"/>
    <w:rsid w:val="00285328"/>
    <w:rsid w:val="00290B60"/>
    <w:rsid w:val="0029128D"/>
    <w:rsid w:val="002A6FED"/>
    <w:rsid w:val="002A7C20"/>
    <w:rsid w:val="002B15CF"/>
    <w:rsid w:val="002D2D21"/>
    <w:rsid w:val="002D5EB0"/>
    <w:rsid w:val="002E02A5"/>
    <w:rsid w:val="002E2523"/>
    <w:rsid w:val="002E2DCC"/>
    <w:rsid w:val="002E4ED4"/>
    <w:rsid w:val="002E53ED"/>
    <w:rsid w:val="00310F18"/>
    <w:rsid w:val="00324422"/>
    <w:rsid w:val="00324667"/>
    <w:rsid w:val="00327CFF"/>
    <w:rsid w:val="0033004A"/>
    <w:rsid w:val="0033387F"/>
    <w:rsid w:val="00364728"/>
    <w:rsid w:val="003659C3"/>
    <w:rsid w:val="0037057C"/>
    <w:rsid w:val="00373D98"/>
    <w:rsid w:val="00380D2F"/>
    <w:rsid w:val="003920CA"/>
    <w:rsid w:val="00392977"/>
    <w:rsid w:val="003A5AEC"/>
    <w:rsid w:val="003A5EF3"/>
    <w:rsid w:val="003A7CBD"/>
    <w:rsid w:val="003B29A1"/>
    <w:rsid w:val="003C0019"/>
    <w:rsid w:val="003C3E9B"/>
    <w:rsid w:val="003C6D76"/>
    <w:rsid w:val="003E14FF"/>
    <w:rsid w:val="003E7A35"/>
    <w:rsid w:val="003F3D47"/>
    <w:rsid w:val="00405751"/>
    <w:rsid w:val="00411BAE"/>
    <w:rsid w:val="0041673A"/>
    <w:rsid w:val="00421C5F"/>
    <w:rsid w:val="00425F8D"/>
    <w:rsid w:val="004301F1"/>
    <w:rsid w:val="004302C7"/>
    <w:rsid w:val="0043204B"/>
    <w:rsid w:val="00435953"/>
    <w:rsid w:val="004379F3"/>
    <w:rsid w:val="004462FD"/>
    <w:rsid w:val="00446E59"/>
    <w:rsid w:val="00450393"/>
    <w:rsid w:val="00470713"/>
    <w:rsid w:val="00472B24"/>
    <w:rsid w:val="004748DE"/>
    <w:rsid w:val="0048021F"/>
    <w:rsid w:val="004813A4"/>
    <w:rsid w:val="00486062"/>
    <w:rsid w:val="00493B29"/>
    <w:rsid w:val="00495BDB"/>
    <w:rsid w:val="00496AE5"/>
    <w:rsid w:val="004C03C4"/>
    <w:rsid w:val="004E1C90"/>
    <w:rsid w:val="004E2163"/>
    <w:rsid w:val="004F046B"/>
    <w:rsid w:val="004F0AC4"/>
    <w:rsid w:val="004F59E4"/>
    <w:rsid w:val="005009FA"/>
    <w:rsid w:val="00503D57"/>
    <w:rsid w:val="0050533A"/>
    <w:rsid w:val="00505F08"/>
    <w:rsid w:val="00506230"/>
    <w:rsid w:val="00510D12"/>
    <w:rsid w:val="00523D9A"/>
    <w:rsid w:val="00526252"/>
    <w:rsid w:val="005274B8"/>
    <w:rsid w:val="00527A47"/>
    <w:rsid w:val="005317C1"/>
    <w:rsid w:val="00531C41"/>
    <w:rsid w:val="00537116"/>
    <w:rsid w:val="00542C7F"/>
    <w:rsid w:val="0054340B"/>
    <w:rsid w:val="00544A7A"/>
    <w:rsid w:val="0054657B"/>
    <w:rsid w:val="00547638"/>
    <w:rsid w:val="0055688D"/>
    <w:rsid w:val="005639B2"/>
    <w:rsid w:val="0056723E"/>
    <w:rsid w:val="0057275E"/>
    <w:rsid w:val="00572B1D"/>
    <w:rsid w:val="005762E1"/>
    <w:rsid w:val="005846B1"/>
    <w:rsid w:val="00584EAD"/>
    <w:rsid w:val="005941DB"/>
    <w:rsid w:val="00595927"/>
    <w:rsid w:val="00595C13"/>
    <w:rsid w:val="005A0930"/>
    <w:rsid w:val="005A1752"/>
    <w:rsid w:val="005A5092"/>
    <w:rsid w:val="005A5C17"/>
    <w:rsid w:val="005A7FFB"/>
    <w:rsid w:val="005B11B4"/>
    <w:rsid w:val="005B1470"/>
    <w:rsid w:val="005B3E8B"/>
    <w:rsid w:val="005B435D"/>
    <w:rsid w:val="005C1E66"/>
    <w:rsid w:val="005C200B"/>
    <w:rsid w:val="005C3796"/>
    <w:rsid w:val="005D0553"/>
    <w:rsid w:val="005D1FB0"/>
    <w:rsid w:val="005E0C8A"/>
    <w:rsid w:val="005E35A1"/>
    <w:rsid w:val="00606201"/>
    <w:rsid w:val="00606C21"/>
    <w:rsid w:val="00617422"/>
    <w:rsid w:val="00620324"/>
    <w:rsid w:val="00622F2E"/>
    <w:rsid w:val="00626BEC"/>
    <w:rsid w:val="006423DF"/>
    <w:rsid w:val="00645D6D"/>
    <w:rsid w:val="00646982"/>
    <w:rsid w:val="00657D44"/>
    <w:rsid w:val="0066179F"/>
    <w:rsid w:val="00680C1C"/>
    <w:rsid w:val="0068388E"/>
    <w:rsid w:val="00685842"/>
    <w:rsid w:val="00685CDB"/>
    <w:rsid w:val="006A3F04"/>
    <w:rsid w:val="006A54A5"/>
    <w:rsid w:val="006B415A"/>
    <w:rsid w:val="006B6B06"/>
    <w:rsid w:val="006B7CB3"/>
    <w:rsid w:val="006C349F"/>
    <w:rsid w:val="006C47B8"/>
    <w:rsid w:val="006C6499"/>
    <w:rsid w:val="006D050C"/>
    <w:rsid w:val="006E01CA"/>
    <w:rsid w:val="006E21EA"/>
    <w:rsid w:val="006E475A"/>
    <w:rsid w:val="006E75BE"/>
    <w:rsid w:val="006F0F09"/>
    <w:rsid w:val="006F7295"/>
    <w:rsid w:val="00700503"/>
    <w:rsid w:val="0070070B"/>
    <w:rsid w:val="007060CE"/>
    <w:rsid w:val="00710116"/>
    <w:rsid w:val="00723CB2"/>
    <w:rsid w:val="00724CCE"/>
    <w:rsid w:val="00726899"/>
    <w:rsid w:val="00736640"/>
    <w:rsid w:val="00736988"/>
    <w:rsid w:val="007372CA"/>
    <w:rsid w:val="00741D97"/>
    <w:rsid w:val="00754BCA"/>
    <w:rsid w:val="00762BDA"/>
    <w:rsid w:val="007738EF"/>
    <w:rsid w:val="00774326"/>
    <w:rsid w:val="007776BB"/>
    <w:rsid w:val="00777ECE"/>
    <w:rsid w:val="00784150"/>
    <w:rsid w:val="00791A97"/>
    <w:rsid w:val="00795264"/>
    <w:rsid w:val="007953DC"/>
    <w:rsid w:val="007A0FAD"/>
    <w:rsid w:val="007A35A2"/>
    <w:rsid w:val="007A3BC3"/>
    <w:rsid w:val="007A3D1D"/>
    <w:rsid w:val="007A5E8D"/>
    <w:rsid w:val="007A67B0"/>
    <w:rsid w:val="007B0123"/>
    <w:rsid w:val="007B14D7"/>
    <w:rsid w:val="007B1BAA"/>
    <w:rsid w:val="007B2EFF"/>
    <w:rsid w:val="007C110B"/>
    <w:rsid w:val="007C2EE8"/>
    <w:rsid w:val="007C3C0E"/>
    <w:rsid w:val="007C578A"/>
    <w:rsid w:val="007C6AC9"/>
    <w:rsid w:val="007D23E4"/>
    <w:rsid w:val="007E2FC9"/>
    <w:rsid w:val="007E3863"/>
    <w:rsid w:val="007E676F"/>
    <w:rsid w:val="007E77FA"/>
    <w:rsid w:val="007F72FD"/>
    <w:rsid w:val="00801111"/>
    <w:rsid w:val="00814A8C"/>
    <w:rsid w:val="00820726"/>
    <w:rsid w:val="00823346"/>
    <w:rsid w:val="008452F6"/>
    <w:rsid w:val="00847993"/>
    <w:rsid w:val="00847D7B"/>
    <w:rsid w:val="00851784"/>
    <w:rsid w:val="0085223A"/>
    <w:rsid w:val="008524FF"/>
    <w:rsid w:val="00860C3D"/>
    <w:rsid w:val="00864B1F"/>
    <w:rsid w:val="008658FA"/>
    <w:rsid w:val="00866AA7"/>
    <w:rsid w:val="00867C40"/>
    <w:rsid w:val="00871A94"/>
    <w:rsid w:val="008775FF"/>
    <w:rsid w:val="0088110C"/>
    <w:rsid w:val="00883A2A"/>
    <w:rsid w:val="00885038"/>
    <w:rsid w:val="00885DC2"/>
    <w:rsid w:val="008864F0"/>
    <w:rsid w:val="00896949"/>
    <w:rsid w:val="008B156B"/>
    <w:rsid w:val="008B2A44"/>
    <w:rsid w:val="008B7CB3"/>
    <w:rsid w:val="008C5BED"/>
    <w:rsid w:val="008D35A9"/>
    <w:rsid w:val="008D3999"/>
    <w:rsid w:val="008E6DC6"/>
    <w:rsid w:val="008F25A4"/>
    <w:rsid w:val="008F4008"/>
    <w:rsid w:val="008F4F5F"/>
    <w:rsid w:val="008F61D7"/>
    <w:rsid w:val="00900A12"/>
    <w:rsid w:val="00917676"/>
    <w:rsid w:val="0092303E"/>
    <w:rsid w:val="009273C2"/>
    <w:rsid w:val="00930854"/>
    <w:rsid w:val="00935A10"/>
    <w:rsid w:val="00941F6C"/>
    <w:rsid w:val="00943835"/>
    <w:rsid w:val="009546A9"/>
    <w:rsid w:val="00960183"/>
    <w:rsid w:val="0096215F"/>
    <w:rsid w:val="00962E6C"/>
    <w:rsid w:val="00965C11"/>
    <w:rsid w:val="00967779"/>
    <w:rsid w:val="00970309"/>
    <w:rsid w:val="009746D9"/>
    <w:rsid w:val="009824B1"/>
    <w:rsid w:val="00982631"/>
    <w:rsid w:val="00990632"/>
    <w:rsid w:val="009966BC"/>
    <w:rsid w:val="009A1983"/>
    <w:rsid w:val="009A1A5B"/>
    <w:rsid w:val="009A2DC8"/>
    <w:rsid w:val="009A5157"/>
    <w:rsid w:val="009A72B7"/>
    <w:rsid w:val="009B092B"/>
    <w:rsid w:val="009C178E"/>
    <w:rsid w:val="009E1E9B"/>
    <w:rsid w:val="009E2187"/>
    <w:rsid w:val="009E7903"/>
    <w:rsid w:val="009F3B27"/>
    <w:rsid w:val="00A07ECF"/>
    <w:rsid w:val="00A1222A"/>
    <w:rsid w:val="00A1534B"/>
    <w:rsid w:val="00A21145"/>
    <w:rsid w:val="00A26699"/>
    <w:rsid w:val="00A31345"/>
    <w:rsid w:val="00A3237A"/>
    <w:rsid w:val="00A36171"/>
    <w:rsid w:val="00A368C7"/>
    <w:rsid w:val="00A37E77"/>
    <w:rsid w:val="00A417E5"/>
    <w:rsid w:val="00A46AB6"/>
    <w:rsid w:val="00A47F37"/>
    <w:rsid w:val="00A60469"/>
    <w:rsid w:val="00A6129F"/>
    <w:rsid w:val="00A636F1"/>
    <w:rsid w:val="00A6397D"/>
    <w:rsid w:val="00A674C1"/>
    <w:rsid w:val="00A70C5C"/>
    <w:rsid w:val="00A741F8"/>
    <w:rsid w:val="00A81265"/>
    <w:rsid w:val="00A813F9"/>
    <w:rsid w:val="00A81950"/>
    <w:rsid w:val="00A8228E"/>
    <w:rsid w:val="00A86C5F"/>
    <w:rsid w:val="00A94F91"/>
    <w:rsid w:val="00AA2E0E"/>
    <w:rsid w:val="00AB136B"/>
    <w:rsid w:val="00AB18AC"/>
    <w:rsid w:val="00AB26F9"/>
    <w:rsid w:val="00AB28E0"/>
    <w:rsid w:val="00AB6C02"/>
    <w:rsid w:val="00AC4738"/>
    <w:rsid w:val="00AC72CA"/>
    <w:rsid w:val="00AD66F6"/>
    <w:rsid w:val="00AF2640"/>
    <w:rsid w:val="00AF30E8"/>
    <w:rsid w:val="00AF58F9"/>
    <w:rsid w:val="00AF60CE"/>
    <w:rsid w:val="00B016E0"/>
    <w:rsid w:val="00B0357D"/>
    <w:rsid w:val="00B12256"/>
    <w:rsid w:val="00B16A50"/>
    <w:rsid w:val="00B22FCA"/>
    <w:rsid w:val="00B26A0C"/>
    <w:rsid w:val="00B2748C"/>
    <w:rsid w:val="00B27A9E"/>
    <w:rsid w:val="00B4080A"/>
    <w:rsid w:val="00B45183"/>
    <w:rsid w:val="00B510B7"/>
    <w:rsid w:val="00B64A4B"/>
    <w:rsid w:val="00B64BEB"/>
    <w:rsid w:val="00B66162"/>
    <w:rsid w:val="00B6700D"/>
    <w:rsid w:val="00B701E0"/>
    <w:rsid w:val="00B712B0"/>
    <w:rsid w:val="00B72DF7"/>
    <w:rsid w:val="00B7394D"/>
    <w:rsid w:val="00B739EE"/>
    <w:rsid w:val="00B81B0C"/>
    <w:rsid w:val="00B81B72"/>
    <w:rsid w:val="00B8262F"/>
    <w:rsid w:val="00B84482"/>
    <w:rsid w:val="00B92114"/>
    <w:rsid w:val="00B9321D"/>
    <w:rsid w:val="00B95F38"/>
    <w:rsid w:val="00BA06C9"/>
    <w:rsid w:val="00BA22F9"/>
    <w:rsid w:val="00BB736B"/>
    <w:rsid w:val="00BB78DC"/>
    <w:rsid w:val="00BC46A3"/>
    <w:rsid w:val="00BC7A1C"/>
    <w:rsid w:val="00BD4996"/>
    <w:rsid w:val="00BE5CDA"/>
    <w:rsid w:val="00BE5F92"/>
    <w:rsid w:val="00BE73E1"/>
    <w:rsid w:val="00BE7FD2"/>
    <w:rsid w:val="00BF3F1D"/>
    <w:rsid w:val="00C02C39"/>
    <w:rsid w:val="00C041F7"/>
    <w:rsid w:val="00C04E8D"/>
    <w:rsid w:val="00C11F68"/>
    <w:rsid w:val="00C14771"/>
    <w:rsid w:val="00C17F2E"/>
    <w:rsid w:val="00C25829"/>
    <w:rsid w:val="00C322B6"/>
    <w:rsid w:val="00C40027"/>
    <w:rsid w:val="00C44B6C"/>
    <w:rsid w:val="00C50D6D"/>
    <w:rsid w:val="00C51559"/>
    <w:rsid w:val="00C578DE"/>
    <w:rsid w:val="00C60280"/>
    <w:rsid w:val="00C644BB"/>
    <w:rsid w:val="00C74451"/>
    <w:rsid w:val="00C8169B"/>
    <w:rsid w:val="00C910DE"/>
    <w:rsid w:val="00C9449D"/>
    <w:rsid w:val="00C95CF6"/>
    <w:rsid w:val="00C95D0B"/>
    <w:rsid w:val="00CA0664"/>
    <w:rsid w:val="00CA345A"/>
    <w:rsid w:val="00CB1258"/>
    <w:rsid w:val="00CB22B1"/>
    <w:rsid w:val="00CC03A9"/>
    <w:rsid w:val="00CC240D"/>
    <w:rsid w:val="00CD057F"/>
    <w:rsid w:val="00CD2DF1"/>
    <w:rsid w:val="00CD4E5E"/>
    <w:rsid w:val="00CD7B84"/>
    <w:rsid w:val="00CE1532"/>
    <w:rsid w:val="00CF4B3D"/>
    <w:rsid w:val="00D006FC"/>
    <w:rsid w:val="00D051AB"/>
    <w:rsid w:val="00D1254E"/>
    <w:rsid w:val="00D20206"/>
    <w:rsid w:val="00D21AA1"/>
    <w:rsid w:val="00D228D3"/>
    <w:rsid w:val="00D27537"/>
    <w:rsid w:val="00D44A7D"/>
    <w:rsid w:val="00D459EE"/>
    <w:rsid w:val="00D47EB7"/>
    <w:rsid w:val="00D556A0"/>
    <w:rsid w:val="00D63472"/>
    <w:rsid w:val="00D71AA4"/>
    <w:rsid w:val="00D72BC7"/>
    <w:rsid w:val="00D72ED2"/>
    <w:rsid w:val="00D76883"/>
    <w:rsid w:val="00D77113"/>
    <w:rsid w:val="00D845B3"/>
    <w:rsid w:val="00D84F51"/>
    <w:rsid w:val="00D86E09"/>
    <w:rsid w:val="00D908B7"/>
    <w:rsid w:val="00DA0F35"/>
    <w:rsid w:val="00DA1744"/>
    <w:rsid w:val="00DA453E"/>
    <w:rsid w:val="00DA4960"/>
    <w:rsid w:val="00DA7FC2"/>
    <w:rsid w:val="00DB13C8"/>
    <w:rsid w:val="00DB3E42"/>
    <w:rsid w:val="00DC114D"/>
    <w:rsid w:val="00DC3AC4"/>
    <w:rsid w:val="00DE265C"/>
    <w:rsid w:val="00DF18CD"/>
    <w:rsid w:val="00DF688E"/>
    <w:rsid w:val="00DF7397"/>
    <w:rsid w:val="00DF754D"/>
    <w:rsid w:val="00E02480"/>
    <w:rsid w:val="00E12B49"/>
    <w:rsid w:val="00E12BC9"/>
    <w:rsid w:val="00E16B7A"/>
    <w:rsid w:val="00E21141"/>
    <w:rsid w:val="00E220D8"/>
    <w:rsid w:val="00E30C2F"/>
    <w:rsid w:val="00E318FD"/>
    <w:rsid w:val="00E327E9"/>
    <w:rsid w:val="00E35F81"/>
    <w:rsid w:val="00E41416"/>
    <w:rsid w:val="00E4198C"/>
    <w:rsid w:val="00E42489"/>
    <w:rsid w:val="00E55438"/>
    <w:rsid w:val="00E56146"/>
    <w:rsid w:val="00E56838"/>
    <w:rsid w:val="00E6385F"/>
    <w:rsid w:val="00E70F14"/>
    <w:rsid w:val="00E80EAB"/>
    <w:rsid w:val="00E86858"/>
    <w:rsid w:val="00E92691"/>
    <w:rsid w:val="00E97B78"/>
    <w:rsid w:val="00EA307F"/>
    <w:rsid w:val="00EA3A6A"/>
    <w:rsid w:val="00EB031E"/>
    <w:rsid w:val="00EB1A6E"/>
    <w:rsid w:val="00EB4B3A"/>
    <w:rsid w:val="00EB690D"/>
    <w:rsid w:val="00EC0DA2"/>
    <w:rsid w:val="00EC4029"/>
    <w:rsid w:val="00EC45A3"/>
    <w:rsid w:val="00EC48F7"/>
    <w:rsid w:val="00EC68B2"/>
    <w:rsid w:val="00ED1FE9"/>
    <w:rsid w:val="00ED2375"/>
    <w:rsid w:val="00ED58BA"/>
    <w:rsid w:val="00EE2559"/>
    <w:rsid w:val="00EE266A"/>
    <w:rsid w:val="00EF0A76"/>
    <w:rsid w:val="00EF566E"/>
    <w:rsid w:val="00F052CF"/>
    <w:rsid w:val="00F06186"/>
    <w:rsid w:val="00F06D1A"/>
    <w:rsid w:val="00F16FB0"/>
    <w:rsid w:val="00F32E23"/>
    <w:rsid w:val="00F33CD4"/>
    <w:rsid w:val="00F44BF1"/>
    <w:rsid w:val="00F44CCD"/>
    <w:rsid w:val="00F459DB"/>
    <w:rsid w:val="00F45A42"/>
    <w:rsid w:val="00F4757C"/>
    <w:rsid w:val="00F51C63"/>
    <w:rsid w:val="00F56277"/>
    <w:rsid w:val="00F56728"/>
    <w:rsid w:val="00F62E20"/>
    <w:rsid w:val="00F67934"/>
    <w:rsid w:val="00F74797"/>
    <w:rsid w:val="00F75ABA"/>
    <w:rsid w:val="00F8088D"/>
    <w:rsid w:val="00F80F44"/>
    <w:rsid w:val="00F91F7B"/>
    <w:rsid w:val="00F931A3"/>
    <w:rsid w:val="00FA171C"/>
    <w:rsid w:val="00FA3CBD"/>
    <w:rsid w:val="00FB23F6"/>
    <w:rsid w:val="00FB3DAC"/>
    <w:rsid w:val="00FC532C"/>
    <w:rsid w:val="00FC69B3"/>
    <w:rsid w:val="00FD3686"/>
    <w:rsid w:val="00FE1633"/>
    <w:rsid w:val="00FE1C6B"/>
    <w:rsid w:val="00FE2BC6"/>
    <w:rsid w:val="00FF471D"/>
    <w:rsid w:val="00FF4F38"/>
    <w:rsid w:val="00FF5D6F"/>
    <w:rsid w:val="00FF5E25"/>
    <w:rsid w:val="00FF7290"/>
    <w:rsid w:val="0EFC0353"/>
    <w:rsid w:val="1A2FBC90"/>
    <w:rsid w:val="51D3E5D2"/>
    <w:rsid w:val="574A368F"/>
    <w:rsid w:val="6A6B012B"/>
    <w:rsid w:val="6C000FCC"/>
    <w:rsid w:val="738BECAC"/>
    <w:rsid w:val="7B79A9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CA7B5"/>
  <w15:docId w15:val="{253FA7A4-B965-45A9-8B54-EFFFDE5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903"/>
    <w:rPr>
      <w:rFonts w:ascii="Arial" w:eastAsia="Arial" w:hAnsi="Arial" w:cs="Arial"/>
      <w:lang w:val="en-N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01"/>
    </w:pPr>
    <w:rPr>
      <w:b/>
      <w:bCs/>
    </w:rPr>
  </w:style>
  <w:style w:type="paragraph" w:styleId="Title">
    <w:name w:val="Title"/>
    <w:basedOn w:val="Normal"/>
    <w:uiPriority w:val="10"/>
    <w:qFormat/>
    <w:pPr>
      <w:spacing w:before="72"/>
      <w:ind w:left="112"/>
    </w:pPr>
    <w:rPr>
      <w:b/>
      <w:bCs/>
      <w:sz w:val="24"/>
      <w:szCs w:val="24"/>
    </w:rPr>
  </w:style>
  <w:style w:type="paragraph" w:styleId="ListParagraph">
    <w:name w:val="List Paragraph"/>
    <w:aliases w:val="Header 1 - Network Consent,Correspondence Numbering,Bullet 1,Bullet (Normal),Grey List Bullet"/>
    <w:basedOn w:val="Normal"/>
    <w:link w:val="ListParagraphChar"/>
    <w:uiPriority w:val="34"/>
    <w:qFormat/>
    <w:pPr>
      <w:ind w:left="162"/>
    </w:pPr>
  </w:style>
  <w:style w:type="paragraph" w:customStyle="1" w:styleId="TableParagraph">
    <w:name w:val="Table Paragraph"/>
    <w:basedOn w:val="Normal"/>
    <w:uiPriority w:val="1"/>
    <w:qFormat/>
    <w:pPr>
      <w:jc w:val="right"/>
    </w:pPr>
  </w:style>
  <w:style w:type="table" w:styleId="TableGrid">
    <w:name w:val="Table Grid"/>
    <w:basedOn w:val="TableNormal"/>
    <w:uiPriority w:val="39"/>
    <w:rsid w:val="00225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7113"/>
    <w:pPr>
      <w:tabs>
        <w:tab w:val="center" w:pos="4513"/>
        <w:tab w:val="right" w:pos="9026"/>
      </w:tabs>
    </w:pPr>
  </w:style>
  <w:style w:type="character" w:customStyle="1" w:styleId="HeaderChar">
    <w:name w:val="Header Char"/>
    <w:basedOn w:val="DefaultParagraphFont"/>
    <w:link w:val="Header"/>
    <w:uiPriority w:val="99"/>
    <w:rsid w:val="00D77113"/>
    <w:rPr>
      <w:rFonts w:ascii="Arial" w:eastAsia="Arial" w:hAnsi="Arial" w:cs="Arial"/>
    </w:rPr>
  </w:style>
  <w:style w:type="paragraph" w:styleId="Footer">
    <w:name w:val="footer"/>
    <w:basedOn w:val="Normal"/>
    <w:link w:val="FooterChar"/>
    <w:uiPriority w:val="99"/>
    <w:unhideWhenUsed/>
    <w:rsid w:val="00D77113"/>
    <w:pPr>
      <w:tabs>
        <w:tab w:val="center" w:pos="4513"/>
        <w:tab w:val="right" w:pos="9026"/>
      </w:tabs>
    </w:pPr>
  </w:style>
  <w:style w:type="character" w:customStyle="1" w:styleId="FooterChar">
    <w:name w:val="Footer Char"/>
    <w:basedOn w:val="DefaultParagraphFont"/>
    <w:link w:val="Footer"/>
    <w:uiPriority w:val="99"/>
    <w:rsid w:val="00D77113"/>
    <w:rPr>
      <w:rFonts w:ascii="Arial" w:eastAsia="Arial" w:hAnsi="Arial" w:cs="Arial"/>
    </w:rPr>
  </w:style>
  <w:style w:type="character" w:customStyle="1" w:styleId="BodyTextChar">
    <w:name w:val="Body Text Char"/>
    <w:basedOn w:val="DefaultParagraphFont"/>
    <w:link w:val="BodyText"/>
    <w:uiPriority w:val="1"/>
    <w:rsid w:val="001D2524"/>
    <w:rPr>
      <w:rFonts w:ascii="Arial" w:eastAsia="Arial" w:hAnsi="Arial" w:cs="Arial"/>
      <w:b/>
      <w:bCs/>
    </w:rPr>
  </w:style>
  <w:style w:type="paragraph" w:styleId="Revision">
    <w:name w:val="Revision"/>
    <w:hidden/>
    <w:uiPriority w:val="99"/>
    <w:semiHidden/>
    <w:rsid w:val="007A0FAD"/>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7B1BAA"/>
    <w:rPr>
      <w:sz w:val="16"/>
      <w:szCs w:val="16"/>
    </w:rPr>
  </w:style>
  <w:style w:type="paragraph" w:styleId="CommentText">
    <w:name w:val="annotation text"/>
    <w:basedOn w:val="Normal"/>
    <w:link w:val="CommentTextChar"/>
    <w:uiPriority w:val="99"/>
    <w:unhideWhenUsed/>
    <w:rsid w:val="007B1BAA"/>
    <w:rPr>
      <w:sz w:val="20"/>
      <w:szCs w:val="20"/>
    </w:rPr>
  </w:style>
  <w:style w:type="character" w:customStyle="1" w:styleId="CommentTextChar">
    <w:name w:val="Comment Text Char"/>
    <w:basedOn w:val="DefaultParagraphFont"/>
    <w:link w:val="CommentText"/>
    <w:uiPriority w:val="99"/>
    <w:rsid w:val="007B1BA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B1BAA"/>
    <w:rPr>
      <w:b/>
      <w:bCs/>
    </w:rPr>
  </w:style>
  <w:style w:type="character" w:customStyle="1" w:styleId="CommentSubjectChar">
    <w:name w:val="Comment Subject Char"/>
    <w:basedOn w:val="CommentTextChar"/>
    <w:link w:val="CommentSubject"/>
    <w:uiPriority w:val="99"/>
    <w:semiHidden/>
    <w:rsid w:val="007B1BAA"/>
    <w:rPr>
      <w:rFonts w:ascii="Arial" w:eastAsia="Arial" w:hAnsi="Arial" w:cs="Arial"/>
      <w:b/>
      <w:bCs/>
      <w:sz w:val="20"/>
      <w:szCs w:val="20"/>
    </w:rPr>
  </w:style>
  <w:style w:type="character" w:styleId="Hyperlink">
    <w:name w:val="Hyperlink"/>
    <w:basedOn w:val="DefaultParagraphFont"/>
    <w:uiPriority w:val="99"/>
    <w:unhideWhenUsed/>
    <w:rsid w:val="00F33CD4"/>
    <w:rPr>
      <w:color w:val="0000FF" w:themeColor="hyperlink"/>
      <w:u w:val="single"/>
    </w:rPr>
  </w:style>
  <w:style w:type="character" w:styleId="UnresolvedMention">
    <w:name w:val="Unresolved Mention"/>
    <w:basedOn w:val="DefaultParagraphFont"/>
    <w:uiPriority w:val="99"/>
    <w:semiHidden/>
    <w:unhideWhenUsed/>
    <w:rsid w:val="00F33CD4"/>
    <w:rPr>
      <w:color w:val="605E5C"/>
      <w:shd w:val="clear" w:color="auto" w:fill="E1DFDD"/>
    </w:rPr>
  </w:style>
  <w:style w:type="character" w:customStyle="1" w:styleId="ListParagraphChar">
    <w:name w:val="List Paragraph Char"/>
    <w:aliases w:val="Header 1 - Network Consent Char,Correspondence Numbering Char,Bullet 1 Char,Bullet (Normal) Char,Grey List Bullet Char"/>
    <w:link w:val="ListParagraph"/>
    <w:uiPriority w:val="34"/>
    <w:rsid w:val="00700503"/>
    <w:rPr>
      <w:rFonts w:ascii="Arial" w:eastAsia="Arial" w:hAnsi="Arial" w:cs="Arial"/>
    </w:rPr>
  </w:style>
  <w:style w:type="character" w:styleId="FollowedHyperlink">
    <w:name w:val="FollowedHyperlink"/>
    <w:basedOn w:val="DefaultParagraphFont"/>
    <w:uiPriority w:val="99"/>
    <w:semiHidden/>
    <w:unhideWhenUsed/>
    <w:rsid w:val="00032B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909">
      <w:bodyDiv w:val="1"/>
      <w:marLeft w:val="0"/>
      <w:marRight w:val="0"/>
      <w:marTop w:val="0"/>
      <w:marBottom w:val="0"/>
      <w:divBdr>
        <w:top w:val="none" w:sz="0" w:space="0" w:color="auto"/>
        <w:left w:val="none" w:sz="0" w:space="0" w:color="auto"/>
        <w:bottom w:val="none" w:sz="0" w:space="0" w:color="auto"/>
        <w:right w:val="none" w:sz="0" w:space="0" w:color="auto"/>
      </w:divBdr>
      <w:divsChild>
        <w:div w:id="1669095304">
          <w:marLeft w:val="0"/>
          <w:marRight w:val="0"/>
          <w:marTop w:val="0"/>
          <w:marBottom w:val="0"/>
          <w:divBdr>
            <w:top w:val="none" w:sz="0" w:space="0" w:color="auto"/>
            <w:left w:val="none" w:sz="0" w:space="0" w:color="auto"/>
            <w:bottom w:val="none" w:sz="0" w:space="0" w:color="auto"/>
            <w:right w:val="none" w:sz="0" w:space="0" w:color="auto"/>
          </w:divBdr>
        </w:div>
        <w:div w:id="1963925749">
          <w:marLeft w:val="0"/>
          <w:marRight w:val="0"/>
          <w:marTop w:val="0"/>
          <w:marBottom w:val="0"/>
          <w:divBdr>
            <w:top w:val="none" w:sz="0" w:space="0" w:color="auto"/>
            <w:left w:val="none" w:sz="0" w:space="0" w:color="auto"/>
            <w:bottom w:val="none" w:sz="0" w:space="0" w:color="auto"/>
            <w:right w:val="none" w:sz="0" w:space="0" w:color="auto"/>
          </w:divBdr>
        </w:div>
      </w:divsChild>
    </w:div>
    <w:div w:id="197667793">
      <w:bodyDiv w:val="1"/>
      <w:marLeft w:val="0"/>
      <w:marRight w:val="0"/>
      <w:marTop w:val="0"/>
      <w:marBottom w:val="0"/>
      <w:divBdr>
        <w:top w:val="none" w:sz="0" w:space="0" w:color="auto"/>
        <w:left w:val="none" w:sz="0" w:space="0" w:color="auto"/>
        <w:bottom w:val="none" w:sz="0" w:space="0" w:color="auto"/>
        <w:right w:val="none" w:sz="0" w:space="0" w:color="auto"/>
      </w:divBdr>
      <w:divsChild>
        <w:div w:id="58674700">
          <w:marLeft w:val="0"/>
          <w:marRight w:val="0"/>
          <w:marTop w:val="0"/>
          <w:marBottom w:val="0"/>
          <w:divBdr>
            <w:top w:val="none" w:sz="0" w:space="0" w:color="auto"/>
            <w:left w:val="none" w:sz="0" w:space="0" w:color="auto"/>
            <w:bottom w:val="none" w:sz="0" w:space="0" w:color="auto"/>
            <w:right w:val="none" w:sz="0" w:space="0" w:color="auto"/>
          </w:divBdr>
        </w:div>
        <w:div w:id="117183713">
          <w:marLeft w:val="0"/>
          <w:marRight w:val="0"/>
          <w:marTop w:val="0"/>
          <w:marBottom w:val="0"/>
          <w:divBdr>
            <w:top w:val="none" w:sz="0" w:space="0" w:color="auto"/>
            <w:left w:val="none" w:sz="0" w:space="0" w:color="auto"/>
            <w:bottom w:val="none" w:sz="0" w:space="0" w:color="auto"/>
            <w:right w:val="none" w:sz="0" w:space="0" w:color="auto"/>
          </w:divBdr>
        </w:div>
        <w:div w:id="156577426">
          <w:marLeft w:val="0"/>
          <w:marRight w:val="0"/>
          <w:marTop w:val="0"/>
          <w:marBottom w:val="0"/>
          <w:divBdr>
            <w:top w:val="none" w:sz="0" w:space="0" w:color="auto"/>
            <w:left w:val="none" w:sz="0" w:space="0" w:color="auto"/>
            <w:bottom w:val="none" w:sz="0" w:space="0" w:color="auto"/>
            <w:right w:val="none" w:sz="0" w:space="0" w:color="auto"/>
          </w:divBdr>
        </w:div>
        <w:div w:id="182524917">
          <w:marLeft w:val="0"/>
          <w:marRight w:val="0"/>
          <w:marTop w:val="0"/>
          <w:marBottom w:val="0"/>
          <w:divBdr>
            <w:top w:val="none" w:sz="0" w:space="0" w:color="auto"/>
            <w:left w:val="none" w:sz="0" w:space="0" w:color="auto"/>
            <w:bottom w:val="none" w:sz="0" w:space="0" w:color="auto"/>
            <w:right w:val="none" w:sz="0" w:space="0" w:color="auto"/>
          </w:divBdr>
        </w:div>
        <w:div w:id="194854194">
          <w:marLeft w:val="0"/>
          <w:marRight w:val="0"/>
          <w:marTop w:val="0"/>
          <w:marBottom w:val="0"/>
          <w:divBdr>
            <w:top w:val="none" w:sz="0" w:space="0" w:color="auto"/>
            <w:left w:val="none" w:sz="0" w:space="0" w:color="auto"/>
            <w:bottom w:val="none" w:sz="0" w:space="0" w:color="auto"/>
            <w:right w:val="none" w:sz="0" w:space="0" w:color="auto"/>
          </w:divBdr>
        </w:div>
        <w:div w:id="305163849">
          <w:marLeft w:val="0"/>
          <w:marRight w:val="0"/>
          <w:marTop w:val="0"/>
          <w:marBottom w:val="0"/>
          <w:divBdr>
            <w:top w:val="none" w:sz="0" w:space="0" w:color="auto"/>
            <w:left w:val="none" w:sz="0" w:space="0" w:color="auto"/>
            <w:bottom w:val="none" w:sz="0" w:space="0" w:color="auto"/>
            <w:right w:val="none" w:sz="0" w:space="0" w:color="auto"/>
          </w:divBdr>
        </w:div>
        <w:div w:id="319625318">
          <w:marLeft w:val="0"/>
          <w:marRight w:val="0"/>
          <w:marTop w:val="0"/>
          <w:marBottom w:val="0"/>
          <w:divBdr>
            <w:top w:val="none" w:sz="0" w:space="0" w:color="auto"/>
            <w:left w:val="none" w:sz="0" w:space="0" w:color="auto"/>
            <w:bottom w:val="none" w:sz="0" w:space="0" w:color="auto"/>
            <w:right w:val="none" w:sz="0" w:space="0" w:color="auto"/>
          </w:divBdr>
        </w:div>
        <w:div w:id="338848132">
          <w:marLeft w:val="0"/>
          <w:marRight w:val="0"/>
          <w:marTop w:val="0"/>
          <w:marBottom w:val="0"/>
          <w:divBdr>
            <w:top w:val="none" w:sz="0" w:space="0" w:color="auto"/>
            <w:left w:val="none" w:sz="0" w:space="0" w:color="auto"/>
            <w:bottom w:val="none" w:sz="0" w:space="0" w:color="auto"/>
            <w:right w:val="none" w:sz="0" w:space="0" w:color="auto"/>
          </w:divBdr>
        </w:div>
        <w:div w:id="372925240">
          <w:marLeft w:val="0"/>
          <w:marRight w:val="0"/>
          <w:marTop w:val="0"/>
          <w:marBottom w:val="0"/>
          <w:divBdr>
            <w:top w:val="none" w:sz="0" w:space="0" w:color="auto"/>
            <w:left w:val="none" w:sz="0" w:space="0" w:color="auto"/>
            <w:bottom w:val="none" w:sz="0" w:space="0" w:color="auto"/>
            <w:right w:val="none" w:sz="0" w:space="0" w:color="auto"/>
          </w:divBdr>
        </w:div>
        <w:div w:id="377054776">
          <w:marLeft w:val="0"/>
          <w:marRight w:val="0"/>
          <w:marTop w:val="0"/>
          <w:marBottom w:val="0"/>
          <w:divBdr>
            <w:top w:val="none" w:sz="0" w:space="0" w:color="auto"/>
            <w:left w:val="none" w:sz="0" w:space="0" w:color="auto"/>
            <w:bottom w:val="none" w:sz="0" w:space="0" w:color="auto"/>
            <w:right w:val="none" w:sz="0" w:space="0" w:color="auto"/>
          </w:divBdr>
        </w:div>
        <w:div w:id="424615028">
          <w:marLeft w:val="0"/>
          <w:marRight w:val="0"/>
          <w:marTop w:val="0"/>
          <w:marBottom w:val="0"/>
          <w:divBdr>
            <w:top w:val="none" w:sz="0" w:space="0" w:color="auto"/>
            <w:left w:val="none" w:sz="0" w:space="0" w:color="auto"/>
            <w:bottom w:val="none" w:sz="0" w:space="0" w:color="auto"/>
            <w:right w:val="none" w:sz="0" w:space="0" w:color="auto"/>
          </w:divBdr>
        </w:div>
        <w:div w:id="426855226">
          <w:marLeft w:val="0"/>
          <w:marRight w:val="0"/>
          <w:marTop w:val="0"/>
          <w:marBottom w:val="0"/>
          <w:divBdr>
            <w:top w:val="none" w:sz="0" w:space="0" w:color="auto"/>
            <w:left w:val="none" w:sz="0" w:space="0" w:color="auto"/>
            <w:bottom w:val="none" w:sz="0" w:space="0" w:color="auto"/>
            <w:right w:val="none" w:sz="0" w:space="0" w:color="auto"/>
          </w:divBdr>
        </w:div>
        <w:div w:id="479542551">
          <w:marLeft w:val="0"/>
          <w:marRight w:val="0"/>
          <w:marTop w:val="0"/>
          <w:marBottom w:val="0"/>
          <w:divBdr>
            <w:top w:val="none" w:sz="0" w:space="0" w:color="auto"/>
            <w:left w:val="none" w:sz="0" w:space="0" w:color="auto"/>
            <w:bottom w:val="none" w:sz="0" w:space="0" w:color="auto"/>
            <w:right w:val="none" w:sz="0" w:space="0" w:color="auto"/>
          </w:divBdr>
        </w:div>
        <w:div w:id="524517336">
          <w:marLeft w:val="0"/>
          <w:marRight w:val="0"/>
          <w:marTop w:val="0"/>
          <w:marBottom w:val="0"/>
          <w:divBdr>
            <w:top w:val="none" w:sz="0" w:space="0" w:color="auto"/>
            <w:left w:val="none" w:sz="0" w:space="0" w:color="auto"/>
            <w:bottom w:val="none" w:sz="0" w:space="0" w:color="auto"/>
            <w:right w:val="none" w:sz="0" w:space="0" w:color="auto"/>
          </w:divBdr>
        </w:div>
        <w:div w:id="553737353">
          <w:marLeft w:val="0"/>
          <w:marRight w:val="0"/>
          <w:marTop w:val="0"/>
          <w:marBottom w:val="0"/>
          <w:divBdr>
            <w:top w:val="none" w:sz="0" w:space="0" w:color="auto"/>
            <w:left w:val="none" w:sz="0" w:space="0" w:color="auto"/>
            <w:bottom w:val="none" w:sz="0" w:space="0" w:color="auto"/>
            <w:right w:val="none" w:sz="0" w:space="0" w:color="auto"/>
          </w:divBdr>
        </w:div>
        <w:div w:id="583879443">
          <w:marLeft w:val="0"/>
          <w:marRight w:val="0"/>
          <w:marTop w:val="0"/>
          <w:marBottom w:val="0"/>
          <w:divBdr>
            <w:top w:val="none" w:sz="0" w:space="0" w:color="auto"/>
            <w:left w:val="none" w:sz="0" w:space="0" w:color="auto"/>
            <w:bottom w:val="none" w:sz="0" w:space="0" w:color="auto"/>
            <w:right w:val="none" w:sz="0" w:space="0" w:color="auto"/>
          </w:divBdr>
        </w:div>
        <w:div w:id="606161263">
          <w:marLeft w:val="0"/>
          <w:marRight w:val="0"/>
          <w:marTop w:val="0"/>
          <w:marBottom w:val="0"/>
          <w:divBdr>
            <w:top w:val="none" w:sz="0" w:space="0" w:color="auto"/>
            <w:left w:val="none" w:sz="0" w:space="0" w:color="auto"/>
            <w:bottom w:val="none" w:sz="0" w:space="0" w:color="auto"/>
            <w:right w:val="none" w:sz="0" w:space="0" w:color="auto"/>
          </w:divBdr>
        </w:div>
        <w:div w:id="634021548">
          <w:marLeft w:val="0"/>
          <w:marRight w:val="0"/>
          <w:marTop w:val="0"/>
          <w:marBottom w:val="0"/>
          <w:divBdr>
            <w:top w:val="none" w:sz="0" w:space="0" w:color="auto"/>
            <w:left w:val="none" w:sz="0" w:space="0" w:color="auto"/>
            <w:bottom w:val="none" w:sz="0" w:space="0" w:color="auto"/>
            <w:right w:val="none" w:sz="0" w:space="0" w:color="auto"/>
          </w:divBdr>
        </w:div>
        <w:div w:id="700471645">
          <w:marLeft w:val="0"/>
          <w:marRight w:val="0"/>
          <w:marTop w:val="0"/>
          <w:marBottom w:val="0"/>
          <w:divBdr>
            <w:top w:val="none" w:sz="0" w:space="0" w:color="auto"/>
            <w:left w:val="none" w:sz="0" w:space="0" w:color="auto"/>
            <w:bottom w:val="none" w:sz="0" w:space="0" w:color="auto"/>
            <w:right w:val="none" w:sz="0" w:space="0" w:color="auto"/>
          </w:divBdr>
        </w:div>
        <w:div w:id="734821061">
          <w:marLeft w:val="0"/>
          <w:marRight w:val="0"/>
          <w:marTop w:val="0"/>
          <w:marBottom w:val="0"/>
          <w:divBdr>
            <w:top w:val="none" w:sz="0" w:space="0" w:color="auto"/>
            <w:left w:val="none" w:sz="0" w:space="0" w:color="auto"/>
            <w:bottom w:val="none" w:sz="0" w:space="0" w:color="auto"/>
            <w:right w:val="none" w:sz="0" w:space="0" w:color="auto"/>
          </w:divBdr>
        </w:div>
        <w:div w:id="781656033">
          <w:marLeft w:val="0"/>
          <w:marRight w:val="0"/>
          <w:marTop w:val="0"/>
          <w:marBottom w:val="0"/>
          <w:divBdr>
            <w:top w:val="none" w:sz="0" w:space="0" w:color="auto"/>
            <w:left w:val="none" w:sz="0" w:space="0" w:color="auto"/>
            <w:bottom w:val="none" w:sz="0" w:space="0" w:color="auto"/>
            <w:right w:val="none" w:sz="0" w:space="0" w:color="auto"/>
          </w:divBdr>
        </w:div>
        <w:div w:id="785277230">
          <w:marLeft w:val="0"/>
          <w:marRight w:val="0"/>
          <w:marTop w:val="0"/>
          <w:marBottom w:val="0"/>
          <w:divBdr>
            <w:top w:val="none" w:sz="0" w:space="0" w:color="auto"/>
            <w:left w:val="none" w:sz="0" w:space="0" w:color="auto"/>
            <w:bottom w:val="none" w:sz="0" w:space="0" w:color="auto"/>
            <w:right w:val="none" w:sz="0" w:space="0" w:color="auto"/>
          </w:divBdr>
        </w:div>
        <w:div w:id="858130624">
          <w:marLeft w:val="0"/>
          <w:marRight w:val="0"/>
          <w:marTop w:val="0"/>
          <w:marBottom w:val="0"/>
          <w:divBdr>
            <w:top w:val="none" w:sz="0" w:space="0" w:color="auto"/>
            <w:left w:val="none" w:sz="0" w:space="0" w:color="auto"/>
            <w:bottom w:val="none" w:sz="0" w:space="0" w:color="auto"/>
            <w:right w:val="none" w:sz="0" w:space="0" w:color="auto"/>
          </w:divBdr>
        </w:div>
        <w:div w:id="904028696">
          <w:marLeft w:val="0"/>
          <w:marRight w:val="0"/>
          <w:marTop w:val="0"/>
          <w:marBottom w:val="0"/>
          <w:divBdr>
            <w:top w:val="none" w:sz="0" w:space="0" w:color="auto"/>
            <w:left w:val="none" w:sz="0" w:space="0" w:color="auto"/>
            <w:bottom w:val="none" w:sz="0" w:space="0" w:color="auto"/>
            <w:right w:val="none" w:sz="0" w:space="0" w:color="auto"/>
          </w:divBdr>
        </w:div>
        <w:div w:id="908734455">
          <w:marLeft w:val="0"/>
          <w:marRight w:val="0"/>
          <w:marTop w:val="0"/>
          <w:marBottom w:val="0"/>
          <w:divBdr>
            <w:top w:val="none" w:sz="0" w:space="0" w:color="auto"/>
            <w:left w:val="none" w:sz="0" w:space="0" w:color="auto"/>
            <w:bottom w:val="none" w:sz="0" w:space="0" w:color="auto"/>
            <w:right w:val="none" w:sz="0" w:space="0" w:color="auto"/>
          </w:divBdr>
        </w:div>
        <w:div w:id="942801751">
          <w:marLeft w:val="0"/>
          <w:marRight w:val="0"/>
          <w:marTop w:val="0"/>
          <w:marBottom w:val="0"/>
          <w:divBdr>
            <w:top w:val="none" w:sz="0" w:space="0" w:color="auto"/>
            <w:left w:val="none" w:sz="0" w:space="0" w:color="auto"/>
            <w:bottom w:val="none" w:sz="0" w:space="0" w:color="auto"/>
            <w:right w:val="none" w:sz="0" w:space="0" w:color="auto"/>
          </w:divBdr>
        </w:div>
        <w:div w:id="978271040">
          <w:marLeft w:val="0"/>
          <w:marRight w:val="0"/>
          <w:marTop w:val="0"/>
          <w:marBottom w:val="0"/>
          <w:divBdr>
            <w:top w:val="none" w:sz="0" w:space="0" w:color="auto"/>
            <w:left w:val="none" w:sz="0" w:space="0" w:color="auto"/>
            <w:bottom w:val="none" w:sz="0" w:space="0" w:color="auto"/>
            <w:right w:val="none" w:sz="0" w:space="0" w:color="auto"/>
          </w:divBdr>
        </w:div>
        <w:div w:id="980384564">
          <w:marLeft w:val="0"/>
          <w:marRight w:val="0"/>
          <w:marTop w:val="0"/>
          <w:marBottom w:val="0"/>
          <w:divBdr>
            <w:top w:val="none" w:sz="0" w:space="0" w:color="auto"/>
            <w:left w:val="none" w:sz="0" w:space="0" w:color="auto"/>
            <w:bottom w:val="none" w:sz="0" w:space="0" w:color="auto"/>
            <w:right w:val="none" w:sz="0" w:space="0" w:color="auto"/>
          </w:divBdr>
        </w:div>
        <w:div w:id="1007291964">
          <w:marLeft w:val="0"/>
          <w:marRight w:val="0"/>
          <w:marTop w:val="0"/>
          <w:marBottom w:val="0"/>
          <w:divBdr>
            <w:top w:val="none" w:sz="0" w:space="0" w:color="auto"/>
            <w:left w:val="none" w:sz="0" w:space="0" w:color="auto"/>
            <w:bottom w:val="none" w:sz="0" w:space="0" w:color="auto"/>
            <w:right w:val="none" w:sz="0" w:space="0" w:color="auto"/>
          </w:divBdr>
        </w:div>
        <w:div w:id="1060206953">
          <w:marLeft w:val="0"/>
          <w:marRight w:val="0"/>
          <w:marTop w:val="0"/>
          <w:marBottom w:val="0"/>
          <w:divBdr>
            <w:top w:val="none" w:sz="0" w:space="0" w:color="auto"/>
            <w:left w:val="none" w:sz="0" w:space="0" w:color="auto"/>
            <w:bottom w:val="none" w:sz="0" w:space="0" w:color="auto"/>
            <w:right w:val="none" w:sz="0" w:space="0" w:color="auto"/>
          </w:divBdr>
        </w:div>
        <w:div w:id="1067454039">
          <w:marLeft w:val="0"/>
          <w:marRight w:val="0"/>
          <w:marTop w:val="0"/>
          <w:marBottom w:val="0"/>
          <w:divBdr>
            <w:top w:val="none" w:sz="0" w:space="0" w:color="auto"/>
            <w:left w:val="none" w:sz="0" w:space="0" w:color="auto"/>
            <w:bottom w:val="none" w:sz="0" w:space="0" w:color="auto"/>
            <w:right w:val="none" w:sz="0" w:space="0" w:color="auto"/>
          </w:divBdr>
        </w:div>
        <w:div w:id="1128280507">
          <w:marLeft w:val="0"/>
          <w:marRight w:val="0"/>
          <w:marTop w:val="0"/>
          <w:marBottom w:val="0"/>
          <w:divBdr>
            <w:top w:val="none" w:sz="0" w:space="0" w:color="auto"/>
            <w:left w:val="none" w:sz="0" w:space="0" w:color="auto"/>
            <w:bottom w:val="none" w:sz="0" w:space="0" w:color="auto"/>
            <w:right w:val="none" w:sz="0" w:space="0" w:color="auto"/>
          </w:divBdr>
        </w:div>
        <w:div w:id="1171675198">
          <w:marLeft w:val="0"/>
          <w:marRight w:val="0"/>
          <w:marTop w:val="0"/>
          <w:marBottom w:val="0"/>
          <w:divBdr>
            <w:top w:val="none" w:sz="0" w:space="0" w:color="auto"/>
            <w:left w:val="none" w:sz="0" w:space="0" w:color="auto"/>
            <w:bottom w:val="none" w:sz="0" w:space="0" w:color="auto"/>
            <w:right w:val="none" w:sz="0" w:space="0" w:color="auto"/>
          </w:divBdr>
        </w:div>
        <w:div w:id="1345478697">
          <w:marLeft w:val="0"/>
          <w:marRight w:val="0"/>
          <w:marTop w:val="0"/>
          <w:marBottom w:val="0"/>
          <w:divBdr>
            <w:top w:val="none" w:sz="0" w:space="0" w:color="auto"/>
            <w:left w:val="none" w:sz="0" w:space="0" w:color="auto"/>
            <w:bottom w:val="none" w:sz="0" w:space="0" w:color="auto"/>
            <w:right w:val="none" w:sz="0" w:space="0" w:color="auto"/>
          </w:divBdr>
        </w:div>
        <w:div w:id="1349722374">
          <w:marLeft w:val="0"/>
          <w:marRight w:val="0"/>
          <w:marTop w:val="0"/>
          <w:marBottom w:val="0"/>
          <w:divBdr>
            <w:top w:val="none" w:sz="0" w:space="0" w:color="auto"/>
            <w:left w:val="none" w:sz="0" w:space="0" w:color="auto"/>
            <w:bottom w:val="none" w:sz="0" w:space="0" w:color="auto"/>
            <w:right w:val="none" w:sz="0" w:space="0" w:color="auto"/>
          </w:divBdr>
        </w:div>
        <w:div w:id="1392803320">
          <w:marLeft w:val="0"/>
          <w:marRight w:val="0"/>
          <w:marTop w:val="0"/>
          <w:marBottom w:val="0"/>
          <w:divBdr>
            <w:top w:val="none" w:sz="0" w:space="0" w:color="auto"/>
            <w:left w:val="none" w:sz="0" w:space="0" w:color="auto"/>
            <w:bottom w:val="none" w:sz="0" w:space="0" w:color="auto"/>
            <w:right w:val="none" w:sz="0" w:space="0" w:color="auto"/>
          </w:divBdr>
        </w:div>
        <w:div w:id="1428500549">
          <w:marLeft w:val="0"/>
          <w:marRight w:val="0"/>
          <w:marTop w:val="0"/>
          <w:marBottom w:val="0"/>
          <w:divBdr>
            <w:top w:val="none" w:sz="0" w:space="0" w:color="auto"/>
            <w:left w:val="none" w:sz="0" w:space="0" w:color="auto"/>
            <w:bottom w:val="none" w:sz="0" w:space="0" w:color="auto"/>
            <w:right w:val="none" w:sz="0" w:space="0" w:color="auto"/>
          </w:divBdr>
        </w:div>
        <w:div w:id="1442534024">
          <w:marLeft w:val="0"/>
          <w:marRight w:val="0"/>
          <w:marTop w:val="0"/>
          <w:marBottom w:val="0"/>
          <w:divBdr>
            <w:top w:val="none" w:sz="0" w:space="0" w:color="auto"/>
            <w:left w:val="none" w:sz="0" w:space="0" w:color="auto"/>
            <w:bottom w:val="none" w:sz="0" w:space="0" w:color="auto"/>
            <w:right w:val="none" w:sz="0" w:space="0" w:color="auto"/>
          </w:divBdr>
        </w:div>
        <w:div w:id="1570193941">
          <w:marLeft w:val="0"/>
          <w:marRight w:val="0"/>
          <w:marTop w:val="0"/>
          <w:marBottom w:val="0"/>
          <w:divBdr>
            <w:top w:val="none" w:sz="0" w:space="0" w:color="auto"/>
            <w:left w:val="none" w:sz="0" w:space="0" w:color="auto"/>
            <w:bottom w:val="none" w:sz="0" w:space="0" w:color="auto"/>
            <w:right w:val="none" w:sz="0" w:space="0" w:color="auto"/>
          </w:divBdr>
        </w:div>
        <w:div w:id="1703706158">
          <w:marLeft w:val="0"/>
          <w:marRight w:val="0"/>
          <w:marTop w:val="0"/>
          <w:marBottom w:val="0"/>
          <w:divBdr>
            <w:top w:val="none" w:sz="0" w:space="0" w:color="auto"/>
            <w:left w:val="none" w:sz="0" w:space="0" w:color="auto"/>
            <w:bottom w:val="none" w:sz="0" w:space="0" w:color="auto"/>
            <w:right w:val="none" w:sz="0" w:space="0" w:color="auto"/>
          </w:divBdr>
        </w:div>
        <w:div w:id="1716664158">
          <w:marLeft w:val="0"/>
          <w:marRight w:val="0"/>
          <w:marTop w:val="0"/>
          <w:marBottom w:val="0"/>
          <w:divBdr>
            <w:top w:val="none" w:sz="0" w:space="0" w:color="auto"/>
            <w:left w:val="none" w:sz="0" w:space="0" w:color="auto"/>
            <w:bottom w:val="none" w:sz="0" w:space="0" w:color="auto"/>
            <w:right w:val="none" w:sz="0" w:space="0" w:color="auto"/>
          </w:divBdr>
        </w:div>
        <w:div w:id="1754231248">
          <w:marLeft w:val="0"/>
          <w:marRight w:val="0"/>
          <w:marTop w:val="0"/>
          <w:marBottom w:val="0"/>
          <w:divBdr>
            <w:top w:val="none" w:sz="0" w:space="0" w:color="auto"/>
            <w:left w:val="none" w:sz="0" w:space="0" w:color="auto"/>
            <w:bottom w:val="none" w:sz="0" w:space="0" w:color="auto"/>
            <w:right w:val="none" w:sz="0" w:space="0" w:color="auto"/>
          </w:divBdr>
        </w:div>
        <w:div w:id="1760128753">
          <w:marLeft w:val="0"/>
          <w:marRight w:val="0"/>
          <w:marTop w:val="0"/>
          <w:marBottom w:val="0"/>
          <w:divBdr>
            <w:top w:val="none" w:sz="0" w:space="0" w:color="auto"/>
            <w:left w:val="none" w:sz="0" w:space="0" w:color="auto"/>
            <w:bottom w:val="none" w:sz="0" w:space="0" w:color="auto"/>
            <w:right w:val="none" w:sz="0" w:space="0" w:color="auto"/>
          </w:divBdr>
        </w:div>
        <w:div w:id="1811827154">
          <w:marLeft w:val="0"/>
          <w:marRight w:val="0"/>
          <w:marTop w:val="0"/>
          <w:marBottom w:val="0"/>
          <w:divBdr>
            <w:top w:val="none" w:sz="0" w:space="0" w:color="auto"/>
            <w:left w:val="none" w:sz="0" w:space="0" w:color="auto"/>
            <w:bottom w:val="none" w:sz="0" w:space="0" w:color="auto"/>
            <w:right w:val="none" w:sz="0" w:space="0" w:color="auto"/>
          </w:divBdr>
        </w:div>
        <w:div w:id="1934123712">
          <w:marLeft w:val="0"/>
          <w:marRight w:val="0"/>
          <w:marTop w:val="0"/>
          <w:marBottom w:val="0"/>
          <w:divBdr>
            <w:top w:val="none" w:sz="0" w:space="0" w:color="auto"/>
            <w:left w:val="none" w:sz="0" w:space="0" w:color="auto"/>
            <w:bottom w:val="none" w:sz="0" w:space="0" w:color="auto"/>
            <w:right w:val="none" w:sz="0" w:space="0" w:color="auto"/>
          </w:divBdr>
        </w:div>
        <w:div w:id="2013802347">
          <w:marLeft w:val="0"/>
          <w:marRight w:val="0"/>
          <w:marTop w:val="0"/>
          <w:marBottom w:val="0"/>
          <w:divBdr>
            <w:top w:val="none" w:sz="0" w:space="0" w:color="auto"/>
            <w:left w:val="none" w:sz="0" w:space="0" w:color="auto"/>
            <w:bottom w:val="none" w:sz="0" w:space="0" w:color="auto"/>
            <w:right w:val="none" w:sz="0" w:space="0" w:color="auto"/>
          </w:divBdr>
        </w:div>
        <w:div w:id="2069527295">
          <w:marLeft w:val="0"/>
          <w:marRight w:val="0"/>
          <w:marTop w:val="0"/>
          <w:marBottom w:val="0"/>
          <w:divBdr>
            <w:top w:val="none" w:sz="0" w:space="0" w:color="auto"/>
            <w:left w:val="none" w:sz="0" w:space="0" w:color="auto"/>
            <w:bottom w:val="none" w:sz="0" w:space="0" w:color="auto"/>
            <w:right w:val="none" w:sz="0" w:space="0" w:color="auto"/>
          </w:divBdr>
        </w:div>
      </w:divsChild>
    </w:div>
    <w:div w:id="362555806">
      <w:bodyDiv w:val="1"/>
      <w:marLeft w:val="0"/>
      <w:marRight w:val="0"/>
      <w:marTop w:val="0"/>
      <w:marBottom w:val="0"/>
      <w:divBdr>
        <w:top w:val="none" w:sz="0" w:space="0" w:color="auto"/>
        <w:left w:val="none" w:sz="0" w:space="0" w:color="auto"/>
        <w:bottom w:val="none" w:sz="0" w:space="0" w:color="auto"/>
        <w:right w:val="none" w:sz="0" w:space="0" w:color="auto"/>
      </w:divBdr>
      <w:divsChild>
        <w:div w:id="86998423">
          <w:marLeft w:val="0"/>
          <w:marRight w:val="0"/>
          <w:marTop w:val="0"/>
          <w:marBottom w:val="0"/>
          <w:divBdr>
            <w:top w:val="none" w:sz="0" w:space="0" w:color="auto"/>
            <w:left w:val="none" w:sz="0" w:space="0" w:color="auto"/>
            <w:bottom w:val="none" w:sz="0" w:space="0" w:color="auto"/>
            <w:right w:val="none" w:sz="0" w:space="0" w:color="auto"/>
          </w:divBdr>
        </w:div>
        <w:div w:id="177358276">
          <w:marLeft w:val="0"/>
          <w:marRight w:val="0"/>
          <w:marTop w:val="0"/>
          <w:marBottom w:val="0"/>
          <w:divBdr>
            <w:top w:val="none" w:sz="0" w:space="0" w:color="auto"/>
            <w:left w:val="none" w:sz="0" w:space="0" w:color="auto"/>
            <w:bottom w:val="none" w:sz="0" w:space="0" w:color="auto"/>
            <w:right w:val="none" w:sz="0" w:space="0" w:color="auto"/>
          </w:divBdr>
        </w:div>
        <w:div w:id="186140591">
          <w:marLeft w:val="0"/>
          <w:marRight w:val="0"/>
          <w:marTop w:val="0"/>
          <w:marBottom w:val="0"/>
          <w:divBdr>
            <w:top w:val="none" w:sz="0" w:space="0" w:color="auto"/>
            <w:left w:val="none" w:sz="0" w:space="0" w:color="auto"/>
            <w:bottom w:val="none" w:sz="0" w:space="0" w:color="auto"/>
            <w:right w:val="none" w:sz="0" w:space="0" w:color="auto"/>
          </w:divBdr>
        </w:div>
        <w:div w:id="238291049">
          <w:marLeft w:val="0"/>
          <w:marRight w:val="0"/>
          <w:marTop w:val="0"/>
          <w:marBottom w:val="0"/>
          <w:divBdr>
            <w:top w:val="none" w:sz="0" w:space="0" w:color="auto"/>
            <w:left w:val="none" w:sz="0" w:space="0" w:color="auto"/>
            <w:bottom w:val="none" w:sz="0" w:space="0" w:color="auto"/>
            <w:right w:val="none" w:sz="0" w:space="0" w:color="auto"/>
          </w:divBdr>
        </w:div>
        <w:div w:id="311638099">
          <w:marLeft w:val="0"/>
          <w:marRight w:val="0"/>
          <w:marTop w:val="0"/>
          <w:marBottom w:val="0"/>
          <w:divBdr>
            <w:top w:val="none" w:sz="0" w:space="0" w:color="auto"/>
            <w:left w:val="none" w:sz="0" w:space="0" w:color="auto"/>
            <w:bottom w:val="none" w:sz="0" w:space="0" w:color="auto"/>
            <w:right w:val="none" w:sz="0" w:space="0" w:color="auto"/>
          </w:divBdr>
        </w:div>
        <w:div w:id="353649448">
          <w:marLeft w:val="0"/>
          <w:marRight w:val="0"/>
          <w:marTop w:val="0"/>
          <w:marBottom w:val="0"/>
          <w:divBdr>
            <w:top w:val="none" w:sz="0" w:space="0" w:color="auto"/>
            <w:left w:val="none" w:sz="0" w:space="0" w:color="auto"/>
            <w:bottom w:val="none" w:sz="0" w:space="0" w:color="auto"/>
            <w:right w:val="none" w:sz="0" w:space="0" w:color="auto"/>
          </w:divBdr>
        </w:div>
        <w:div w:id="379669086">
          <w:marLeft w:val="0"/>
          <w:marRight w:val="0"/>
          <w:marTop w:val="0"/>
          <w:marBottom w:val="0"/>
          <w:divBdr>
            <w:top w:val="none" w:sz="0" w:space="0" w:color="auto"/>
            <w:left w:val="none" w:sz="0" w:space="0" w:color="auto"/>
            <w:bottom w:val="none" w:sz="0" w:space="0" w:color="auto"/>
            <w:right w:val="none" w:sz="0" w:space="0" w:color="auto"/>
          </w:divBdr>
        </w:div>
        <w:div w:id="425342955">
          <w:marLeft w:val="0"/>
          <w:marRight w:val="0"/>
          <w:marTop w:val="0"/>
          <w:marBottom w:val="0"/>
          <w:divBdr>
            <w:top w:val="none" w:sz="0" w:space="0" w:color="auto"/>
            <w:left w:val="none" w:sz="0" w:space="0" w:color="auto"/>
            <w:bottom w:val="none" w:sz="0" w:space="0" w:color="auto"/>
            <w:right w:val="none" w:sz="0" w:space="0" w:color="auto"/>
          </w:divBdr>
        </w:div>
        <w:div w:id="440103692">
          <w:marLeft w:val="0"/>
          <w:marRight w:val="0"/>
          <w:marTop w:val="0"/>
          <w:marBottom w:val="0"/>
          <w:divBdr>
            <w:top w:val="none" w:sz="0" w:space="0" w:color="auto"/>
            <w:left w:val="none" w:sz="0" w:space="0" w:color="auto"/>
            <w:bottom w:val="none" w:sz="0" w:space="0" w:color="auto"/>
            <w:right w:val="none" w:sz="0" w:space="0" w:color="auto"/>
          </w:divBdr>
        </w:div>
        <w:div w:id="511653769">
          <w:marLeft w:val="0"/>
          <w:marRight w:val="0"/>
          <w:marTop w:val="0"/>
          <w:marBottom w:val="0"/>
          <w:divBdr>
            <w:top w:val="none" w:sz="0" w:space="0" w:color="auto"/>
            <w:left w:val="none" w:sz="0" w:space="0" w:color="auto"/>
            <w:bottom w:val="none" w:sz="0" w:space="0" w:color="auto"/>
            <w:right w:val="none" w:sz="0" w:space="0" w:color="auto"/>
          </w:divBdr>
        </w:div>
        <w:div w:id="580531517">
          <w:marLeft w:val="0"/>
          <w:marRight w:val="0"/>
          <w:marTop w:val="0"/>
          <w:marBottom w:val="0"/>
          <w:divBdr>
            <w:top w:val="none" w:sz="0" w:space="0" w:color="auto"/>
            <w:left w:val="none" w:sz="0" w:space="0" w:color="auto"/>
            <w:bottom w:val="none" w:sz="0" w:space="0" w:color="auto"/>
            <w:right w:val="none" w:sz="0" w:space="0" w:color="auto"/>
          </w:divBdr>
        </w:div>
        <w:div w:id="601689620">
          <w:marLeft w:val="0"/>
          <w:marRight w:val="0"/>
          <w:marTop w:val="0"/>
          <w:marBottom w:val="0"/>
          <w:divBdr>
            <w:top w:val="none" w:sz="0" w:space="0" w:color="auto"/>
            <w:left w:val="none" w:sz="0" w:space="0" w:color="auto"/>
            <w:bottom w:val="none" w:sz="0" w:space="0" w:color="auto"/>
            <w:right w:val="none" w:sz="0" w:space="0" w:color="auto"/>
          </w:divBdr>
        </w:div>
        <w:div w:id="702174433">
          <w:marLeft w:val="0"/>
          <w:marRight w:val="0"/>
          <w:marTop w:val="0"/>
          <w:marBottom w:val="0"/>
          <w:divBdr>
            <w:top w:val="none" w:sz="0" w:space="0" w:color="auto"/>
            <w:left w:val="none" w:sz="0" w:space="0" w:color="auto"/>
            <w:bottom w:val="none" w:sz="0" w:space="0" w:color="auto"/>
            <w:right w:val="none" w:sz="0" w:space="0" w:color="auto"/>
          </w:divBdr>
        </w:div>
        <w:div w:id="773213358">
          <w:marLeft w:val="0"/>
          <w:marRight w:val="0"/>
          <w:marTop w:val="0"/>
          <w:marBottom w:val="0"/>
          <w:divBdr>
            <w:top w:val="none" w:sz="0" w:space="0" w:color="auto"/>
            <w:left w:val="none" w:sz="0" w:space="0" w:color="auto"/>
            <w:bottom w:val="none" w:sz="0" w:space="0" w:color="auto"/>
            <w:right w:val="none" w:sz="0" w:space="0" w:color="auto"/>
          </w:divBdr>
        </w:div>
        <w:div w:id="821119331">
          <w:marLeft w:val="0"/>
          <w:marRight w:val="0"/>
          <w:marTop w:val="0"/>
          <w:marBottom w:val="0"/>
          <w:divBdr>
            <w:top w:val="none" w:sz="0" w:space="0" w:color="auto"/>
            <w:left w:val="none" w:sz="0" w:space="0" w:color="auto"/>
            <w:bottom w:val="none" w:sz="0" w:space="0" w:color="auto"/>
            <w:right w:val="none" w:sz="0" w:space="0" w:color="auto"/>
          </w:divBdr>
        </w:div>
        <w:div w:id="829442105">
          <w:marLeft w:val="0"/>
          <w:marRight w:val="0"/>
          <w:marTop w:val="0"/>
          <w:marBottom w:val="0"/>
          <w:divBdr>
            <w:top w:val="none" w:sz="0" w:space="0" w:color="auto"/>
            <w:left w:val="none" w:sz="0" w:space="0" w:color="auto"/>
            <w:bottom w:val="none" w:sz="0" w:space="0" w:color="auto"/>
            <w:right w:val="none" w:sz="0" w:space="0" w:color="auto"/>
          </w:divBdr>
        </w:div>
        <w:div w:id="924337790">
          <w:marLeft w:val="0"/>
          <w:marRight w:val="0"/>
          <w:marTop w:val="0"/>
          <w:marBottom w:val="0"/>
          <w:divBdr>
            <w:top w:val="none" w:sz="0" w:space="0" w:color="auto"/>
            <w:left w:val="none" w:sz="0" w:space="0" w:color="auto"/>
            <w:bottom w:val="none" w:sz="0" w:space="0" w:color="auto"/>
            <w:right w:val="none" w:sz="0" w:space="0" w:color="auto"/>
          </w:divBdr>
        </w:div>
        <w:div w:id="928537132">
          <w:marLeft w:val="0"/>
          <w:marRight w:val="0"/>
          <w:marTop w:val="0"/>
          <w:marBottom w:val="0"/>
          <w:divBdr>
            <w:top w:val="none" w:sz="0" w:space="0" w:color="auto"/>
            <w:left w:val="none" w:sz="0" w:space="0" w:color="auto"/>
            <w:bottom w:val="none" w:sz="0" w:space="0" w:color="auto"/>
            <w:right w:val="none" w:sz="0" w:space="0" w:color="auto"/>
          </w:divBdr>
        </w:div>
        <w:div w:id="960721990">
          <w:marLeft w:val="0"/>
          <w:marRight w:val="0"/>
          <w:marTop w:val="0"/>
          <w:marBottom w:val="0"/>
          <w:divBdr>
            <w:top w:val="none" w:sz="0" w:space="0" w:color="auto"/>
            <w:left w:val="none" w:sz="0" w:space="0" w:color="auto"/>
            <w:bottom w:val="none" w:sz="0" w:space="0" w:color="auto"/>
            <w:right w:val="none" w:sz="0" w:space="0" w:color="auto"/>
          </w:divBdr>
        </w:div>
        <w:div w:id="978920217">
          <w:marLeft w:val="0"/>
          <w:marRight w:val="0"/>
          <w:marTop w:val="0"/>
          <w:marBottom w:val="0"/>
          <w:divBdr>
            <w:top w:val="none" w:sz="0" w:space="0" w:color="auto"/>
            <w:left w:val="none" w:sz="0" w:space="0" w:color="auto"/>
            <w:bottom w:val="none" w:sz="0" w:space="0" w:color="auto"/>
            <w:right w:val="none" w:sz="0" w:space="0" w:color="auto"/>
          </w:divBdr>
        </w:div>
        <w:div w:id="984817351">
          <w:marLeft w:val="0"/>
          <w:marRight w:val="0"/>
          <w:marTop w:val="0"/>
          <w:marBottom w:val="0"/>
          <w:divBdr>
            <w:top w:val="none" w:sz="0" w:space="0" w:color="auto"/>
            <w:left w:val="none" w:sz="0" w:space="0" w:color="auto"/>
            <w:bottom w:val="none" w:sz="0" w:space="0" w:color="auto"/>
            <w:right w:val="none" w:sz="0" w:space="0" w:color="auto"/>
          </w:divBdr>
        </w:div>
        <w:div w:id="1014920460">
          <w:marLeft w:val="0"/>
          <w:marRight w:val="0"/>
          <w:marTop w:val="0"/>
          <w:marBottom w:val="0"/>
          <w:divBdr>
            <w:top w:val="none" w:sz="0" w:space="0" w:color="auto"/>
            <w:left w:val="none" w:sz="0" w:space="0" w:color="auto"/>
            <w:bottom w:val="none" w:sz="0" w:space="0" w:color="auto"/>
            <w:right w:val="none" w:sz="0" w:space="0" w:color="auto"/>
          </w:divBdr>
        </w:div>
        <w:div w:id="1021473887">
          <w:marLeft w:val="0"/>
          <w:marRight w:val="0"/>
          <w:marTop w:val="0"/>
          <w:marBottom w:val="0"/>
          <w:divBdr>
            <w:top w:val="none" w:sz="0" w:space="0" w:color="auto"/>
            <w:left w:val="none" w:sz="0" w:space="0" w:color="auto"/>
            <w:bottom w:val="none" w:sz="0" w:space="0" w:color="auto"/>
            <w:right w:val="none" w:sz="0" w:space="0" w:color="auto"/>
          </w:divBdr>
        </w:div>
        <w:div w:id="1039356287">
          <w:marLeft w:val="0"/>
          <w:marRight w:val="0"/>
          <w:marTop w:val="0"/>
          <w:marBottom w:val="0"/>
          <w:divBdr>
            <w:top w:val="none" w:sz="0" w:space="0" w:color="auto"/>
            <w:left w:val="none" w:sz="0" w:space="0" w:color="auto"/>
            <w:bottom w:val="none" w:sz="0" w:space="0" w:color="auto"/>
            <w:right w:val="none" w:sz="0" w:space="0" w:color="auto"/>
          </w:divBdr>
        </w:div>
        <w:div w:id="1075010207">
          <w:marLeft w:val="0"/>
          <w:marRight w:val="0"/>
          <w:marTop w:val="0"/>
          <w:marBottom w:val="0"/>
          <w:divBdr>
            <w:top w:val="none" w:sz="0" w:space="0" w:color="auto"/>
            <w:left w:val="none" w:sz="0" w:space="0" w:color="auto"/>
            <w:bottom w:val="none" w:sz="0" w:space="0" w:color="auto"/>
            <w:right w:val="none" w:sz="0" w:space="0" w:color="auto"/>
          </w:divBdr>
        </w:div>
        <w:div w:id="1184322878">
          <w:marLeft w:val="0"/>
          <w:marRight w:val="0"/>
          <w:marTop w:val="0"/>
          <w:marBottom w:val="0"/>
          <w:divBdr>
            <w:top w:val="none" w:sz="0" w:space="0" w:color="auto"/>
            <w:left w:val="none" w:sz="0" w:space="0" w:color="auto"/>
            <w:bottom w:val="none" w:sz="0" w:space="0" w:color="auto"/>
            <w:right w:val="none" w:sz="0" w:space="0" w:color="auto"/>
          </w:divBdr>
        </w:div>
        <w:div w:id="1231424307">
          <w:marLeft w:val="0"/>
          <w:marRight w:val="0"/>
          <w:marTop w:val="0"/>
          <w:marBottom w:val="0"/>
          <w:divBdr>
            <w:top w:val="none" w:sz="0" w:space="0" w:color="auto"/>
            <w:left w:val="none" w:sz="0" w:space="0" w:color="auto"/>
            <w:bottom w:val="none" w:sz="0" w:space="0" w:color="auto"/>
            <w:right w:val="none" w:sz="0" w:space="0" w:color="auto"/>
          </w:divBdr>
        </w:div>
        <w:div w:id="1252199966">
          <w:marLeft w:val="0"/>
          <w:marRight w:val="0"/>
          <w:marTop w:val="0"/>
          <w:marBottom w:val="0"/>
          <w:divBdr>
            <w:top w:val="none" w:sz="0" w:space="0" w:color="auto"/>
            <w:left w:val="none" w:sz="0" w:space="0" w:color="auto"/>
            <w:bottom w:val="none" w:sz="0" w:space="0" w:color="auto"/>
            <w:right w:val="none" w:sz="0" w:space="0" w:color="auto"/>
          </w:divBdr>
        </w:div>
        <w:div w:id="1279994922">
          <w:marLeft w:val="0"/>
          <w:marRight w:val="0"/>
          <w:marTop w:val="0"/>
          <w:marBottom w:val="0"/>
          <w:divBdr>
            <w:top w:val="none" w:sz="0" w:space="0" w:color="auto"/>
            <w:left w:val="none" w:sz="0" w:space="0" w:color="auto"/>
            <w:bottom w:val="none" w:sz="0" w:space="0" w:color="auto"/>
            <w:right w:val="none" w:sz="0" w:space="0" w:color="auto"/>
          </w:divBdr>
        </w:div>
        <w:div w:id="1322809822">
          <w:marLeft w:val="0"/>
          <w:marRight w:val="0"/>
          <w:marTop w:val="0"/>
          <w:marBottom w:val="0"/>
          <w:divBdr>
            <w:top w:val="none" w:sz="0" w:space="0" w:color="auto"/>
            <w:left w:val="none" w:sz="0" w:space="0" w:color="auto"/>
            <w:bottom w:val="none" w:sz="0" w:space="0" w:color="auto"/>
            <w:right w:val="none" w:sz="0" w:space="0" w:color="auto"/>
          </w:divBdr>
        </w:div>
        <w:div w:id="1346788674">
          <w:marLeft w:val="0"/>
          <w:marRight w:val="0"/>
          <w:marTop w:val="0"/>
          <w:marBottom w:val="0"/>
          <w:divBdr>
            <w:top w:val="none" w:sz="0" w:space="0" w:color="auto"/>
            <w:left w:val="none" w:sz="0" w:space="0" w:color="auto"/>
            <w:bottom w:val="none" w:sz="0" w:space="0" w:color="auto"/>
            <w:right w:val="none" w:sz="0" w:space="0" w:color="auto"/>
          </w:divBdr>
        </w:div>
        <w:div w:id="1396005068">
          <w:marLeft w:val="0"/>
          <w:marRight w:val="0"/>
          <w:marTop w:val="0"/>
          <w:marBottom w:val="0"/>
          <w:divBdr>
            <w:top w:val="none" w:sz="0" w:space="0" w:color="auto"/>
            <w:left w:val="none" w:sz="0" w:space="0" w:color="auto"/>
            <w:bottom w:val="none" w:sz="0" w:space="0" w:color="auto"/>
            <w:right w:val="none" w:sz="0" w:space="0" w:color="auto"/>
          </w:divBdr>
        </w:div>
        <w:div w:id="1446264268">
          <w:marLeft w:val="0"/>
          <w:marRight w:val="0"/>
          <w:marTop w:val="0"/>
          <w:marBottom w:val="0"/>
          <w:divBdr>
            <w:top w:val="none" w:sz="0" w:space="0" w:color="auto"/>
            <w:left w:val="none" w:sz="0" w:space="0" w:color="auto"/>
            <w:bottom w:val="none" w:sz="0" w:space="0" w:color="auto"/>
            <w:right w:val="none" w:sz="0" w:space="0" w:color="auto"/>
          </w:divBdr>
        </w:div>
        <w:div w:id="1462649729">
          <w:marLeft w:val="0"/>
          <w:marRight w:val="0"/>
          <w:marTop w:val="0"/>
          <w:marBottom w:val="0"/>
          <w:divBdr>
            <w:top w:val="none" w:sz="0" w:space="0" w:color="auto"/>
            <w:left w:val="none" w:sz="0" w:space="0" w:color="auto"/>
            <w:bottom w:val="none" w:sz="0" w:space="0" w:color="auto"/>
            <w:right w:val="none" w:sz="0" w:space="0" w:color="auto"/>
          </w:divBdr>
        </w:div>
        <w:div w:id="1466586747">
          <w:marLeft w:val="0"/>
          <w:marRight w:val="0"/>
          <w:marTop w:val="0"/>
          <w:marBottom w:val="0"/>
          <w:divBdr>
            <w:top w:val="none" w:sz="0" w:space="0" w:color="auto"/>
            <w:left w:val="none" w:sz="0" w:space="0" w:color="auto"/>
            <w:bottom w:val="none" w:sz="0" w:space="0" w:color="auto"/>
            <w:right w:val="none" w:sz="0" w:space="0" w:color="auto"/>
          </w:divBdr>
        </w:div>
        <w:div w:id="1508399364">
          <w:marLeft w:val="0"/>
          <w:marRight w:val="0"/>
          <w:marTop w:val="0"/>
          <w:marBottom w:val="0"/>
          <w:divBdr>
            <w:top w:val="none" w:sz="0" w:space="0" w:color="auto"/>
            <w:left w:val="none" w:sz="0" w:space="0" w:color="auto"/>
            <w:bottom w:val="none" w:sz="0" w:space="0" w:color="auto"/>
            <w:right w:val="none" w:sz="0" w:space="0" w:color="auto"/>
          </w:divBdr>
        </w:div>
        <w:div w:id="1532767046">
          <w:marLeft w:val="0"/>
          <w:marRight w:val="0"/>
          <w:marTop w:val="0"/>
          <w:marBottom w:val="0"/>
          <w:divBdr>
            <w:top w:val="none" w:sz="0" w:space="0" w:color="auto"/>
            <w:left w:val="none" w:sz="0" w:space="0" w:color="auto"/>
            <w:bottom w:val="none" w:sz="0" w:space="0" w:color="auto"/>
            <w:right w:val="none" w:sz="0" w:space="0" w:color="auto"/>
          </w:divBdr>
        </w:div>
        <w:div w:id="1582327961">
          <w:marLeft w:val="0"/>
          <w:marRight w:val="0"/>
          <w:marTop w:val="0"/>
          <w:marBottom w:val="0"/>
          <w:divBdr>
            <w:top w:val="none" w:sz="0" w:space="0" w:color="auto"/>
            <w:left w:val="none" w:sz="0" w:space="0" w:color="auto"/>
            <w:bottom w:val="none" w:sz="0" w:space="0" w:color="auto"/>
            <w:right w:val="none" w:sz="0" w:space="0" w:color="auto"/>
          </w:divBdr>
        </w:div>
        <w:div w:id="1687169869">
          <w:marLeft w:val="0"/>
          <w:marRight w:val="0"/>
          <w:marTop w:val="0"/>
          <w:marBottom w:val="0"/>
          <w:divBdr>
            <w:top w:val="none" w:sz="0" w:space="0" w:color="auto"/>
            <w:left w:val="none" w:sz="0" w:space="0" w:color="auto"/>
            <w:bottom w:val="none" w:sz="0" w:space="0" w:color="auto"/>
            <w:right w:val="none" w:sz="0" w:space="0" w:color="auto"/>
          </w:divBdr>
        </w:div>
        <w:div w:id="1803964358">
          <w:marLeft w:val="0"/>
          <w:marRight w:val="0"/>
          <w:marTop w:val="0"/>
          <w:marBottom w:val="0"/>
          <w:divBdr>
            <w:top w:val="none" w:sz="0" w:space="0" w:color="auto"/>
            <w:left w:val="none" w:sz="0" w:space="0" w:color="auto"/>
            <w:bottom w:val="none" w:sz="0" w:space="0" w:color="auto"/>
            <w:right w:val="none" w:sz="0" w:space="0" w:color="auto"/>
          </w:divBdr>
        </w:div>
        <w:div w:id="1845703761">
          <w:marLeft w:val="0"/>
          <w:marRight w:val="0"/>
          <w:marTop w:val="0"/>
          <w:marBottom w:val="0"/>
          <w:divBdr>
            <w:top w:val="none" w:sz="0" w:space="0" w:color="auto"/>
            <w:left w:val="none" w:sz="0" w:space="0" w:color="auto"/>
            <w:bottom w:val="none" w:sz="0" w:space="0" w:color="auto"/>
            <w:right w:val="none" w:sz="0" w:space="0" w:color="auto"/>
          </w:divBdr>
        </w:div>
        <w:div w:id="1892499275">
          <w:marLeft w:val="0"/>
          <w:marRight w:val="0"/>
          <w:marTop w:val="0"/>
          <w:marBottom w:val="0"/>
          <w:divBdr>
            <w:top w:val="none" w:sz="0" w:space="0" w:color="auto"/>
            <w:left w:val="none" w:sz="0" w:space="0" w:color="auto"/>
            <w:bottom w:val="none" w:sz="0" w:space="0" w:color="auto"/>
            <w:right w:val="none" w:sz="0" w:space="0" w:color="auto"/>
          </w:divBdr>
        </w:div>
        <w:div w:id="1930574798">
          <w:marLeft w:val="0"/>
          <w:marRight w:val="0"/>
          <w:marTop w:val="0"/>
          <w:marBottom w:val="0"/>
          <w:divBdr>
            <w:top w:val="none" w:sz="0" w:space="0" w:color="auto"/>
            <w:left w:val="none" w:sz="0" w:space="0" w:color="auto"/>
            <w:bottom w:val="none" w:sz="0" w:space="0" w:color="auto"/>
            <w:right w:val="none" w:sz="0" w:space="0" w:color="auto"/>
          </w:divBdr>
        </w:div>
        <w:div w:id="1968471032">
          <w:marLeft w:val="0"/>
          <w:marRight w:val="0"/>
          <w:marTop w:val="0"/>
          <w:marBottom w:val="0"/>
          <w:divBdr>
            <w:top w:val="none" w:sz="0" w:space="0" w:color="auto"/>
            <w:left w:val="none" w:sz="0" w:space="0" w:color="auto"/>
            <w:bottom w:val="none" w:sz="0" w:space="0" w:color="auto"/>
            <w:right w:val="none" w:sz="0" w:space="0" w:color="auto"/>
          </w:divBdr>
        </w:div>
        <w:div w:id="2026859169">
          <w:marLeft w:val="0"/>
          <w:marRight w:val="0"/>
          <w:marTop w:val="0"/>
          <w:marBottom w:val="0"/>
          <w:divBdr>
            <w:top w:val="none" w:sz="0" w:space="0" w:color="auto"/>
            <w:left w:val="none" w:sz="0" w:space="0" w:color="auto"/>
            <w:bottom w:val="none" w:sz="0" w:space="0" w:color="auto"/>
            <w:right w:val="none" w:sz="0" w:space="0" w:color="auto"/>
          </w:divBdr>
        </w:div>
        <w:div w:id="2052797832">
          <w:marLeft w:val="0"/>
          <w:marRight w:val="0"/>
          <w:marTop w:val="0"/>
          <w:marBottom w:val="0"/>
          <w:divBdr>
            <w:top w:val="none" w:sz="0" w:space="0" w:color="auto"/>
            <w:left w:val="none" w:sz="0" w:space="0" w:color="auto"/>
            <w:bottom w:val="none" w:sz="0" w:space="0" w:color="auto"/>
            <w:right w:val="none" w:sz="0" w:space="0" w:color="auto"/>
          </w:divBdr>
        </w:div>
        <w:div w:id="2134983593">
          <w:marLeft w:val="0"/>
          <w:marRight w:val="0"/>
          <w:marTop w:val="0"/>
          <w:marBottom w:val="0"/>
          <w:divBdr>
            <w:top w:val="none" w:sz="0" w:space="0" w:color="auto"/>
            <w:left w:val="none" w:sz="0" w:space="0" w:color="auto"/>
            <w:bottom w:val="none" w:sz="0" w:space="0" w:color="auto"/>
            <w:right w:val="none" w:sz="0" w:space="0" w:color="auto"/>
          </w:divBdr>
        </w:div>
      </w:divsChild>
    </w:div>
    <w:div w:id="394551500">
      <w:bodyDiv w:val="1"/>
      <w:marLeft w:val="0"/>
      <w:marRight w:val="0"/>
      <w:marTop w:val="0"/>
      <w:marBottom w:val="0"/>
      <w:divBdr>
        <w:top w:val="none" w:sz="0" w:space="0" w:color="auto"/>
        <w:left w:val="none" w:sz="0" w:space="0" w:color="auto"/>
        <w:bottom w:val="none" w:sz="0" w:space="0" w:color="auto"/>
        <w:right w:val="none" w:sz="0" w:space="0" w:color="auto"/>
      </w:divBdr>
      <w:divsChild>
        <w:div w:id="1603218294">
          <w:marLeft w:val="0"/>
          <w:marRight w:val="0"/>
          <w:marTop w:val="0"/>
          <w:marBottom w:val="0"/>
          <w:divBdr>
            <w:top w:val="none" w:sz="0" w:space="0" w:color="auto"/>
            <w:left w:val="none" w:sz="0" w:space="0" w:color="auto"/>
            <w:bottom w:val="none" w:sz="0" w:space="0" w:color="auto"/>
            <w:right w:val="none" w:sz="0" w:space="0" w:color="auto"/>
          </w:divBdr>
        </w:div>
        <w:div w:id="1652324738">
          <w:marLeft w:val="0"/>
          <w:marRight w:val="0"/>
          <w:marTop w:val="0"/>
          <w:marBottom w:val="0"/>
          <w:divBdr>
            <w:top w:val="none" w:sz="0" w:space="0" w:color="auto"/>
            <w:left w:val="none" w:sz="0" w:space="0" w:color="auto"/>
            <w:bottom w:val="none" w:sz="0" w:space="0" w:color="auto"/>
            <w:right w:val="none" w:sz="0" w:space="0" w:color="auto"/>
          </w:divBdr>
        </w:div>
      </w:divsChild>
    </w:div>
    <w:div w:id="501430088">
      <w:bodyDiv w:val="1"/>
      <w:marLeft w:val="0"/>
      <w:marRight w:val="0"/>
      <w:marTop w:val="0"/>
      <w:marBottom w:val="0"/>
      <w:divBdr>
        <w:top w:val="none" w:sz="0" w:space="0" w:color="auto"/>
        <w:left w:val="none" w:sz="0" w:space="0" w:color="auto"/>
        <w:bottom w:val="none" w:sz="0" w:space="0" w:color="auto"/>
        <w:right w:val="none" w:sz="0" w:space="0" w:color="auto"/>
      </w:divBdr>
    </w:div>
    <w:div w:id="639186790">
      <w:bodyDiv w:val="1"/>
      <w:marLeft w:val="0"/>
      <w:marRight w:val="0"/>
      <w:marTop w:val="0"/>
      <w:marBottom w:val="0"/>
      <w:divBdr>
        <w:top w:val="none" w:sz="0" w:space="0" w:color="auto"/>
        <w:left w:val="none" w:sz="0" w:space="0" w:color="auto"/>
        <w:bottom w:val="none" w:sz="0" w:space="0" w:color="auto"/>
        <w:right w:val="none" w:sz="0" w:space="0" w:color="auto"/>
      </w:divBdr>
      <w:divsChild>
        <w:div w:id="15280301">
          <w:marLeft w:val="0"/>
          <w:marRight w:val="0"/>
          <w:marTop w:val="0"/>
          <w:marBottom w:val="0"/>
          <w:divBdr>
            <w:top w:val="none" w:sz="0" w:space="0" w:color="auto"/>
            <w:left w:val="none" w:sz="0" w:space="0" w:color="auto"/>
            <w:bottom w:val="none" w:sz="0" w:space="0" w:color="auto"/>
            <w:right w:val="none" w:sz="0" w:space="0" w:color="auto"/>
          </w:divBdr>
        </w:div>
        <w:div w:id="30158500">
          <w:marLeft w:val="0"/>
          <w:marRight w:val="0"/>
          <w:marTop w:val="0"/>
          <w:marBottom w:val="0"/>
          <w:divBdr>
            <w:top w:val="none" w:sz="0" w:space="0" w:color="auto"/>
            <w:left w:val="none" w:sz="0" w:space="0" w:color="auto"/>
            <w:bottom w:val="none" w:sz="0" w:space="0" w:color="auto"/>
            <w:right w:val="none" w:sz="0" w:space="0" w:color="auto"/>
          </w:divBdr>
        </w:div>
        <w:div w:id="53045482">
          <w:marLeft w:val="0"/>
          <w:marRight w:val="0"/>
          <w:marTop w:val="0"/>
          <w:marBottom w:val="0"/>
          <w:divBdr>
            <w:top w:val="none" w:sz="0" w:space="0" w:color="auto"/>
            <w:left w:val="none" w:sz="0" w:space="0" w:color="auto"/>
            <w:bottom w:val="none" w:sz="0" w:space="0" w:color="auto"/>
            <w:right w:val="none" w:sz="0" w:space="0" w:color="auto"/>
          </w:divBdr>
        </w:div>
        <w:div w:id="70857216">
          <w:marLeft w:val="0"/>
          <w:marRight w:val="0"/>
          <w:marTop w:val="0"/>
          <w:marBottom w:val="0"/>
          <w:divBdr>
            <w:top w:val="none" w:sz="0" w:space="0" w:color="auto"/>
            <w:left w:val="none" w:sz="0" w:space="0" w:color="auto"/>
            <w:bottom w:val="none" w:sz="0" w:space="0" w:color="auto"/>
            <w:right w:val="none" w:sz="0" w:space="0" w:color="auto"/>
          </w:divBdr>
        </w:div>
        <w:div w:id="78020227">
          <w:marLeft w:val="0"/>
          <w:marRight w:val="0"/>
          <w:marTop w:val="0"/>
          <w:marBottom w:val="0"/>
          <w:divBdr>
            <w:top w:val="none" w:sz="0" w:space="0" w:color="auto"/>
            <w:left w:val="none" w:sz="0" w:space="0" w:color="auto"/>
            <w:bottom w:val="none" w:sz="0" w:space="0" w:color="auto"/>
            <w:right w:val="none" w:sz="0" w:space="0" w:color="auto"/>
          </w:divBdr>
        </w:div>
        <w:div w:id="125583941">
          <w:marLeft w:val="0"/>
          <w:marRight w:val="0"/>
          <w:marTop w:val="0"/>
          <w:marBottom w:val="0"/>
          <w:divBdr>
            <w:top w:val="none" w:sz="0" w:space="0" w:color="auto"/>
            <w:left w:val="none" w:sz="0" w:space="0" w:color="auto"/>
            <w:bottom w:val="none" w:sz="0" w:space="0" w:color="auto"/>
            <w:right w:val="none" w:sz="0" w:space="0" w:color="auto"/>
          </w:divBdr>
        </w:div>
        <w:div w:id="138232655">
          <w:marLeft w:val="0"/>
          <w:marRight w:val="0"/>
          <w:marTop w:val="0"/>
          <w:marBottom w:val="0"/>
          <w:divBdr>
            <w:top w:val="none" w:sz="0" w:space="0" w:color="auto"/>
            <w:left w:val="none" w:sz="0" w:space="0" w:color="auto"/>
            <w:bottom w:val="none" w:sz="0" w:space="0" w:color="auto"/>
            <w:right w:val="none" w:sz="0" w:space="0" w:color="auto"/>
          </w:divBdr>
        </w:div>
        <w:div w:id="140124344">
          <w:marLeft w:val="0"/>
          <w:marRight w:val="0"/>
          <w:marTop w:val="0"/>
          <w:marBottom w:val="0"/>
          <w:divBdr>
            <w:top w:val="none" w:sz="0" w:space="0" w:color="auto"/>
            <w:left w:val="none" w:sz="0" w:space="0" w:color="auto"/>
            <w:bottom w:val="none" w:sz="0" w:space="0" w:color="auto"/>
            <w:right w:val="none" w:sz="0" w:space="0" w:color="auto"/>
          </w:divBdr>
        </w:div>
        <w:div w:id="150224051">
          <w:marLeft w:val="0"/>
          <w:marRight w:val="0"/>
          <w:marTop w:val="0"/>
          <w:marBottom w:val="0"/>
          <w:divBdr>
            <w:top w:val="none" w:sz="0" w:space="0" w:color="auto"/>
            <w:left w:val="none" w:sz="0" w:space="0" w:color="auto"/>
            <w:bottom w:val="none" w:sz="0" w:space="0" w:color="auto"/>
            <w:right w:val="none" w:sz="0" w:space="0" w:color="auto"/>
          </w:divBdr>
        </w:div>
        <w:div w:id="162282520">
          <w:marLeft w:val="0"/>
          <w:marRight w:val="0"/>
          <w:marTop w:val="0"/>
          <w:marBottom w:val="0"/>
          <w:divBdr>
            <w:top w:val="none" w:sz="0" w:space="0" w:color="auto"/>
            <w:left w:val="none" w:sz="0" w:space="0" w:color="auto"/>
            <w:bottom w:val="none" w:sz="0" w:space="0" w:color="auto"/>
            <w:right w:val="none" w:sz="0" w:space="0" w:color="auto"/>
          </w:divBdr>
        </w:div>
        <w:div w:id="194973915">
          <w:marLeft w:val="0"/>
          <w:marRight w:val="0"/>
          <w:marTop w:val="0"/>
          <w:marBottom w:val="0"/>
          <w:divBdr>
            <w:top w:val="none" w:sz="0" w:space="0" w:color="auto"/>
            <w:left w:val="none" w:sz="0" w:space="0" w:color="auto"/>
            <w:bottom w:val="none" w:sz="0" w:space="0" w:color="auto"/>
            <w:right w:val="none" w:sz="0" w:space="0" w:color="auto"/>
          </w:divBdr>
        </w:div>
        <w:div w:id="282464020">
          <w:marLeft w:val="0"/>
          <w:marRight w:val="0"/>
          <w:marTop w:val="0"/>
          <w:marBottom w:val="0"/>
          <w:divBdr>
            <w:top w:val="none" w:sz="0" w:space="0" w:color="auto"/>
            <w:left w:val="none" w:sz="0" w:space="0" w:color="auto"/>
            <w:bottom w:val="none" w:sz="0" w:space="0" w:color="auto"/>
            <w:right w:val="none" w:sz="0" w:space="0" w:color="auto"/>
          </w:divBdr>
        </w:div>
        <w:div w:id="294288432">
          <w:marLeft w:val="0"/>
          <w:marRight w:val="0"/>
          <w:marTop w:val="0"/>
          <w:marBottom w:val="0"/>
          <w:divBdr>
            <w:top w:val="none" w:sz="0" w:space="0" w:color="auto"/>
            <w:left w:val="none" w:sz="0" w:space="0" w:color="auto"/>
            <w:bottom w:val="none" w:sz="0" w:space="0" w:color="auto"/>
            <w:right w:val="none" w:sz="0" w:space="0" w:color="auto"/>
          </w:divBdr>
        </w:div>
        <w:div w:id="299002635">
          <w:marLeft w:val="0"/>
          <w:marRight w:val="0"/>
          <w:marTop w:val="0"/>
          <w:marBottom w:val="0"/>
          <w:divBdr>
            <w:top w:val="none" w:sz="0" w:space="0" w:color="auto"/>
            <w:left w:val="none" w:sz="0" w:space="0" w:color="auto"/>
            <w:bottom w:val="none" w:sz="0" w:space="0" w:color="auto"/>
            <w:right w:val="none" w:sz="0" w:space="0" w:color="auto"/>
          </w:divBdr>
        </w:div>
        <w:div w:id="392781340">
          <w:marLeft w:val="0"/>
          <w:marRight w:val="0"/>
          <w:marTop w:val="0"/>
          <w:marBottom w:val="0"/>
          <w:divBdr>
            <w:top w:val="none" w:sz="0" w:space="0" w:color="auto"/>
            <w:left w:val="none" w:sz="0" w:space="0" w:color="auto"/>
            <w:bottom w:val="none" w:sz="0" w:space="0" w:color="auto"/>
            <w:right w:val="none" w:sz="0" w:space="0" w:color="auto"/>
          </w:divBdr>
        </w:div>
        <w:div w:id="395395699">
          <w:marLeft w:val="0"/>
          <w:marRight w:val="0"/>
          <w:marTop w:val="0"/>
          <w:marBottom w:val="0"/>
          <w:divBdr>
            <w:top w:val="none" w:sz="0" w:space="0" w:color="auto"/>
            <w:left w:val="none" w:sz="0" w:space="0" w:color="auto"/>
            <w:bottom w:val="none" w:sz="0" w:space="0" w:color="auto"/>
            <w:right w:val="none" w:sz="0" w:space="0" w:color="auto"/>
          </w:divBdr>
        </w:div>
        <w:div w:id="476068697">
          <w:marLeft w:val="0"/>
          <w:marRight w:val="0"/>
          <w:marTop w:val="0"/>
          <w:marBottom w:val="0"/>
          <w:divBdr>
            <w:top w:val="none" w:sz="0" w:space="0" w:color="auto"/>
            <w:left w:val="none" w:sz="0" w:space="0" w:color="auto"/>
            <w:bottom w:val="none" w:sz="0" w:space="0" w:color="auto"/>
            <w:right w:val="none" w:sz="0" w:space="0" w:color="auto"/>
          </w:divBdr>
        </w:div>
        <w:div w:id="487210716">
          <w:marLeft w:val="0"/>
          <w:marRight w:val="0"/>
          <w:marTop w:val="0"/>
          <w:marBottom w:val="0"/>
          <w:divBdr>
            <w:top w:val="none" w:sz="0" w:space="0" w:color="auto"/>
            <w:left w:val="none" w:sz="0" w:space="0" w:color="auto"/>
            <w:bottom w:val="none" w:sz="0" w:space="0" w:color="auto"/>
            <w:right w:val="none" w:sz="0" w:space="0" w:color="auto"/>
          </w:divBdr>
          <w:divsChild>
            <w:div w:id="12461890">
              <w:marLeft w:val="0"/>
              <w:marRight w:val="0"/>
              <w:marTop w:val="0"/>
              <w:marBottom w:val="0"/>
              <w:divBdr>
                <w:top w:val="none" w:sz="0" w:space="0" w:color="auto"/>
                <w:left w:val="none" w:sz="0" w:space="0" w:color="auto"/>
                <w:bottom w:val="none" w:sz="0" w:space="0" w:color="auto"/>
                <w:right w:val="none" w:sz="0" w:space="0" w:color="auto"/>
              </w:divBdr>
            </w:div>
            <w:div w:id="82341050">
              <w:marLeft w:val="0"/>
              <w:marRight w:val="0"/>
              <w:marTop w:val="0"/>
              <w:marBottom w:val="0"/>
              <w:divBdr>
                <w:top w:val="none" w:sz="0" w:space="0" w:color="auto"/>
                <w:left w:val="none" w:sz="0" w:space="0" w:color="auto"/>
                <w:bottom w:val="none" w:sz="0" w:space="0" w:color="auto"/>
                <w:right w:val="none" w:sz="0" w:space="0" w:color="auto"/>
              </w:divBdr>
            </w:div>
            <w:div w:id="440688491">
              <w:marLeft w:val="0"/>
              <w:marRight w:val="0"/>
              <w:marTop w:val="0"/>
              <w:marBottom w:val="0"/>
              <w:divBdr>
                <w:top w:val="none" w:sz="0" w:space="0" w:color="auto"/>
                <w:left w:val="none" w:sz="0" w:space="0" w:color="auto"/>
                <w:bottom w:val="none" w:sz="0" w:space="0" w:color="auto"/>
                <w:right w:val="none" w:sz="0" w:space="0" w:color="auto"/>
              </w:divBdr>
            </w:div>
            <w:div w:id="477771838">
              <w:marLeft w:val="0"/>
              <w:marRight w:val="0"/>
              <w:marTop w:val="0"/>
              <w:marBottom w:val="0"/>
              <w:divBdr>
                <w:top w:val="none" w:sz="0" w:space="0" w:color="auto"/>
                <w:left w:val="none" w:sz="0" w:space="0" w:color="auto"/>
                <w:bottom w:val="none" w:sz="0" w:space="0" w:color="auto"/>
                <w:right w:val="none" w:sz="0" w:space="0" w:color="auto"/>
              </w:divBdr>
            </w:div>
            <w:div w:id="599683412">
              <w:marLeft w:val="0"/>
              <w:marRight w:val="0"/>
              <w:marTop w:val="0"/>
              <w:marBottom w:val="0"/>
              <w:divBdr>
                <w:top w:val="none" w:sz="0" w:space="0" w:color="auto"/>
                <w:left w:val="none" w:sz="0" w:space="0" w:color="auto"/>
                <w:bottom w:val="none" w:sz="0" w:space="0" w:color="auto"/>
                <w:right w:val="none" w:sz="0" w:space="0" w:color="auto"/>
              </w:divBdr>
            </w:div>
            <w:div w:id="621494544">
              <w:marLeft w:val="0"/>
              <w:marRight w:val="0"/>
              <w:marTop w:val="0"/>
              <w:marBottom w:val="0"/>
              <w:divBdr>
                <w:top w:val="none" w:sz="0" w:space="0" w:color="auto"/>
                <w:left w:val="none" w:sz="0" w:space="0" w:color="auto"/>
                <w:bottom w:val="none" w:sz="0" w:space="0" w:color="auto"/>
                <w:right w:val="none" w:sz="0" w:space="0" w:color="auto"/>
              </w:divBdr>
            </w:div>
            <w:div w:id="632247980">
              <w:marLeft w:val="0"/>
              <w:marRight w:val="0"/>
              <w:marTop w:val="0"/>
              <w:marBottom w:val="0"/>
              <w:divBdr>
                <w:top w:val="none" w:sz="0" w:space="0" w:color="auto"/>
                <w:left w:val="none" w:sz="0" w:space="0" w:color="auto"/>
                <w:bottom w:val="none" w:sz="0" w:space="0" w:color="auto"/>
                <w:right w:val="none" w:sz="0" w:space="0" w:color="auto"/>
              </w:divBdr>
            </w:div>
            <w:div w:id="745222160">
              <w:marLeft w:val="0"/>
              <w:marRight w:val="0"/>
              <w:marTop w:val="0"/>
              <w:marBottom w:val="0"/>
              <w:divBdr>
                <w:top w:val="none" w:sz="0" w:space="0" w:color="auto"/>
                <w:left w:val="none" w:sz="0" w:space="0" w:color="auto"/>
                <w:bottom w:val="none" w:sz="0" w:space="0" w:color="auto"/>
                <w:right w:val="none" w:sz="0" w:space="0" w:color="auto"/>
              </w:divBdr>
            </w:div>
            <w:div w:id="979848065">
              <w:marLeft w:val="0"/>
              <w:marRight w:val="0"/>
              <w:marTop w:val="0"/>
              <w:marBottom w:val="0"/>
              <w:divBdr>
                <w:top w:val="none" w:sz="0" w:space="0" w:color="auto"/>
                <w:left w:val="none" w:sz="0" w:space="0" w:color="auto"/>
                <w:bottom w:val="none" w:sz="0" w:space="0" w:color="auto"/>
                <w:right w:val="none" w:sz="0" w:space="0" w:color="auto"/>
              </w:divBdr>
            </w:div>
            <w:div w:id="999500413">
              <w:marLeft w:val="0"/>
              <w:marRight w:val="0"/>
              <w:marTop w:val="0"/>
              <w:marBottom w:val="0"/>
              <w:divBdr>
                <w:top w:val="none" w:sz="0" w:space="0" w:color="auto"/>
                <w:left w:val="none" w:sz="0" w:space="0" w:color="auto"/>
                <w:bottom w:val="none" w:sz="0" w:space="0" w:color="auto"/>
                <w:right w:val="none" w:sz="0" w:space="0" w:color="auto"/>
              </w:divBdr>
            </w:div>
            <w:div w:id="1015574352">
              <w:marLeft w:val="0"/>
              <w:marRight w:val="0"/>
              <w:marTop w:val="0"/>
              <w:marBottom w:val="0"/>
              <w:divBdr>
                <w:top w:val="none" w:sz="0" w:space="0" w:color="auto"/>
                <w:left w:val="none" w:sz="0" w:space="0" w:color="auto"/>
                <w:bottom w:val="none" w:sz="0" w:space="0" w:color="auto"/>
                <w:right w:val="none" w:sz="0" w:space="0" w:color="auto"/>
              </w:divBdr>
            </w:div>
            <w:div w:id="1091657605">
              <w:marLeft w:val="0"/>
              <w:marRight w:val="0"/>
              <w:marTop w:val="0"/>
              <w:marBottom w:val="0"/>
              <w:divBdr>
                <w:top w:val="none" w:sz="0" w:space="0" w:color="auto"/>
                <w:left w:val="none" w:sz="0" w:space="0" w:color="auto"/>
                <w:bottom w:val="none" w:sz="0" w:space="0" w:color="auto"/>
                <w:right w:val="none" w:sz="0" w:space="0" w:color="auto"/>
              </w:divBdr>
            </w:div>
            <w:div w:id="1353268334">
              <w:marLeft w:val="0"/>
              <w:marRight w:val="0"/>
              <w:marTop w:val="0"/>
              <w:marBottom w:val="0"/>
              <w:divBdr>
                <w:top w:val="none" w:sz="0" w:space="0" w:color="auto"/>
                <w:left w:val="none" w:sz="0" w:space="0" w:color="auto"/>
                <w:bottom w:val="none" w:sz="0" w:space="0" w:color="auto"/>
                <w:right w:val="none" w:sz="0" w:space="0" w:color="auto"/>
              </w:divBdr>
            </w:div>
            <w:div w:id="1705669385">
              <w:marLeft w:val="0"/>
              <w:marRight w:val="0"/>
              <w:marTop w:val="0"/>
              <w:marBottom w:val="0"/>
              <w:divBdr>
                <w:top w:val="none" w:sz="0" w:space="0" w:color="auto"/>
                <w:left w:val="none" w:sz="0" w:space="0" w:color="auto"/>
                <w:bottom w:val="none" w:sz="0" w:space="0" w:color="auto"/>
                <w:right w:val="none" w:sz="0" w:space="0" w:color="auto"/>
              </w:divBdr>
            </w:div>
            <w:div w:id="1724013670">
              <w:marLeft w:val="0"/>
              <w:marRight w:val="0"/>
              <w:marTop w:val="0"/>
              <w:marBottom w:val="0"/>
              <w:divBdr>
                <w:top w:val="none" w:sz="0" w:space="0" w:color="auto"/>
                <w:left w:val="none" w:sz="0" w:space="0" w:color="auto"/>
                <w:bottom w:val="none" w:sz="0" w:space="0" w:color="auto"/>
                <w:right w:val="none" w:sz="0" w:space="0" w:color="auto"/>
              </w:divBdr>
            </w:div>
            <w:div w:id="1955550819">
              <w:marLeft w:val="0"/>
              <w:marRight w:val="0"/>
              <w:marTop w:val="0"/>
              <w:marBottom w:val="0"/>
              <w:divBdr>
                <w:top w:val="none" w:sz="0" w:space="0" w:color="auto"/>
                <w:left w:val="none" w:sz="0" w:space="0" w:color="auto"/>
                <w:bottom w:val="none" w:sz="0" w:space="0" w:color="auto"/>
                <w:right w:val="none" w:sz="0" w:space="0" w:color="auto"/>
              </w:divBdr>
            </w:div>
            <w:div w:id="1979530135">
              <w:marLeft w:val="0"/>
              <w:marRight w:val="0"/>
              <w:marTop w:val="0"/>
              <w:marBottom w:val="0"/>
              <w:divBdr>
                <w:top w:val="none" w:sz="0" w:space="0" w:color="auto"/>
                <w:left w:val="none" w:sz="0" w:space="0" w:color="auto"/>
                <w:bottom w:val="none" w:sz="0" w:space="0" w:color="auto"/>
                <w:right w:val="none" w:sz="0" w:space="0" w:color="auto"/>
              </w:divBdr>
            </w:div>
            <w:div w:id="2116437757">
              <w:marLeft w:val="0"/>
              <w:marRight w:val="0"/>
              <w:marTop w:val="0"/>
              <w:marBottom w:val="0"/>
              <w:divBdr>
                <w:top w:val="none" w:sz="0" w:space="0" w:color="auto"/>
                <w:left w:val="none" w:sz="0" w:space="0" w:color="auto"/>
                <w:bottom w:val="none" w:sz="0" w:space="0" w:color="auto"/>
                <w:right w:val="none" w:sz="0" w:space="0" w:color="auto"/>
              </w:divBdr>
            </w:div>
          </w:divsChild>
        </w:div>
        <w:div w:id="552927499">
          <w:marLeft w:val="0"/>
          <w:marRight w:val="0"/>
          <w:marTop w:val="0"/>
          <w:marBottom w:val="0"/>
          <w:divBdr>
            <w:top w:val="none" w:sz="0" w:space="0" w:color="auto"/>
            <w:left w:val="none" w:sz="0" w:space="0" w:color="auto"/>
            <w:bottom w:val="none" w:sz="0" w:space="0" w:color="auto"/>
            <w:right w:val="none" w:sz="0" w:space="0" w:color="auto"/>
          </w:divBdr>
        </w:div>
        <w:div w:id="567225972">
          <w:marLeft w:val="0"/>
          <w:marRight w:val="0"/>
          <w:marTop w:val="0"/>
          <w:marBottom w:val="0"/>
          <w:divBdr>
            <w:top w:val="none" w:sz="0" w:space="0" w:color="auto"/>
            <w:left w:val="none" w:sz="0" w:space="0" w:color="auto"/>
            <w:bottom w:val="none" w:sz="0" w:space="0" w:color="auto"/>
            <w:right w:val="none" w:sz="0" w:space="0" w:color="auto"/>
          </w:divBdr>
        </w:div>
        <w:div w:id="589437520">
          <w:marLeft w:val="0"/>
          <w:marRight w:val="0"/>
          <w:marTop w:val="0"/>
          <w:marBottom w:val="0"/>
          <w:divBdr>
            <w:top w:val="none" w:sz="0" w:space="0" w:color="auto"/>
            <w:left w:val="none" w:sz="0" w:space="0" w:color="auto"/>
            <w:bottom w:val="none" w:sz="0" w:space="0" w:color="auto"/>
            <w:right w:val="none" w:sz="0" w:space="0" w:color="auto"/>
          </w:divBdr>
        </w:div>
        <w:div w:id="591472408">
          <w:marLeft w:val="0"/>
          <w:marRight w:val="0"/>
          <w:marTop w:val="0"/>
          <w:marBottom w:val="0"/>
          <w:divBdr>
            <w:top w:val="none" w:sz="0" w:space="0" w:color="auto"/>
            <w:left w:val="none" w:sz="0" w:space="0" w:color="auto"/>
            <w:bottom w:val="none" w:sz="0" w:space="0" w:color="auto"/>
            <w:right w:val="none" w:sz="0" w:space="0" w:color="auto"/>
          </w:divBdr>
        </w:div>
        <w:div w:id="648511059">
          <w:marLeft w:val="0"/>
          <w:marRight w:val="0"/>
          <w:marTop w:val="0"/>
          <w:marBottom w:val="0"/>
          <w:divBdr>
            <w:top w:val="none" w:sz="0" w:space="0" w:color="auto"/>
            <w:left w:val="none" w:sz="0" w:space="0" w:color="auto"/>
            <w:bottom w:val="none" w:sz="0" w:space="0" w:color="auto"/>
            <w:right w:val="none" w:sz="0" w:space="0" w:color="auto"/>
          </w:divBdr>
        </w:div>
        <w:div w:id="653025953">
          <w:marLeft w:val="0"/>
          <w:marRight w:val="0"/>
          <w:marTop w:val="0"/>
          <w:marBottom w:val="0"/>
          <w:divBdr>
            <w:top w:val="none" w:sz="0" w:space="0" w:color="auto"/>
            <w:left w:val="none" w:sz="0" w:space="0" w:color="auto"/>
            <w:bottom w:val="none" w:sz="0" w:space="0" w:color="auto"/>
            <w:right w:val="none" w:sz="0" w:space="0" w:color="auto"/>
          </w:divBdr>
        </w:div>
        <w:div w:id="667250393">
          <w:marLeft w:val="0"/>
          <w:marRight w:val="0"/>
          <w:marTop w:val="0"/>
          <w:marBottom w:val="0"/>
          <w:divBdr>
            <w:top w:val="none" w:sz="0" w:space="0" w:color="auto"/>
            <w:left w:val="none" w:sz="0" w:space="0" w:color="auto"/>
            <w:bottom w:val="none" w:sz="0" w:space="0" w:color="auto"/>
            <w:right w:val="none" w:sz="0" w:space="0" w:color="auto"/>
          </w:divBdr>
        </w:div>
        <w:div w:id="678850194">
          <w:marLeft w:val="0"/>
          <w:marRight w:val="0"/>
          <w:marTop w:val="0"/>
          <w:marBottom w:val="0"/>
          <w:divBdr>
            <w:top w:val="none" w:sz="0" w:space="0" w:color="auto"/>
            <w:left w:val="none" w:sz="0" w:space="0" w:color="auto"/>
            <w:bottom w:val="none" w:sz="0" w:space="0" w:color="auto"/>
            <w:right w:val="none" w:sz="0" w:space="0" w:color="auto"/>
          </w:divBdr>
        </w:div>
        <w:div w:id="726606297">
          <w:marLeft w:val="0"/>
          <w:marRight w:val="0"/>
          <w:marTop w:val="0"/>
          <w:marBottom w:val="0"/>
          <w:divBdr>
            <w:top w:val="none" w:sz="0" w:space="0" w:color="auto"/>
            <w:left w:val="none" w:sz="0" w:space="0" w:color="auto"/>
            <w:bottom w:val="none" w:sz="0" w:space="0" w:color="auto"/>
            <w:right w:val="none" w:sz="0" w:space="0" w:color="auto"/>
          </w:divBdr>
        </w:div>
        <w:div w:id="779683423">
          <w:marLeft w:val="0"/>
          <w:marRight w:val="0"/>
          <w:marTop w:val="0"/>
          <w:marBottom w:val="0"/>
          <w:divBdr>
            <w:top w:val="none" w:sz="0" w:space="0" w:color="auto"/>
            <w:left w:val="none" w:sz="0" w:space="0" w:color="auto"/>
            <w:bottom w:val="none" w:sz="0" w:space="0" w:color="auto"/>
            <w:right w:val="none" w:sz="0" w:space="0" w:color="auto"/>
          </w:divBdr>
        </w:div>
        <w:div w:id="796027327">
          <w:marLeft w:val="0"/>
          <w:marRight w:val="0"/>
          <w:marTop w:val="0"/>
          <w:marBottom w:val="0"/>
          <w:divBdr>
            <w:top w:val="none" w:sz="0" w:space="0" w:color="auto"/>
            <w:left w:val="none" w:sz="0" w:space="0" w:color="auto"/>
            <w:bottom w:val="none" w:sz="0" w:space="0" w:color="auto"/>
            <w:right w:val="none" w:sz="0" w:space="0" w:color="auto"/>
          </w:divBdr>
        </w:div>
        <w:div w:id="811673554">
          <w:marLeft w:val="0"/>
          <w:marRight w:val="0"/>
          <w:marTop w:val="0"/>
          <w:marBottom w:val="0"/>
          <w:divBdr>
            <w:top w:val="none" w:sz="0" w:space="0" w:color="auto"/>
            <w:left w:val="none" w:sz="0" w:space="0" w:color="auto"/>
            <w:bottom w:val="none" w:sz="0" w:space="0" w:color="auto"/>
            <w:right w:val="none" w:sz="0" w:space="0" w:color="auto"/>
          </w:divBdr>
        </w:div>
        <w:div w:id="822697242">
          <w:marLeft w:val="0"/>
          <w:marRight w:val="0"/>
          <w:marTop w:val="0"/>
          <w:marBottom w:val="0"/>
          <w:divBdr>
            <w:top w:val="none" w:sz="0" w:space="0" w:color="auto"/>
            <w:left w:val="none" w:sz="0" w:space="0" w:color="auto"/>
            <w:bottom w:val="none" w:sz="0" w:space="0" w:color="auto"/>
            <w:right w:val="none" w:sz="0" w:space="0" w:color="auto"/>
          </w:divBdr>
        </w:div>
        <w:div w:id="853112351">
          <w:marLeft w:val="0"/>
          <w:marRight w:val="0"/>
          <w:marTop w:val="0"/>
          <w:marBottom w:val="0"/>
          <w:divBdr>
            <w:top w:val="none" w:sz="0" w:space="0" w:color="auto"/>
            <w:left w:val="none" w:sz="0" w:space="0" w:color="auto"/>
            <w:bottom w:val="none" w:sz="0" w:space="0" w:color="auto"/>
            <w:right w:val="none" w:sz="0" w:space="0" w:color="auto"/>
          </w:divBdr>
        </w:div>
        <w:div w:id="858851698">
          <w:marLeft w:val="0"/>
          <w:marRight w:val="0"/>
          <w:marTop w:val="0"/>
          <w:marBottom w:val="0"/>
          <w:divBdr>
            <w:top w:val="none" w:sz="0" w:space="0" w:color="auto"/>
            <w:left w:val="none" w:sz="0" w:space="0" w:color="auto"/>
            <w:bottom w:val="none" w:sz="0" w:space="0" w:color="auto"/>
            <w:right w:val="none" w:sz="0" w:space="0" w:color="auto"/>
          </w:divBdr>
        </w:div>
        <w:div w:id="889537337">
          <w:marLeft w:val="0"/>
          <w:marRight w:val="0"/>
          <w:marTop w:val="0"/>
          <w:marBottom w:val="0"/>
          <w:divBdr>
            <w:top w:val="none" w:sz="0" w:space="0" w:color="auto"/>
            <w:left w:val="none" w:sz="0" w:space="0" w:color="auto"/>
            <w:bottom w:val="none" w:sz="0" w:space="0" w:color="auto"/>
            <w:right w:val="none" w:sz="0" w:space="0" w:color="auto"/>
          </w:divBdr>
        </w:div>
        <w:div w:id="896167168">
          <w:marLeft w:val="0"/>
          <w:marRight w:val="0"/>
          <w:marTop w:val="0"/>
          <w:marBottom w:val="0"/>
          <w:divBdr>
            <w:top w:val="none" w:sz="0" w:space="0" w:color="auto"/>
            <w:left w:val="none" w:sz="0" w:space="0" w:color="auto"/>
            <w:bottom w:val="none" w:sz="0" w:space="0" w:color="auto"/>
            <w:right w:val="none" w:sz="0" w:space="0" w:color="auto"/>
          </w:divBdr>
        </w:div>
        <w:div w:id="943881779">
          <w:marLeft w:val="0"/>
          <w:marRight w:val="0"/>
          <w:marTop w:val="0"/>
          <w:marBottom w:val="0"/>
          <w:divBdr>
            <w:top w:val="none" w:sz="0" w:space="0" w:color="auto"/>
            <w:left w:val="none" w:sz="0" w:space="0" w:color="auto"/>
            <w:bottom w:val="none" w:sz="0" w:space="0" w:color="auto"/>
            <w:right w:val="none" w:sz="0" w:space="0" w:color="auto"/>
          </w:divBdr>
        </w:div>
        <w:div w:id="1041250293">
          <w:marLeft w:val="0"/>
          <w:marRight w:val="0"/>
          <w:marTop w:val="0"/>
          <w:marBottom w:val="0"/>
          <w:divBdr>
            <w:top w:val="none" w:sz="0" w:space="0" w:color="auto"/>
            <w:left w:val="none" w:sz="0" w:space="0" w:color="auto"/>
            <w:bottom w:val="none" w:sz="0" w:space="0" w:color="auto"/>
            <w:right w:val="none" w:sz="0" w:space="0" w:color="auto"/>
          </w:divBdr>
        </w:div>
        <w:div w:id="1049263643">
          <w:marLeft w:val="0"/>
          <w:marRight w:val="0"/>
          <w:marTop w:val="0"/>
          <w:marBottom w:val="0"/>
          <w:divBdr>
            <w:top w:val="none" w:sz="0" w:space="0" w:color="auto"/>
            <w:left w:val="none" w:sz="0" w:space="0" w:color="auto"/>
            <w:bottom w:val="none" w:sz="0" w:space="0" w:color="auto"/>
            <w:right w:val="none" w:sz="0" w:space="0" w:color="auto"/>
          </w:divBdr>
        </w:div>
        <w:div w:id="1099762387">
          <w:marLeft w:val="0"/>
          <w:marRight w:val="0"/>
          <w:marTop w:val="0"/>
          <w:marBottom w:val="0"/>
          <w:divBdr>
            <w:top w:val="none" w:sz="0" w:space="0" w:color="auto"/>
            <w:left w:val="none" w:sz="0" w:space="0" w:color="auto"/>
            <w:bottom w:val="none" w:sz="0" w:space="0" w:color="auto"/>
            <w:right w:val="none" w:sz="0" w:space="0" w:color="auto"/>
          </w:divBdr>
        </w:div>
        <w:div w:id="1154763120">
          <w:marLeft w:val="0"/>
          <w:marRight w:val="0"/>
          <w:marTop w:val="0"/>
          <w:marBottom w:val="0"/>
          <w:divBdr>
            <w:top w:val="none" w:sz="0" w:space="0" w:color="auto"/>
            <w:left w:val="none" w:sz="0" w:space="0" w:color="auto"/>
            <w:bottom w:val="none" w:sz="0" w:space="0" w:color="auto"/>
            <w:right w:val="none" w:sz="0" w:space="0" w:color="auto"/>
          </w:divBdr>
        </w:div>
        <w:div w:id="1191256564">
          <w:marLeft w:val="0"/>
          <w:marRight w:val="0"/>
          <w:marTop w:val="0"/>
          <w:marBottom w:val="0"/>
          <w:divBdr>
            <w:top w:val="none" w:sz="0" w:space="0" w:color="auto"/>
            <w:left w:val="none" w:sz="0" w:space="0" w:color="auto"/>
            <w:bottom w:val="none" w:sz="0" w:space="0" w:color="auto"/>
            <w:right w:val="none" w:sz="0" w:space="0" w:color="auto"/>
          </w:divBdr>
        </w:div>
        <w:div w:id="1217857665">
          <w:marLeft w:val="0"/>
          <w:marRight w:val="0"/>
          <w:marTop w:val="0"/>
          <w:marBottom w:val="0"/>
          <w:divBdr>
            <w:top w:val="none" w:sz="0" w:space="0" w:color="auto"/>
            <w:left w:val="none" w:sz="0" w:space="0" w:color="auto"/>
            <w:bottom w:val="none" w:sz="0" w:space="0" w:color="auto"/>
            <w:right w:val="none" w:sz="0" w:space="0" w:color="auto"/>
          </w:divBdr>
        </w:div>
        <w:div w:id="1272709746">
          <w:marLeft w:val="0"/>
          <w:marRight w:val="0"/>
          <w:marTop w:val="0"/>
          <w:marBottom w:val="0"/>
          <w:divBdr>
            <w:top w:val="none" w:sz="0" w:space="0" w:color="auto"/>
            <w:left w:val="none" w:sz="0" w:space="0" w:color="auto"/>
            <w:bottom w:val="none" w:sz="0" w:space="0" w:color="auto"/>
            <w:right w:val="none" w:sz="0" w:space="0" w:color="auto"/>
          </w:divBdr>
        </w:div>
        <w:div w:id="1287657436">
          <w:marLeft w:val="0"/>
          <w:marRight w:val="0"/>
          <w:marTop w:val="0"/>
          <w:marBottom w:val="0"/>
          <w:divBdr>
            <w:top w:val="none" w:sz="0" w:space="0" w:color="auto"/>
            <w:left w:val="none" w:sz="0" w:space="0" w:color="auto"/>
            <w:bottom w:val="none" w:sz="0" w:space="0" w:color="auto"/>
            <w:right w:val="none" w:sz="0" w:space="0" w:color="auto"/>
          </w:divBdr>
        </w:div>
        <w:div w:id="1320619926">
          <w:marLeft w:val="0"/>
          <w:marRight w:val="0"/>
          <w:marTop w:val="0"/>
          <w:marBottom w:val="0"/>
          <w:divBdr>
            <w:top w:val="none" w:sz="0" w:space="0" w:color="auto"/>
            <w:left w:val="none" w:sz="0" w:space="0" w:color="auto"/>
            <w:bottom w:val="none" w:sz="0" w:space="0" w:color="auto"/>
            <w:right w:val="none" w:sz="0" w:space="0" w:color="auto"/>
          </w:divBdr>
        </w:div>
        <w:div w:id="1332486044">
          <w:marLeft w:val="0"/>
          <w:marRight w:val="0"/>
          <w:marTop w:val="0"/>
          <w:marBottom w:val="0"/>
          <w:divBdr>
            <w:top w:val="none" w:sz="0" w:space="0" w:color="auto"/>
            <w:left w:val="none" w:sz="0" w:space="0" w:color="auto"/>
            <w:bottom w:val="none" w:sz="0" w:space="0" w:color="auto"/>
            <w:right w:val="none" w:sz="0" w:space="0" w:color="auto"/>
          </w:divBdr>
        </w:div>
        <w:div w:id="1344891184">
          <w:marLeft w:val="0"/>
          <w:marRight w:val="0"/>
          <w:marTop w:val="0"/>
          <w:marBottom w:val="0"/>
          <w:divBdr>
            <w:top w:val="none" w:sz="0" w:space="0" w:color="auto"/>
            <w:left w:val="none" w:sz="0" w:space="0" w:color="auto"/>
            <w:bottom w:val="none" w:sz="0" w:space="0" w:color="auto"/>
            <w:right w:val="none" w:sz="0" w:space="0" w:color="auto"/>
          </w:divBdr>
        </w:div>
        <w:div w:id="1361589304">
          <w:marLeft w:val="0"/>
          <w:marRight w:val="0"/>
          <w:marTop w:val="0"/>
          <w:marBottom w:val="0"/>
          <w:divBdr>
            <w:top w:val="none" w:sz="0" w:space="0" w:color="auto"/>
            <w:left w:val="none" w:sz="0" w:space="0" w:color="auto"/>
            <w:bottom w:val="none" w:sz="0" w:space="0" w:color="auto"/>
            <w:right w:val="none" w:sz="0" w:space="0" w:color="auto"/>
          </w:divBdr>
        </w:div>
        <w:div w:id="1371489478">
          <w:marLeft w:val="0"/>
          <w:marRight w:val="0"/>
          <w:marTop w:val="0"/>
          <w:marBottom w:val="0"/>
          <w:divBdr>
            <w:top w:val="none" w:sz="0" w:space="0" w:color="auto"/>
            <w:left w:val="none" w:sz="0" w:space="0" w:color="auto"/>
            <w:bottom w:val="none" w:sz="0" w:space="0" w:color="auto"/>
            <w:right w:val="none" w:sz="0" w:space="0" w:color="auto"/>
          </w:divBdr>
        </w:div>
        <w:div w:id="1384603357">
          <w:marLeft w:val="0"/>
          <w:marRight w:val="0"/>
          <w:marTop w:val="0"/>
          <w:marBottom w:val="0"/>
          <w:divBdr>
            <w:top w:val="none" w:sz="0" w:space="0" w:color="auto"/>
            <w:left w:val="none" w:sz="0" w:space="0" w:color="auto"/>
            <w:bottom w:val="none" w:sz="0" w:space="0" w:color="auto"/>
            <w:right w:val="none" w:sz="0" w:space="0" w:color="auto"/>
          </w:divBdr>
        </w:div>
        <w:div w:id="1434746608">
          <w:marLeft w:val="0"/>
          <w:marRight w:val="0"/>
          <w:marTop w:val="0"/>
          <w:marBottom w:val="0"/>
          <w:divBdr>
            <w:top w:val="none" w:sz="0" w:space="0" w:color="auto"/>
            <w:left w:val="none" w:sz="0" w:space="0" w:color="auto"/>
            <w:bottom w:val="none" w:sz="0" w:space="0" w:color="auto"/>
            <w:right w:val="none" w:sz="0" w:space="0" w:color="auto"/>
          </w:divBdr>
        </w:div>
        <w:div w:id="1445463359">
          <w:marLeft w:val="0"/>
          <w:marRight w:val="0"/>
          <w:marTop w:val="0"/>
          <w:marBottom w:val="0"/>
          <w:divBdr>
            <w:top w:val="none" w:sz="0" w:space="0" w:color="auto"/>
            <w:left w:val="none" w:sz="0" w:space="0" w:color="auto"/>
            <w:bottom w:val="none" w:sz="0" w:space="0" w:color="auto"/>
            <w:right w:val="none" w:sz="0" w:space="0" w:color="auto"/>
          </w:divBdr>
        </w:div>
        <w:div w:id="1482038847">
          <w:marLeft w:val="0"/>
          <w:marRight w:val="0"/>
          <w:marTop w:val="0"/>
          <w:marBottom w:val="0"/>
          <w:divBdr>
            <w:top w:val="none" w:sz="0" w:space="0" w:color="auto"/>
            <w:left w:val="none" w:sz="0" w:space="0" w:color="auto"/>
            <w:bottom w:val="none" w:sz="0" w:space="0" w:color="auto"/>
            <w:right w:val="none" w:sz="0" w:space="0" w:color="auto"/>
          </w:divBdr>
        </w:div>
        <w:div w:id="1488932933">
          <w:marLeft w:val="0"/>
          <w:marRight w:val="0"/>
          <w:marTop w:val="0"/>
          <w:marBottom w:val="0"/>
          <w:divBdr>
            <w:top w:val="none" w:sz="0" w:space="0" w:color="auto"/>
            <w:left w:val="none" w:sz="0" w:space="0" w:color="auto"/>
            <w:bottom w:val="none" w:sz="0" w:space="0" w:color="auto"/>
            <w:right w:val="none" w:sz="0" w:space="0" w:color="auto"/>
          </w:divBdr>
        </w:div>
        <w:div w:id="1489978523">
          <w:marLeft w:val="0"/>
          <w:marRight w:val="0"/>
          <w:marTop w:val="0"/>
          <w:marBottom w:val="0"/>
          <w:divBdr>
            <w:top w:val="none" w:sz="0" w:space="0" w:color="auto"/>
            <w:left w:val="none" w:sz="0" w:space="0" w:color="auto"/>
            <w:bottom w:val="none" w:sz="0" w:space="0" w:color="auto"/>
            <w:right w:val="none" w:sz="0" w:space="0" w:color="auto"/>
          </w:divBdr>
        </w:div>
        <w:div w:id="1497069361">
          <w:marLeft w:val="0"/>
          <w:marRight w:val="0"/>
          <w:marTop w:val="0"/>
          <w:marBottom w:val="0"/>
          <w:divBdr>
            <w:top w:val="none" w:sz="0" w:space="0" w:color="auto"/>
            <w:left w:val="none" w:sz="0" w:space="0" w:color="auto"/>
            <w:bottom w:val="none" w:sz="0" w:space="0" w:color="auto"/>
            <w:right w:val="none" w:sz="0" w:space="0" w:color="auto"/>
          </w:divBdr>
        </w:div>
        <w:div w:id="1517311365">
          <w:marLeft w:val="0"/>
          <w:marRight w:val="0"/>
          <w:marTop w:val="0"/>
          <w:marBottom w:val="0"/>
          <w:divBdr>
            <w:top w:val="none" w:sz="0" w:space="0" w:color="auto"/>
            <w:left w:val="none" w:sz="0" w:space="0" w:color="auto"/>
            <w:bottom w:val="none" w:sz="0" w:space="0" w:color="auto"/>
            <w:right w:val="none" w:sz="0" w:space="0" w:color="auto"/>
          </w:divBdr>
        </w:div>
        <w:div w:id="1543859699">
          <w:marLeft w:val="0"/>
          <w:marRight w:val="0"/>
          <w:marTop w:val="0"/>
          <w:marBottom w:val="0"/>
          <w:divBdr>
            <w:top w:val="none" w:sz="0" w:space="0" w:color="auto"/>
            <w:left w:val="none" w:sz="0" w:space="0" w:color="auto"/>
            <w:bottom w:val="none" w:sz="0" w:space="0" w:color="auto"/>
            <w:right w:val="none" w:sz="0" w:space="0" w:color="auto"/>
          </w:divBdr>
        </w:div>
        <w:div w:id="1585258310">
          <w:marLeft w:val="0"/>
          <w:marRight w:val="0"/>
          <w:marTop w:val="0"/>
          <w:marBottom w:val="0"/>
          <w:divBdr>
            <w:top w:val="none" w:sz="0" w:space="0" w:color="auto"/>
            <w:left w:val="none" w:sz="0" w:space="0" w:color="auto"/>
            <w:bottom w:val="none" w:sz="0" w:space="0" w:color="auto"/>
            <w:right w:val="none" w:sz="0" w:space="0" w:color="auto"/>
          </w:divBdr>
        </w:div>
        <w:div w:id="1609850560">
          <w:marLeft w:val="0"/>
          <w:marRight w:val="0"/>
          <w:marTop w:val="0"/>
          <w:marBottom w:val="0"/>
          <w:divBdr>
            <w:top w:val="none" w:sz="0" w:space="0" w:color="auto"/>
            <w:left w:val="none" w:sz="0" w:space="0" w:color="auto"/>
            <w:bottom w:val="none" w:sz="0" w:space="0" w:color="auto"/>
            <w:right w:val="none" w:sz="0" w:space="0" w:color="auto"/>
          </w:divBdr>
        </w:div>
        <w:div w:id="1662542818">
          <w:marLeft w:val="0"/>
          <w:marRight w:val="0"/>
          <w:marTop w:val="0"/>
          <w:marBottom w:val="0"/>
          <w:divBdr>
            <w:top w:val="none" w:sz="0" w:space="0" w:color="auto"/>
            <w:left w:val="none" w:sz="0" w:space="0" w:color="auto"/>
            <w:bottom w:val="none" w:sz="0" w:space="0" w:color="auto"/>
            <w:right w:val="none" w:sz="0" w:space="0" w:color="auto"/>
          </w:divBdr>
          <w:divsChild>
            <w:div w:id="85150029">
              <w:marLeft w:val="0"/>
              <w:marRight w:val="0"/>
              <w:marTop w:val="0"/>
              <w:marBottom w:val="0"/>
              <w:divBdr>
                <w:top w:val="none" w:sz="0" w:space="0" w:color="auto"/>
                <w:left w:val="none" w:sz="0" w:space="0" w:color="auto"/>
                <w:bottom w:val="none" w:sz="0" w:space="0" w:color="auto"/>
                <w:right w:val="none" w:sz="0" w:space="0" w:color="auto"/>
              </w:divBdr>
            </w:div>
            <w:div w:id="214507765">
              <w:marLeft w:val="0"/>
              <w:marRight w:val="0"/>
              <w:marTop w:val="0"/>
              <w:marBottom w:val="0"/>
              <w:divBdr>
                <w:top w:val="none" w:sz="0" w:space="0" w:color="auto"/>
                <w:left w:val="none" w:sz="0" w:space="0" w:color="auto"/>
                <w:bottom w:val="none" w:sz="0" w:space="0" w:color="auto"/>
                <w:right w:val="none" w:sz="0" w:space="0" w:color="auto"/>
              </w:divBdr>
            </w:div>
            <w:div w:id="371807623">
              <w:marLeft w:val="0"/>
              <w:marRight w:val="0"/>
              <w:marTop w:val="0"/>
              <w:marBottom w:val="0"/>
              <w:divBdr>
                <w:top w:val="none" w:sz="0" w:space="0" w:color="auto"/>
                <w:left w:val="none" w:sz="0" w:space="0" w:color="auto"/>
                <w:bottom w:val="none" w:sz="0" w:space="0" w:color="auto"/>
                <w:right w:val="none" w:sz="0" w:space="0" w:color="auto"/>
              </w:divBdr>
            </w:div>
            <w:div w:id="544416250">
              <w:marLeft w:val="0"/>
              <w:marRight w:val="0"/>
              <w:marTop w:val="0"/>
              <w:marBottom w:val="0"/>
              <w:divBdr>
                <w:top w:val="none" w:sz="0" w:space="0" w:color="auto"/>
                <w:left w:val="none" w:sz="0" w:space="0" w:color="auto"/>
                <w:bottom w:val="none" w:sz="0" w:space="0" w:color="auto"/>
                <w:right w:val="none" w:sz="0" w:space="0" w:color="auto"/>
              </w:divBdr>
            </w:div>
            <w:div w:id="648636145">
              <w:marLeft w:val="0"/>
              <w:marRight w:val="0"/>
              <w:marTop w:val="0"/>
              <w:marBottom w:val="0"/>
              <w:divBdr>
                <w:top w:val="none" w:sz="0" w:space="0" w:color="auto"/>
                <w:left w:val="none" w:sz="0" w:space="0" w:color="auto"/>
                <w:bottom w:val="none" w:sz="0" w:space="0" w:color="auto"/>
                <w:right w:val="none" w:sz="0" w:space="0" w:color="auto"/>
              </w:divBdr>
            </w:div>
            <w:div w:id="710571065">
              <w:marLeft w:val="0"/>
              <w:marRight w:val="0"/>
              <w:marTop w:val="0"/>
              <w:marBottom w:val="0"/>
              <w:divBdr>
                <w:top w:val="none" w:sz="0" w:space="0" w:color="auto"/>
                <w:left w:val="none" w:sz="0" w:space="0" w:color="auto"/>
                <w:bottom w:val="none" w:sz="0" w:space="0" w:color="auto"/>
                <w:right w:val="none" w:sz="0" w:space="0" w:color="auto"/>
              </w:divBdr>
            </w:div>
            <w:div w:id="758217077">
              <w:marLeft w:val="0"/>
              <w:marRight w:val="0"/>
              <w:marTop w:val="0"/>
              <w:marBottom w:val="0"/>
              <w:divBdr>
                <w:top w:val="none" w:sz="0" w:space="0" w:color="auto"/>
                <w:left w:val="none" w:sz="0" w:space="0" w:color="auto"/>
                <w:bottom w:val="none" w:sz="0" w:space="0" w:color="auto"/>
                <w:right w:val="none" w:sz="0" w:space="0" w:color="auto"/>
              </w:divBdr>
            </w:div>
            <w:div w:id="778765361">
              <w:marLeft w:val="0"/>
              <w:marRight w:val="0"/>
              <w:marTop w:val="0"/>
              <w:marBottom w:val="0"/>
              <w:divBdr>
                <w:top w:val="none" w:sz="0" w:space="0" w:color="auto"/>
                <w:left w:val="none" w:sz="0" w:space="0" w:color="auto"/>
                <w:bottom w:val="none" w:sz="0" w:space="0" w:color="auto"/>
                <w:right w:val="none" w:sz="0" w:space="0" w:color="auto"/>
              </w:divBdr>
            </w:div>
            <w:div w:id="914166629">
              <w:marLeft w:val="0"/>
              <w:marRight w:val="0"/>
              <w:marTop w:val="0"/>
              <w:marBottom w:val="0"/>
              <w:divBdr>
                <w:top w:val="none" w:sz="0" w:space="0" w:color="auto"/>
                <w:left w:val="none" w:sz="0" w:space="0" w:color="auto"/>
                <w:bottom w:val="none" w:sz="0" w:space="0" w:color="auto"/>
                <w:right w:val="none" w:sz="0" w:space="0" w:color="auto"/>
              </w:divBdr>
            </w:div>
            <w:div w:id="1120607103">
              <w:marLeft w:val="0"/>
              <w:marRight w:val="0"/>
              <w:marTop w:val="0"/>
              <w:marBottom w:val="0"/>
              <w:divBdr>
                <w:top w:val="none" w:sz="0" w:space="0" w:color="auto"/>
                <w:left w:val="none" w:sz="0" w:space="0" w:color="auto"/>
                <w:bottom w:val="none" w:sz="0" w:space="0" w:color="auto"/>
                <w:right w:val="none" w:sz="0" w:space="0" w:color="auto"/>
              </w:divBdr>
            </w:div>
            <w:div w:id="1212496369">
              <w:marLeft w:val="0"/>
              <w:marRight w:val="0"/>
              <w:marTop w:val="0"/>
              <w:marBottom w:val="0"/>
              <w:divBdr>
                <w:top w:val="none" w:sz="0" w:space="0" w:color="auto"/>
                <w:left w:val="none" w:sz="0" w:space="0" w:color="auto"/>
                <w:bottom w:val="none" w:sz="0" w:space="0" w:color="auto"/>
                <w:right w:val="none" w:sz="0" w:space="0" w:color="auto"/>
              </w:divBdr>
            </w:div>
            <w:div w:id="1236893314">
              <w:marLeft w:val="0"/>
              <w:marRight w:val="0"/>
              <w:marTop w:val="0"/>
              <w:marBottom w:val="0"/>
              <w:divBdr>
                <w:top w:val="none" w:sz="0" w:space="0" w:color="auto"/>
                <w:left w:val="none" w:sz="0" w:space="0" w:color="auto"/>
                <w:bottom w:val="none" w:sz="0" w:space="0" w:color="auto"/>
                <w:right w:val="none" w:sz="0" w:space="0" w:color="auto"/>
              </w:divBdr>
            </w:div>
            <w:div w:id="1244954154">
              <w:marLeft w:val="0"/>
              <w:marRight w:val="0"/>
              <w:marTop w:val="0"/>
              <w:marBottom w:val="0"/>
              <w:divBdr>
                <w:top w:val="none" w:sz="0" w:space="0" w:color="auto"/>
                <w:left w:val="none" w:sz="0" w:space="0" w:color="auto"/>
                <w:bottom w:val="none" w:sz="0" w:space="0" w:color="auto"/>
                <w:right w:val="none" w:sz="0" w:space="0" w:color="auto"/>
              </w:divBdr>
            </w:div>
            <w:div w:id="1430353679">
              <w:marLeft w:val="0"/>
              <w:marRight w:val="0"/>
              <w:marTop w:val="0"/>
              <w:marBottom w:val="0"/>
              <w:divBdr>
                <w:top w:val="none" w:sz="0" w:space="0" w:color="auto"/>
                <w:left w:val="none" w:sz="0" w:space="0" w:color="auto"/>
                <w:bottom w:val="none" w:sz="0" w:space="0" w:color="auto"/>
                <w:right w:val="none" w:sz="0" w:space="0" w:color="auto"/>
              </w:divBdr>
            </w:div>
            <w:div w:id="1676572162">
              <w:marLeft w:val="0"/>
              <w:marRight w:val="0"/>
              <w:marTop w:val="0"/>
              <w:marBottom w:val="0"/>
              <w:divBdr>
                <w:top w:val="none" w:sz="0" w:space="0" w:color="auto"/>
                <w:left w:val="none" w:sz="0" w:space="0" w:color="auto"/>
                <w:bottom w:val="none" w:sz="0" w:space="0" w:color="auto"/>
                <w:right w:val="none" w:sz="0" w:space="0" w:color="auto"/>
              </w:divBdr>
            </w:div>
            <w:div w:id="1680159795">
              <w:marLeft w:val="0"/>
              <w:marRight w:val="0"/>
              <w:marTop w:val="0"/>
              <w:marBottom w:val="0"/>
              <w:divBdr>
                <w:top w:val="none" w:sz="0" w:space="0" w:color="auto"/>
                <w:left w:val="none" w:sz="0" w:space="0" w:color="auto"/>
                <w:bottom w:val="none" w:sz="0" w:space="0" w:color="auto"/>
                <w:right w:val="none" w:sz="0" w:space="0" w:color="auto"/>
              </w:divBdr>
            </w:div>
            <w:div w:id="1813599318">
              <w:marLeft w:val="0"/>
              <w:marRight w:val="0"/>
              <w:marTop w:val="0"/>
              <w:marBottom w:val="0"/>
              <w:divBdr>
                <w:top w:val="none" w:sz="0" w:space="0" w:color="auto"/>
                <w:left w:val="none" w:sz="0" w:space="0" w:color="auto"/>
                <w:bottom w:val="none" w:sz="0" w:space="0" w:color="auto"/>
                <w:right w:val="none" w:sz="0" w:space="0" w:color="auto"/>
              </w:divBdr>
            </w:div>
            <w:div w:id="1931043582">
              <w:marLeft w:val="0"/>
              <w:marRight w:val="0"/>
              <w:marTop w:val="0"/>
              <w:marBottom w:val="0"/>
              <w:divBdr>
                <w:top w:val="none" w:sz="0" w:space="0" w:color="auto"/>
                <w:left w:val="none" w:sz="0" w:space="0" w:color="auto"/>
                <w:bottom w:val="none" w:sz="0" w:space="0" w:color="auto"/>
                <w:right w:val="none" w:sz="0" w:space="0" w:color="auto"/>
              </w:divBdr>
            </w:div>
            <w:div w:id="1958564531">
              <w:marLeft w:val="0"/>
              <w:marRight w:val="0"/>
              <w:marTop w:val="0"/>
              <w:marBottom w:val="0"/>
              <w:divBdr>
                <w:top w:val="none" w:sz="0" w:space="0" w:color="auto"/>
                <w:left w:val="none" w:sz="0" w:space="0" w:color="auto"/>
                <w:bottom w:val="none" w:sz="0" w:space="0" w:color="auto"/>
                <w:right w:val="none" w:sz="0" w:space="0" w:color="auto"/>
              </w:divBdr>
            </w:div>
            <w:div w:id="2042707249">
              <w:marLeft w:val="0"/>
              <w:marRight w:val="0"/>
              <w:marTop w:val="0"/>
              <w:marBottom w:val="0"/>
              <w:divBdr>
                <w:top w:val="none" w:sz="0" w:space="0" w:color="auto"/>
                <w:left w:val="none" w:sz="0" w:space="0" w:color="auto"/>
                <w:bottom w:val="none" w:sz="0" w:space="0" w:color="auto"/>
                <w:right w:val="none" w:sz="0" w:space="0" w:color="auto"/>
              </w:divBdr>
            </w:div>
          </w:divsChild>
        </w:div>
        <w:div w:id="1686781890">
          <w:marLeft w:val="0"/>
          <w:marRight w:val="0"/>
          <w:marTop w:val="0"/>
          <w:marBottom w:val="0"/>
          <w:divBdr>
            <w:top w:val="none" w:sz="0" w:space="0" w:color="auto"/>
            <w:left w:val="none" w:sz="0" w:space="0" w:color="auto"/>
            <w:bottom w:val="none" w:sz="0" w:space="0" w:color="auto"/>
            <w:right w:val="none" w:sz="0" w:space="0" w:color="auto"/>
          </w:divBdr>
        </w:div>
        <w:div w:id="1733038467">
          <w:marLeft w:val="0"/>
          <w:marRight w:val="0"/>
          <w:marTop w:val="0"/>
          <w:marBottom w:val="0"/>
          <w:divBdr>
            <w:top w:val="none" w:sz="0" w:space="0" w:color="auto"/>
            <w:left w:val="none" w:sz="0" w:space="0" w:color="auto"/>
            <w:bottom w:val="none" w:sz="0" w:space="0" w:color="auto"/>
            <w:right w:val="none" w:sz="0" w:space="0" w:color="auto"/>
          </w:divBdr>
        </w:div>
        <w:div w:id="1733195020">
          <w:marLeft w:val="0"/>
          <w:marRight w:val="0"/>
          <w:marTop w:val="0"/>
          <w:marBottom w:val="0"/>
          <w:divBdr>
            <w:top w:val="none" w:sz="0" w:space="0" w:color="auto"/>
            <w:left w:val="none" w:sz="0" w:space="0" w:color="auto"/>
            <w:bottom w:val="none" w:sz="0" w:space="0" w:color="auto"/>
            <w:right w:val="none" w:sz="0" w:space="0" w:color="auto"/>
          </w:divBdr>
        </w:div>
        <w:div w:id="1745910697">
          <w:marLeft w:val="0"/>
          <w:marRight w:val="0"/>
          <w:marTop w:val="0"/>
          <w:marBottom w:val="0"/>
          <w:divBdr>
            <w:top w:val="none" w:sz="0" w:space="0" w:color="auto"/>
            <w:left w:val="none" w:sz="0" w:space="0" w:color="auto"/>
            <w:bottom w:val="none" w:sz="0" w:space="0" w:color="auto"/>
            <w:right w:val="none" w:sz="0" w:space="0" w:color="auto"/>
          </w:divBdr>
        </w:div>
        <w:div w:id="1758793499">
          <w:marLeft w:val="0"/>
          <w:marRight w:val="0"/>
          <w:marTop w:val="0"/>
          <w:marBottom w:val="0"/>
          <w:divBdr>
            <w:top w:val="none" w:sz="0" w:space="0" w:color="auto"/>
            <w:left w:val="none" w:sz="0" w:space="0" w:color="auto"/>
            <w:bottom w:val="none" w:sz="0" w:space="0" w:color="auto"/>
            <w:right w:val="none" w:sz="0" w:space="0" w:color="auto"/>
          </w:divBdr>
        </w:div>
        <w:div w:id="1801455659">
          <w:marLeft w:val="0"/>
          <w:marRight w:val="0"/>
          <w:marTop w:val="0"/>
          <w:marBottom w:val="0"/>
          <w:divBdr>
            <w:top w:val="none" w:sz="0" w:space="0" w:color="auto"/>
            <w:left w:val="none" w:sz="0" w:space="0" w:color="auto"/>
            <w:bottom w:val="none" w:sz="0" w:space="0" w:color="auto"/>
            <w:right w:val="none" w:sz="0" w:space="0" w:color="auto"/>
          </w:divBdr>
          <w:divsChild>
            <w:div w:id="107970097">
              <w:marLeft w:val="0"/>
              <w:marRight w:val="0"/>
              <w:marTop w:val="0"/>
              <w:marBottom w:val="0"/>
              <w:divBdr>
                <w:top w:val="none" w:sz="0" w:space="0" w:color="auto"/>
                <w:left w:val="none" w:sz="0" w:space="0" w:color="auto"/>
                <w:bottom w:val="none" w:sz="0" w:space="0" w:color="auto"/>
                <w:right w:val="none" w:sz="0" w:space="0" w:color="auto"/>
              </w:divBdr>
            </w:div>
            <w:div w:id="236330199">
              <w:marLeft w:val="0"/>
              <w:marRight w:val="0"/>
              <w:marTop w:val="0"/>
              <w:marBottom w:val="0"/>
              <w:divBdr>
                <w:top w:val="none" w:sz="0" w:space="0" w:color="auto"/>
                <w:left w:val="none" w:sz="0" w:space="0" w:color="auto"/>
                <w:bottom w:val="none" w:sz="0" w:space="0" w:color="auto"/>
                <w:right w:val="none" w:sz="0" w:space="0" w:color="auto"/>
              </w:divBdr>
            </w:div>
            <w:div w:id="287975610">
              <w:marLeft w:val="0"/>
              <w:marRight w:val="0"/>
              <w:marTop w:val="0"/>
              <w:marBottom w:val="0"/>
              <w:divBdr>
                <w:top w:val="none" w:sz="0" w:space="0" w:color="auto"/>
                <w:left w:val="none" w:sz="0" w:space="0" w:color="auto"/>
                <w:bottom w:val="none" w:sz="0" w:space="0" w:color="auto"/>
                <w:right w:val="none" w:sz="0" w:space="0" w:color="auto"/>
              </w:divBdr>
            </w:div>
            <w:div w:id="430515463">
              <w:marLeft w:val="0"/>
              <w:marRight w:val="0"/>
              <w:marTop w:val="0"/>
              <w:marBottom w:val="0"/>
              <w:divBdr>
                <w:top w:val="none" w:sz="0" w:space="0" w:color="auto"/>
                <w:left w:val="none" w:sz="0" w:space="0" w:color="auto"/>
                <w:bottom w:val="none" w:sz="0" w:space="0" w:color="auto"/>
                <w:right w:val="none" w:sz="0" w:space="0" w:color="auto"/>
              </w:divBdr>
            </w:div>
            <w:div w:id="453864884">
              <w:marLeft w:val="0"/>
              <w:marRight w:val="0"/>
              <w:marTop w:val="0"/>
              <w:marBottom w:val="0"/>
              <w:divBdr>
                <w:top w:val="none" w:sz="0" w:space="0" w:color="auto"/>
                <w:left w:val="none" w:sz="0" w:space="0" w:color="auto"/>
                <w:bottom w:val="none" w:sz="0" w:space="0" w:color="auto"/>
                <w:right w:val="none" w:sz="0" w:space="0" w:color="auto"/>
              </w:divBdr>
            </w:div>
            <w:div w:id="696083022">
              <w:marLeft w:val="0"/>
              <w:marRight w:val="0"/>
              <w:marTop w:val="0"/>
              <w:marBottom w:val="0"/>
              <w:divBdr>
                <w:top w:val="none" w:sz="0" w:space="0" w:color="auto"/>
                <w:left w:val="none" w:sz="0" w:space="0" w:color="auto"/>
                <w:bottom w:val="none" w:sz="0" w:space="0" w:color="auto"/>
                <w:right w:val="none" w:sz="0" w:space="0" w:color="auto"/>
              </w:divBdr>
            </w:div>
            <w:div w:id="1092244361">
              <w:marLeft w:val="0"/>
              <w:marRight w:val="0"/>
              <w:marTop w:val="0"/>
              <w:marBottom w:val="0"/>
              <w:divBdr>
                <w:top w:val="none" w:sz="0" w:space="0" w:color="auto"/>
                <w:left w:val="none" w:sz="0" w:space="0" w:color="auto"/>
                <w:bottom w:val="none" w:sz="0" w:space="0" w:color="auto"/>
                <w:right w:val="none" w:sz="0" w:space="0" w:color="auto"/>
              </w:divBdr>
            </w:div>
            <w:div w:id="1207643843">
              <w:marLeft w:val="0"/>
              <w:marRight w:val="0"/>
              <w:marTop w:val="0"/>
              <w:marBottom w:val="0"/>
              <w:divBdr>
                <w:top w:val="none" w:sz="0" w:space="0" w:color="auto"/>
                <w:left w:val="none" w:sz="0" w:space="0" w:color="auto"/>
                <w:bottom w:val="none" w:sz="0" w:space="0" w:color="auto"/>
                <w:right w:val="none" w:sz="0" w:space="0" w:color="auto"/>
              </w:divBdr>
            </w:div>
            <w:div w:id="1251549900">
              <w:marLeft w:val="0"/>
              <w:marRight w:val="0"/>
              <w:marTop w:val="0"/>
              <w:marBottom w:val="0"/>
              <w:divBdr>
                <w:top w:val="none" w:sz="0" w:space="0" w:color="auto"/>
                <w:left w:val="none" w:sz="0" w:space="0" w:color="auto"/>
                <w:bottom w:val="none" w:sz="0" w:space="0" w:color="auto"/>
                <w:right w:val="none" w:sz="0" w:space="0" w:color="auto"/>
              </w:divBdr>
            </w:div>
            <w:div w:id="1599606835">
              <w:marLeft w:val="0"/>
              <w:marRight w:val="0"/>
              <w:marTop w:val="0"/>
              <w:marBottom w:val="0"/>
              <w:divBdr>
                <w:top w:val="none" w:sz="0" w:space="0" w:color="auto"/>
                <w:left w:val="none" w:sz="0" w:space="0" w:color="auto"/>
                <w:bottom w:val="none" w:sz="0" w:space="0" w:color="auto"/>
                <w:right w:val="none" w:sz="0" w:space="0" w:color="auto"/>
              </w:divBdr>
            </w:div>
            <w:div w:id="1673795588">
              <w:marLeft w:val="0"/>
              <w:marRight w:val="0"/>
              <w:marTop w:val="0"/>
              <w:marBottom w:val="0"/>
              <w:divBdr>
                <w:top w:val="none" w:sz="0" w:space="0" w:color="auto"/>
                <w:left w:val="none" w:sz="0" w:space="0" w:color="auto"/>
                <w:bottom w:val="none" w:sz="0" w:space="0" w:color="auto"/>
                <w:right w:val="none" w:sz="0" w:space="0" w:color="auto"/>
              </w:divBdr>
            </w:div>
            <w:div w:id="1721243209">
              <w:marLeft w:val="0"/>
              <w:marRight w:val="0"/>
              <w:marTop w:val="0"/>
              <w:marBottom w:val="0"/>
              <w:divBdr>
                <w:top w:val="none" w:sz="0" w:space="0" w:color="auto"/>
                <w:left w:val="none" w:sz="0" w:space="0" w:color="auto"/>
                <w:bottom w:val="none" w:sz="0" w:space="0" w:color="auto"/>
                <w:right w:val="none" w:sz="0" w:space="0" w:color="auto"/>
              </w:divBdr>
            </w:div>
            <w:div w:id="1838109917">
              <w:marLeft w:val="0"/>
              <w:marRight w:val="0"/>
              <w:marTop w:val="0"/>
              <w:marBottom w:val="0"/>
              <w:divBdr>
                <w:top w:val="none" w:sz="0" w:space="0" w:color="auto"/>
                <w:left w:val="none" w:sz="0" w:space="0" w:color="auto"/>
                <w:bottom w:val="none" w:sz="0" w:space="0" w:color="auto"/>
                <w:right w:val="none" w:sz="0" w:space="0" w:color="auto"/>
              </w:divBdr>
            </w:div>
            <w:div w:id="2045250958">
              <w:marLeft w:val="0"/>
              <w:marRight w:val="0"/>
              <w:marTop w:val="0"/>
              <w:marBottom w:val="0"/>
              <w:divBdr>
                <w:top w:val="none" w:sz="0" w:space="0" w:color="auto"/>
                <w:left w:val="none" w:sz="0" w:space="0" w:color="auto"/>
                <w:bottom w:val="none" w:sz="0" w:space="0" w:color="auto"/>
                <w:right w:val="none" w:sz="0" w:space="0" w:color="auto"/>
              </w:divBdr>
            </w:div>
            <w:div w:id="2070761899">
              <w:marLeft w:val="0"/>
              <w:marRight w:val="0"/>
              <w:marTop w:val="0"/>
              <w:marBottom w:val="0"/>
              <w:divBdr>
                <w:top w:val="none" w:sz="0" w:space="0" w:color="auto"/>
                <w:left w:val="none" w:sz="0" w:space="0" w:color="auto"/>
                <w:bottom w:val="none" w:sz="0" w:space="0" w:color="auto"/>
                <w:right w:val="none" w:sz="0" w:space="0" w:color="auto"/>
              </w:divBdr>
            </w:div>
            <w:div w:id="2103841987">
              <w:marLeft w:val="0"/>
              <w:marRight w:val="0"/>
              <w:marTop w:val="0"/>
              <w:marBottom w:val="0"/>
              <w:divBdr>
                <w:top w:val="none" w:sz="0" w:space="0" w:color="auto"/>
                <w:left w:val="none" w:sz="0" w:space="0" w:color="auto"/>
                <w:bottom w:val="none" w:sz="0" w:space="0" w:color="auto"/>
                <w:right w:val="none" w:sz="0" w:space="0" w:color="auto"/>
              </w:divBdr>
            </w:div>
          </w:divsChild>
        </w:div>
        <w:div w:id="1805584655">
          <w:marLeft w:val="0"/>
          <w:marRight w:val="0"/>
          <w:marTop w:val="0"/>
          <w:marBottom w:val="0"/>
          <w:divBdr>
            <w:top w:val="none" w:sz="0" w:space="0" w:color="auto"/>
            <w:left w:val="none" w:sz="0" w:space="0" w:color="auto"/>
            <w:bottom w:val="none" w:sz="0" w:space="0" w:color="auto"/>
            <w:right w:val="none" w:sz="0" w:space="0" w:color="auto"/>
          </w:divBdr>
        </w:div>
        <w:div w:id="1831557478">
          <w:marLeft w:val="0"/>
          <w:marRight w:val="0"/>
          <w:marTop w:val="0"/>
          <w:marBottom w:val="0"/>
          <w:divBdr>
            <w:top w:val="none" w:sz="0" w:space="0" w:color="auto"/>
            <w:left w:val="none" w:sz="0" w:space="0" w:color="auto"/>
            <w:bottom w:val="none" w:sz="0" w:space="0" w:color="auto"/>
            <w:right w:val="none" w:sz="0" w:space="0" w:color="auto"/>
          </w:divBdr>
        </w:div>
        <w:div w:id="1836413916">
          <w:marLeft w:val="0"/>
          <w:marRight w:val="0"/>
          <w:marTop w:val="0"/>
          <w:marBottom w:val="0"/>
          <w:divBdr>
            <w:top w:val="none" w:sz="0" w:space="0" w:color="auto"/>
            <w:left w:val="none" w:sz="0" w:space="0" w:color="auto"/>
            <w:bottom w:val="none" w:sz="0" w:space="0" w:color="auto"/>
            <w:right w:val="none" w:sz="0" w:space="0" w:color="auto"/>
          </w:divBdr>
        </w:div>
        <w:div w:id="1843010494">
          <w:marLeft w:val="0"/>
          <w:marRight w:val="0"/>
          <w:marTop w:val="0"/>
          <w:marBottom w:val="0"/>
          <w:divBdr>
            <w:top w:val="none" w:sz="0" w:space="0" w:color="auto"/>
            <w:left w:val="none" w:sz="0" w:space="0" w:color="auto"/>
            <w:bottom w:val="none" w:sz="0" w:space="0" w:color="auto"/>
            <w:right w:val="none" w:sz="0" w:space="0" w:color="auto"/>
          </w:divBdr>
        </w:div>
        <w:div w:id="1853299385">
          <w:marLeft w:val="0"/>
          <w:marRight w:val="0"/>
          <w:marTop w:val="0"/>
          <w:marBottom w:val="0"/>
          <w:divBdr>
            <w:top w:val="none" w:sz="0" w:space="0" w:color="auto"/>
            <w:left w:val="none" w:sz="0" w:space="0" w:color="auto"/>
            <w:bottom w:val="none" w:sz="0" w:space="0" w:color="auto"/>
            <w:right w:val="none" w:sz="0" w:space="0" w:color="auto"/>
          </w:divBdr>
        </w:div>
        <w:div w:id="1859418604">
          <w:marLeft w:val="0"/>
          <w:marRight w:val="0"/>
          <w:marTop w:val="0"/>
          <w:marBottom w:val="0"/>
          <w:divBdr>
            <w:top w:val="none" w:sz="0" w:space="0" w:color="auto"/>
            <w:left w:val="none" w:sz="0" w:space="0" w:color="auto"/>
            <w:bottom w:val="none" w:sz="0" w:space="0" w:color="auto"/>
            <w:right w:val="none" w:sz="0" w:space="0" w:color="auto"/>
          </w:divBdr>
        </w:div>
        <w:div w:id="1927809001">
          <w:marLeft w:val="0"/>
          <w:marRight w:val="0"/>
          <w:marTop w:val="0"/>
          <w:marBottom w:val="0"/>
          <w:divBdr>
            <w:top w:val="none" w:sz="0" w:space="0" w:color="auto"/>
            <w:left w:val="none" w:sz="0" w:space="0" w:color="auto"/>
            <w:bottom w:val="none" w:sz="0" w:space="0" w:color="auto"/>
            <w:right w:val="none" w:sz="0" w:space="0" w:color="auto"/>
          </w:divBdr>
        </w:div>
        <w:div w:id="1928539297">
          <w:marLeft w:val="0"/>
          <w:marRight w:val="0"/>
          <w:marTop w:val="0"/>
          <w:marBottom w:val="0"/>
          <w:divBdr>
            <w:top w:val="none" w:sz="0" w:space="0" w:color="auto"/>
            <w:left w:val="none" w:sz="0" w:space="0" w:color="auto"/>
            <w:bottom w:val="none" w:sz="0" w:space="0" w:color="auto"/>
            <w:right w:val="none" w:sz="0" w:space="0" w:color="auto"/>
          </w:divBdr>
        </w:div>
        <w:div w:id="1954163357">
          <w:marLeft w:val="0"/>
          <w:marRight w:val="0"/>
          <w:marTop w:val="0"/>
          <w:marBottom w:val="0"/>
          <w:divBdr>
            <w:top w:val="none" w:sz="0" w:space="0" w:color="auto"/>
            <w:left w:val="none" w:sz="0" w:space="0" w:color="auto"/>
            <w:bottom w:val="none" w:sz="0" w:space="0" w:color="auto"/>
            <w:right w:val="none" w:sz="0" w:space="0" w:color="auto"/>
          </w:divBdr>
        </w:div>
        <w:div w:id="1968076572">
          <w:marLeft w:val="0"/>
          <w:marRight w:val="0"/>
          <w:marTop w:val="0"/>
          <w:marBottom w:val="0"/>
          <w:divBdr>
            <w:top w:val="none" w:sz="0" w:space="0" w:color="auto"/>
            <w:left w:val="none" w:sz="0" w:space="0" w:color="auto"/>
            <w:bottom w:val="none" w:sz="0" w:space="0" w:color="auto"/>
            <w:right w:val="none" w:sz="0" w:space="0" w:color="auto"/>
          </w:divBdr>
        </w:div>
        <w:div w:id="2023966803">
          <w:marLeft w:val="0"/>
          <w:marRight w:val="0"/>
          <w:marTop w:val="0"/>
          <w:marBottom w:val="0"/>
          <w:divBdr>
            <w:top w:val="none" w:sz="0" w:space="0" w:color="auto"/>
            <w:left w:val="none" w:sz="0" w:space="0" w:color="auto"/>
            <w:bottom w:val="none" w:sz="0" w:space="0" w:color="auto"/>
            <w:right w:val="none" w:sz="0" w:space="0" w:color="auto"/>
          </w:divBdr>
        </w:div>
        <w:div w:id="2028095326">
          <w:marLeft w:val="0"/>
          <w:marRight w:val="0"/>
          <w:marTop w:val="0"/>
          <w:marBottom w:val="0"/>
          <w:divBdr>
            <w:top w:val="none" w:sz="0" w:space="0" w:color="auto"/>
            <w:left w:val="none" w:sz="0" w:space="0" w:color="auto"/>
            <w:bottom w:val="none" w:sz="0" w:space="0" w:color="auto"/>
            <w:right w:val="none" w:sz="0" w:space="0" w:color="auto"/>
          </w:divBdr>
        </w:div>
        <w:div w:id="2031295015">
          <w:marLeft w:val="0"/>
          <w:marRight w:val="0"/>
          <w:marTop w:val="0"/>
          <w:marBottom w:val="0"/>
          <w:divBdr>
            <w:top w:val="none" w:sz="0" w:space="0" w:color="auto"/>
            <w:left w:val="none" w:sz="0" w:space="0" w:color="auto"/>
            <w:bottom w:val="none" w:sz="0" w:space="0" w:color="auto"/>
            <w:right w:val="none" w:sz="0" w:space="0" w:color="auto"/>
          </w:divBdr>
        </w:div>
        <w:div w:id="2045672301">
          <w:marLeft w:val="0"/>
          <w:marRight w:val="0"/>
          <w:marTop w:val="0"/>
          <w:marBottom w:val="0"/>
          <w:divBdr>
            <w:top w:val="none" w:sz="0" w:space="0" w:color="auto"/>
            <w:left w:val="none" w:sz="0" w:space="0" w:color="auto"/>
            <w:bottom w:val="none" w:sz="0" w:space="0" w:color="auto"/>
            <w:right w:val="none" w:sz="0" w:space="0" w:color="auto"/>
          </w:divBdr>
        </w:div>
        <w:div w:id="2076584596">
          <w:marLeft w:val="0"/>
          <w:marRight w:val="0"/>
          <w:marTop w:val="0"/>
          <w:marBottom w:val="0"/>
          <w:divBdr>
            <w:top w:val="none" w:sz="0" w:space="0" w:color="auto"/>
            <w:left w:val="none" w:sz="0" w:space="0" w:color="auto"/>
            <w:bottom w:val="none" w:sz="0" w:space="0" w:color="auto"/>
            <w:right w:val="none" w:sz="0" w:space="0" w:color="auto"/>
          </w:divBdr>
        </w:div>
        <w:div w:id="2086031919">
          <w:marLeft w:val="0"/>
          <w:marRight w:val="0"/>
          <w:marTop w:val="0"/>
          <w:marBottom w:val="0"/>
          <w:divBdr>
            <w:top w:val="none" w:sz="0" w:space="0" w:color="auto"/>
            <w:left w:val="none" w:sz="0" w:space="0" w:color="auto"/>
            <w:bottom w:val="none" w:sz="0" w:space="0" w:color="auto"/>
            <w:right w:val="none" w:sz="0" w:space="0" w:color="auto"/>
          </w:divBdr>
          <w:divsChild>
            <w:div w:id="45376456">
              <w:marLeft w:val="0"/>
              <w:marRight w:val="0"/>
              <w:marTop w:val="0"/>
              <w:marBottom w:val="0"/>
              <w:divBdr>
                <w:top w:val="none" w:sz="0" w:space="0" w:color="auto"/>
                <w:left w:val="none" w:sz="0" w:space="0" w:color="auto"/>
                <w:bottom w:val="none" w:sz="0" w:space="0" w:color="auto"/>
                <w:right w:val="none" w:sz="0" w:space="0" w:color="auto"/>
              </w:divBdr>
            </w:div>
            <w:div w:id="145904228">
              <w:marLeft w:val="0"/>
              <w:marRight w:val="0"/>
              <w:marTop w:val="0"/>
              <w:marBottom w:val="0"/>
              <w:divBdr>
                <w:top w:val="none" w:sz="0" w:space="0" w:color="auto"/>
                <w:left w:val="none" w:sz="0" w:space="0" w:color="auto"/>
                <w:bottom w:val="none" w:sz="0" w:space="0" w:color="auto"/>
                <w:right w:val="none" w:sz="0" w:space="0" w:color="auto"/>
              </w:divBdr>
            </w:div>
            <w:div w:id="333802331">
              <w:marLeft w:val="0"/>
              <w:marRight w:val="0"/>
              <w:marTop w:val="0"/>
              <w:marBottom w:val="0"/>
              <w:divBdr>
                <w:top w:val="none" w:sz="0" w:space="0" w:color="auto"/>
                <w:left w:val="none" w:sz="0" w:space="0" w:color="auto"/>
                <w:bottom w:val="none" w:sz="0" w:space="0" w:color="auto"/>
                <w:right w:val="none" w:sz="0" w:space="0" w:color="auto"/>
              </w:divBdr>
            </w:div>
            <w:div w:id="508645665">
              <w:marLeft w:val="0"/>
              <w:marRight w:val="0"/>
              <w:marTop w:val="0"/>
              <w:marBottom w:val="0"/>
              <w:divBdr>
                <w:top w:val="none" w:sz="0" w:space="0" w:color="auto"/>
                <w:left w:val="none" w:sz="0" w:space="0" w:color="auto"/>
                <w:bottom w:val="none" w:sz="0" w:space="0" w:color="auto"/>
                <w:right w:val="none" w:sz="0" w:space="0" w:color="auto"/>
              </w:divBdr>
            </w:div>
            <w:div w:id="509291871">
              <w:marLeft w:val="0"/>
              <w:marRight w:val="0"/>
              <w:marTop w:val="0"/>
              <w:marBottom w:val="0"/>
              <w:divBdr>
                <w:top w:val="none" w:sz="0" w:space="0" w:color="auto"/>
                <w:left w:val="none" w:sz="0" w:space="0" w:color="auto"/>
                <w:bottom w:val="none" w:sz="0" w:space="0" w:color="auto"/>
                <w:right w:val="none" w:sz="0" w:space="0" w:color="auto"/>
              </w:divBdr>
            </w:div>
            <w:div w:id="527372469">
              <w:marLeft w:val="0"/>
              <w:marRight w:val="0"/>
              <w:marTop w:val="0"/>
              <w:marBottom w:val="0"/>
              <w:divBdr>
                <w:top w:val="none" w:sz="0" w:space="0" w:color="auto"/>
                <w:left w:val="none" w:sz="0" w:space="0" w:color="auto"/>
                <w:bottom w:val="none" w:sz="0" w:space="0" w:color="auto"/>
                <w:right w:val="none" w:sz="0" w:space="0" w:color="auto"/>
              </w:divBdr>
            </w:div>
            <w:div w:id="693769300">
              <w:marLeft w:val="0"/>
              <w:marRight w:val="0"/>
              <w:marTop w:val="0"/>
              <w:marBottom w:val="0"/>
              <w:divBdr>
                <w:top w:val="none" w:sz="0" w:space="0" w:color="auto"/>
                <w:left w:val="none" w:sz="0" w:space="0" w:color="auto"/>
                <w:bottom w:val="none" w:sz="0" w:space="0" w:color="auto"/>
                <w:right w:val="none" w:sz="0" w:space="0" w:color="auto"/>
              </w:divBdr>
            </w:div>
            <w:div w:id="723606582">
              <w:marLeft w:val="0"/>
              <w:marRight w:val="0"/>
              <w:marTop w:val="0"/>
              <w:marBottom w:val="0"/>
              <w:divBdr>
                <w:top w:val="none" w:sz="0" w:space="0" w:color="auto"/>
                <w:left w:val="none" w:sz="0" w:space="0" w:color="auto"/>
                <w:bottom w:val="none" w:sz="0" w:space="0" w:color="auto"/>
                <w:right w:val="none" w:sz="0" w:space="0" w:color="auto"/>
              </w:divBdr>
            </w:div>
            <w:div w:id="760948198">
              <w:marLeft w:val="0"/>
              <w:marRight w:val="0"/>
              <w:marTop w:val="0"/>
              <w:marBottom w:val="0"/>
              <w:divBdr>
                <w:top w:val="none" w:sz="0" w:space="0" w:color="auto"/>
                <w:left w:val="none" w:sz="0" w:space="0" w:color="auto"/>
                <w:bottom w:val="none" w:sz="0" w:space="0" w:color="auto"/>
                <w:right w:val="none" w:sz="0" w:space="0" w:color="auto"/>
              </w:divBdr>
            </w:div>
            <w:div w:id="859977269">
              <w:marLeft w:val="0"/>
              <w:marRight w:val="0"/>
              <w:marTop w:val="0"/>
              <w:marBottom w:val="0"/>
              <w:divBdr>
                <w:top w:val="none" w:sz="0" w:space="0" w:color="auto"/>
                <w:left w:val="none" w:sz="0" w:space="0" w:color="auto"/>
                <w:bottom w:val="none" w:sz="0" w:space="0" w:color="auto"/>
                <w:right w:val="none" w:sz="0" w:space="0" w:color="auto"/>
              </w:divBdr>
            </w:div>
            <w:div w:id="994646294">
              <w:marLeft w:val="0"/>
              <w:marRight w:val="0"/>
              <w:marTop w:val="0"/>
              <w:marBottom w:val="0"/>
              <w:divBdr>
                <w:top w:val="none" w:sz="0" w:space="0" w:color="auto"/>
                <w:left w:val="none" w:sz="0" w:space="0" w:color="auto"/>
                <w:bottom w:val="none" w:sz="0" w:space="0" w:color="auto"/>
                <w:right w:val="none" w:sz="0" w:space="0" w:color="auto"/>
              </w:divBdr>
            </w:div>
            <w:div w:id="1000738215">
              <w:marLeft w:val="0"/>
              <w:marRight w:val="0"/>
              <w:marTop w:val="0"/>
              <w:marBottom w:val="0"/>
              <w:divBdr>
                <w:top w:val="none" w:sz="0" w:space="0" w:color="auto"/>
                <w:left w:val="none" w:sz="0" w:space="0" w:color="auto"/>
                <w:bottom w:val="none" w:sz="0" w:space="0" w:color="auto"/>
                <w:right w:val="none" w:sz="0" w:space="0" w:color="auto"/>
              </w:divBdr>
            </w:div>
            <w:div w:id="1078594417">
              <w:marLeft w:val="0"/>
              <w:marRight w:val="0"/>
              <w:marTop w:val="0"/>
              <w:marBottom w:val="0"/>
              <w:divBdr>
                <w:top w:val="none" w:sz="0" w:space="0" w:color="auto"/>
                <w:left w:val="none" w:sz="0" w:space="0" w:color="auto"/>
                <w:bottom w:val="none" w:sz="0" w:space="0" w:color="auto"/>
                <w:right w:val="none" w:sz="0" w:space="0" w:color="auto"/>
              </w:divBdr>
            </w:div>
            <w:div w:id="1115177112">
              <w:marLeft w:val="0"/>
              <w:marRight w:val="0"/>
              <w:marTop w:val="0"/>
              <w:marBottom w:val="0"/>
              <w:divBdr>
                <w:top w:val="none" w:sz="0" w:space="0" w:color="auto"/>
                <w:left w:val="none" w:sz="0" w:space="0" w:color="auto"/>
                <w:bottom w:val="none" w:sz="0" w:space="0" w:color="auto"/>
                <w:right w:val="none" w:sz="0" w:space="0" w:color="auto"/>
              </w:divBdr>
            </w:div>
            <w:div w:id="1449623469">
              <w:marLeft w:val="0"/>
              <w:marRight w:val="0"/>
              <w:marTop w:val="0"/>
              <w:marBottom w:val="0"/>
              <w:divBdr>
                <w:top w:val="none" w:sz="0" w:space="0" w:color="auto"/>
                <w:left w:val="none" w:sz="0" w:space="0" w:color="auto"/>
                <w:bottom w:val="none" w:sz="0" w:space="0" w:color="auto"/>
                <w:right w:val="none" w:sz="0" w:space="0" w:color="auto"/>
              </w:divBdr>
            </w:div>
            <w:div w:id="1585454654">
              <w:marLeft w:val="0"/>
              <w:marRight w:val="0"/>
              <w:marTop w:val="0"/>
              <w:marBottom w:val="0"/>
              <w:divBdr>
                <w:top w:val="none" w:sz="0" w:space="0" w:color="auto"/>
                <w:left w:val="none" w:sz="0" w:space="0" w:color="auto"/>
                <w:bottom w:val="none" w:sz="0" w:space="0" w:color="auto"/>
                <w:right w:val="none" w:sz="0" w:space="0" w:color="auto"/>
              </w:divBdr>
            </w:div>
            <w:div w:id="1716849724">
              <w:marLeft w:val="0"/>
              <w:marRight w:val="0"/>
              <w:marTop w:val="0"/>
              <w:marBottom w:val="0"/>
              <w:divBdr>
                <w:top w:val="none" w:sz="0" w:space="0" w:color="auto"/>
                <w:left w:val="none" w:sz="0" w:space="0" w:color="auto"/>
                <w:bottom w:val="none" w:sz="0" w:space="0" w:color="auto"/>
                <w:right w:val="none" w:sz="0" w:space="0" w:color="auto"/>
              </w:divBdr>
            </w:div>
            <w:div w:id="1857961241">
              <w:marLeft w:val="0"/>
              <w:marRight w:val="0"/>
              <w:marTop w:val="0"/>
              <w:marBottom w:val="0"/>
              <w:divBdr>
                <w:top w:val="none" w:sz="0" w:space="0" w:color="auto"/>
                <w:left w:val="none" w:sz="0" w:space="0" w:color="auto"/>
                <w:bottom w:val="none" w:sz="0" w:space="0" w:color="auto"/>
                <w:right w:val="none" w:sz="0" w:space="0" w:color="auto"/>
              </w:divBdr>
            </w:div>
            <w:div w:id="2077121664">
              <w:marLeft w:val="0"/>
              <w:marRight w:val="0"/>
              <w:marTop w:val="0"/>
              <w:marBottom w:val="0"/>
              <w:divBdr>
                <w:top w:val="none" w:sz="0" w:space="0" w:color="auto"/>
                <w:left w:val="none" w:sz="0" w:space="0" w:color="auto"/>
                <w:bottom w:val="none" w:sz="0" w:space="0" w:color="auto"/>
                <w:right w:val="none" w:sz="0" w:space="0" w:color="auto"/>
              </w:divBdr>
            </w:div>
            <w:div w:id="2134397505">
              <w:marLeft w:val="0"/>
              <w:marRight w:val="0"/>
              <w:marTop w:val="0"/>
              <w:marBottom w:val="0"/>
              <w:divBdr>
                <w:top w:val="none" w:sz="0" w:space="0" w:color="auto"/>
                <w:left w:val="none" w:sz="0" w:space="0" w:color="auto"/>
                <w:bottom w:val="none" w:sz="0" w:space="0" w:color="auto"/>
                <w:right w:val="none" w:sz="0" w:space="0" w:color="auto"/>
              </w:divBdr>
            </w:div>
          </w:divsChild>
        </w:div>
        <w:div w:id="2095742707">
          <w:marLeft w:val="0"/>
          <w:marRight w:val="0"/>
          <w:marTop w:val="0"/>
          <w:marBottom w:val="0"/>
          <w:divBdr>
            <w:top w:val="none" w:sz="0" w:space="0" w:color="auto"/>
            <w:left w:val="none" w:sz="0" w:space="0" w:color="auto"/>
            <w:bottom w:val="none" w:sz="0" w:space="0" w:color="auto"/>
            <w:right w:val="none" w:sz="0" w:space="0" w:color="auto"/>
          </w:divBdr>
        </w:div>
      </w:divsChild>
    </w:div>
    <w:div w:id="672882282">
      <w:bodyDiv w:val="1"/>
      <w:marLeft w:val="0"/>
      <w:marRight w:val="0"/>
      <w:marTop w:val="0"/>
      <w:marBottom w:val="0"/>
      <w:divBdr>
        <w:top w:val="none" w:sz="0" w:space="0" w:color="auto"/>
        <w:left w:val="none" w:sz="0" w:space="0" w:color="auto"/>
        <w:bottom w:val="none" w:sz="0" w:space="0" w:color="auto"/>
        <w:right w:val="none" w:sz="0" w:space="0" w:color="auto"/>
      </w:divBdr>
      <w:divsChild>
        <w:div w:id="141389861">
          <w:marLeft w:val="0"/>
          <w:marRight w:val="0"/>
          <w:marTop w:val="0"/>
          <w:marBottom w:val="0"/>
          <w:divBdr>
            <w:top w:val="none" w:sz="0" w:space="0" w:color="auto"/>
            <w:left w:val="none" w:sz="0" w:space="0" w:color="auto"/>
            <w:bottom w:val="none" w:sz="0" w:space="0" w:color="auto"/>
            <w:right w:val="none" w:sz="0" w:space="0" w:color="auto"/>
          </w:divBdr>
          <w:divsChild>
            <w:div w:id="121844792">
              <w:marLeft w:val="0"/>
              <w:marRight w:val="0"/>
              <w:marTop w:val="0"/>
              <w:marBottom w:val="0"/>
              <w:divBdr>
                <w:top w:val="none" w:sz="0" w:space="0" w:color="auto"/>
                <w:left w:val="none" w:sz="0" w:space="0" w:color="auto"/>
                <w:bottom w:val="none" w:sz="0" w:space="0" w:color="auto"/>
                <w:right w:val="none" w:sz="0" w:space="0" w:color="auto"/>
              </w:divBdr>
            </w:div>
            <w:div w:id="144323333">
              <w:marLeft w:val="0"/>
              <w:marRight w:val="0"/>
              <w:marTop w:val="0"/>
              <w:marBottom w:val="0"/>
              <w:divBdr>
                <w:top w:val="none" w:sz="0" w:space="0" w:color="auto"/>
                <w:left w:val="none" w:sz="0" w:space="0" w:color="auto"/>
                <w:bottom w:val="none" w:sz="0" w:space="0" w:color="auto"/>
                <w:right w:val="none" w:sz="0" w:space="0" w:color="auto"/>
              </w:divBdr>
            </w:div>
            <w:div w:id="256062600">
              <w:marLeft w:val="0"/>
              <w:marRight w:val="0"/>
              <w:marTop w:val="0"/>
              <w:marBottom w:val="0"/>
              <w:divBdr>
                <w:top w:val="none" w:sz="0" w:space="0" w:color="auto"/>
                <w:left w:val="none" w:sz="0" w:space="0" w:color="auto"/>
                <w:bottom w:val="none" w:sz="0" w:space="0" w:color="auto"/>
                <w:right w:val="none" w:sz="0" w:space="0" w:color="auto"/>
              </w:divBdr>
            </w:div>
            <w:div w:id="662316800">
              <w:marLeft w:val="0"/>
              <w:marRight w:val="0"/>
              <w:marTop w:val="0"/>
              <w:marBottom w:val="0"/>
              <w:divBdr>
                <w:top w:val="none" w:sz="0" w:space="0" w:color="auto"/>
                <w:left w:val="none" w:sz="0" w:space="0" w:color="auto"/>
                <w:bottom w:val="none" w:sz="0" w:space="0" w:color="auto"/>
                <w:right w:val="none" w:sz="0" w:space="0" w:color="auto"/>
              </w:divBdr>
            </w:div>
            <w:div w:id="721952492">
              <w:marLeft w:val="0"/>
              <w:marRight w:val="0"/>
              <w:marTop w:val="0"/>
              <w:marBottom w:val="0"/>
              <w:divBdr>
                <w:top w:val="none" w:sz="0" w:space="0" w:color="auto"/>
                <w:left w:val="none" w:sz="0" w:space="0" w:color="auto"/>
                <w:bottom w:val="none" w:sz="0" w:space="0" w:color="auto"/>
                <w:right w:val="none" w:sz="0" w:space="0" w:color="auto"/>
              </w:divBdr>
            </w:div>
            <w:div w:id="749428897">
              <w:marLeft w:val="0"/>
              <w:marRight w:val="0"/>
              <w:marTop w:val="0"/>
              <w:marBottom w:val="0"/>
              <w:divBdr>
                <w:top w:val="none" w:sz="0" w:space="0" w:color="auto"/>
                <w:left w:val="none" w:sz="0" w:space="0" w:color="auto"/>
                <w:bottom w:val="none" w:sz="0" w:space="0" w:color="auto"/>
                <w:right w:val="none" w:sz="0" w:space="0" w:color="auto"/>
              </w:divBdr>
            </w:div>
            <w:div w:id="840002938">
              <w:marLeft w:val="0"/>
              <w:marRight w:val="0"/>
              <w:marTop w:val="0"/>
              <w:marBottom w:val="0"/>
              <w:divBdr>
                <w:top w:val="none" w:sz="0" w:space="0" w:color="auto"/>
                <w:left w:val="none" w:sz="0" w:space="0" w:color="auto"/>
                <w:bottom w:val="none" w:sz="0" w:space="0" w:color="auto"/>
                <w:right w:val="none" w:sz="0" w:space="0" w:color="auto"/>
              </w:divBdr>
            </w:div>
            <w:div w:id="1187906827">
              <w:marLeft w:val="0"/>
              <w:marRight w:val="0"/>
              <w:marTop w:val="0"/>
              <w:marBottom w:val="0"/>
              <w:divBdr>
                <w:top w:val="none" w:sz="0" w:space="0" w:color="auto"/>
                <w:left w:val="none" w:sz="0" w:space="0" w:color="auto"/>
                <w:bottom w:val="none" w:sz="0" w:space="0" w:color="auto"/>
                <w:right w:val="none" w:sz="0" w:space="0" w:color="auto"/>
              </w:divBdr>
            </w:div>
            <w:div w:id="1311865314">
              <w:marLeft w:val="0"/>
              <w:marRight w:val="0"/>
              <w:marTop w:val="0"/>
              <w:marBottom w:val="0"/>
              <w:divBdr>
                <w:top w:val="none" w:sz="0" w:space="0" w:color="auto"/>
                <w:left w:val="none" w:sz="0" w:space="0" w:color="auto"/>
                <w:bottom w:val="none" w:sz="0" w:space="0" w:color="auto"/>
                <w:right w:val="none" w:sz="0" w:space="0" w:color="auto"/>
              </w:divBdr>
            </w:div>
            <w:div w:id="1333679156">
              <w:marLeft w:val="0"/>
              <w:marRight w:val="0"/>
              <w:marTop w:val="0"/>
              <w:marBottom w:val="0"/>
              <w:divBdr>
                <w:top w:val="none" w:sz="0" w:space="0" w:color="auto"/>
                <w:left w:val="none" w:sz="0" w:space="0" w:color="auto"/>
                <w:bottom w:val="none" w:sz="0" w:space="0" w:color="auto"/>
                <w:right w:val="none" w:sz="0" w:space="0" w:color="auto"/>
              </w:divBdr>
            </w:div>
            <w:div w:id="1431394682">
              <w:marLeft w:val="0"/>
              <w:marRight w:val="0"/>
              <w:marTop w:val="0"/>
              <w:marBottom w:val="0"/>
              <w:divBdr>
                <w:top w:val="none" w:sz="0" w:space="0" w:color="auto"/>
                <w:left w:val="none" w:sz="0" w:space="0" w:color="auto"/>
                <w:bottom w:val="none" w:sz="0" w:space="0" w:color="auto"/>
                <w:right w:val="none" w:sz="0" w:space="0" w:color="auto"/>
              </w:divBdr>
            </w:div>
            <w:div w:id="1581255887">
              <w:marLeft w:val="0"/>
              <w:marRight w:val="0"/>
              <w:marTop w:val="0"/>
              <w:marBottom w:val="0"/>
              <w:divBdr>
                <w:top w:val="none" w:sz="0" w:space="0" w:color="auto"/>
                <w:left w:val="none" w:sz="0" w:space="0" w:color="auto"/>
                <w:bottom w:val="none" w:sz="0" w:space="0" w:color="auto"/>
                <w:right w:val="none" w:sz="0" w:space="0" w:color="auto"/>
              </w:divBdr>
            </w:div>
            <w:div w:id="1691488181">
              <w:marLeft w:val="0"/>
              <w:marRight w:val="0"/>
              <w:marTop w:val="0"/>
              <w:marBottom w:val="0"/>
              <w:divBdr>
                <w:top w:val="none" w:sz="0" w:space="0" w:color="auto"/>
                <w:left w:val="none" w:sz="0" w:space="0" w:color="auto"/>
                <w:bottom w:val="none" w:sz="0" w:space="0" w:color="auto"/>
                <w:right w:val="none" w:sz="0" w:space="0" w:color="auto"/>
              </w:divBdr>
            </w:div>
            <w:div w:id="1734422562">
              <w:marLeft w:val="0"/>
              <w:marRight w:val="0"/>
              <w:marTop w:val="0"/>
              <w:marBottom w:val="0"/>
              <w:divBdr>
                <w:top w:val="none" w:sz="0" w:space="0" w:color="auto"/>
                <w:left w:val="none" w:sz="0" w:space="0" w:color="auto"/>
                <w:bottom w:val="none" w:sz="0" w:space="0" w:color="auto"/>
                <w:right w:val="none" w:sz="0" w:space="0" w:color="auto"/>
              </w:divBdr>
            </w:div>
            <w:div w:id="1822430754">
              <w:marLeft w:val="0"/>
              <w:marRight w:val="0"/>
              <w:marTop w:val="0"/>
              <w:marBottom w:val="0"/>
              <w:divBdr>
                <w:top w:val="none" w:sz="0" w:space="0" w:color="auto"/>
                <w:left w:val="none" w:sz="0" w:space="0" w:color="auto"/>
                <w:bottom w:val="none" w:sz="0" w:space="0" w:color="auto"/>
                <w:right w:val="none" w:sz="0" w:space="0" w:color="auto"/>
              </w:divBdr>
            </w:div>
            <w:div w:id="1933125538">
              <w:marLeft w:val="0"/>
              <w:marRight w:val="0"/>
              <w:marTop w:val="0"/>
              <w:marBottom w:val="0"/>
              <w:divBdr>
                <w:top w:val="none" w:sz="0" w:space="0" w:color="auto"/>
                <w:left w:val="none" w:sz="0" w:space="0" w:color="auto"/>
                <w:bottom w:val="none" w:sz="0" w:space="0" w:color="auto"/>
                <w:right w:val="none" w:sz="0" w:space="0" w:color="auto"/>
              </w:divBdr>
            </w:div>
            <w:div w:id="1966540875">
              <w:marLeft w:val="0"/>
              <w:marRight w:val="0"/>
              <w:marTop w:val="0"/>
              <w:marBottom w:val="0"/>
              <w:divBdr>
                <w:top w:val="none" w:sz="0" w:space="0" w:color="auto"/>
                <w:left w:val="none" w:sz="0" w:space="0" w:color="auto"/>
                <w:bottom w:val="none" w:sz="0" w:space="0" w:color="auto"/>
                <w:right w:val="none" w:sz="0" w:space="0" w:color="auto"/>
              </w:divBdr>
            </w:div>
            <w:div w:id="2056198393">
              <w:marLeft w:val="0"/>
              <w:marRight w:val="0"/>
              <w:marTop w:val="0"/>
              <w:marBottom w:val="0"/>
              <w:divBdr>
                <w:top w:val="none" w:sz="0" w:space="0" w:color="auto"/>
                <w:left w:val="none" w:sz="0" w:space="0" w:color="auto"/>
                <w:bottom w:val="none" w:sz="0" w:space="0" w:color="auto"/>
                <w:right w:val="none" w:sz="0" w:space="0" w:color="auto"/>
              </w:divBdr>
            </w:div>
            <w:div w:id="2090996644">
              <w:marLeft w:val="0"/>
              <w:marRight w:val="0"/>
              <w:marTop w:val="0"/>
              <w:marBottom w:val="0"/>
              <w:divBdr>
                <w:top w:val="none" w:sz="0" w:space="0" w:color="auto"/>
                <w:left w:val="none" w:sz="0" w:space="0" w:color="auto"/>
                <w:bottom w:val="none" w:sz="0" w:space="0" w:color="auto"/>
                <w:right w:val="none" w:sz="0" w:space="0" w:color="auto"/>
              </w:divBdr>
            </w:div>
            <w:div w:id="2091807834">
              <w:marLeft w:val="0"/>
              <w:marRight w:val="0"/>
              <w:marTop w:val="0"/>
              <w:marBottom w:val="0"/>
              <w:divBdr>
                <w:top w:val="none" w:sz="0" w:space="0" w:color="auto"/>
                <w:left w:val="none" w:sz="0" w:space="0" w:color="auto"/>
                <w:bottom w:val="none" w:sz="0" w:space="0" w:color="auto"/>
                <w:right w:val="none" w:sz="0" w:space="0" w:color="auto"/>
              </w:divBdr>
            </w:div>
          </w:divsChild>
        </w:div>
        <w:div w:id="144322782">
          <w:marLeft w:val="0"/>
          <w:marRight w:val="0"/>
          <w:marTop w:val="0"/>
          <w:marBottom w:val="0"/>
          <w:divBdr>
            <w:top w:val="none" w:sz="0" w:space="0" w:color="auto"/>
            <w:left w:val="none" w:sz="0" w:space="0" w:color="auto"/>
            <w:bottom w:val="none" w:sz="0" w:space="0" w:color="auto"/>
            <w:right w:val="none" w:sz="0" w:space="0" w:color="auto"/>
          </w:divBdr>
        </w:div>
        <w:div w:id="1215853864">
          <w:marLeft w:val="0"/>
          <w:marRight w:val="0"/>
          <w:marTop w:val="0"/>
          <w:marBottom w:val="0"/>
          <w:divBdr>
            <w:top w:val="none" w:sz="0" w:space="0" w:color="auto"/>
            <w:left w:val="none" w:sz="0" w:space="0" w:color="auto"/>
            <w:bottom w:val="none" w:sz="0" w:space="0" w:color="auto"/>
            <w:right w:val="none" w:sz="0" w:space="0" w:color="auto"/>
          </w:divBdr>
        </w:div>
        <w:div w:id="1780220855">
          <w:marLeft w:val="0"/>
          <w:marRight w:val="0"/>
          <w:marTop w:val="0"/>
          <w:marBottom w:val="0"/>
          <w:divBdr>
            <w:top w:val="none" w:sz="0" w:space="0" w:color="auto"/>
            <w:left w:val="none" w:sz="0" w:space="0" w:color="auto"/>
            <w:bottom w:val="none" w:sz="0" w:space="0" w:color="auto"/>
            <w:right w:val="none" w:sz="0" w:space="0" w:color="auto"/>
          </w:divBdr>
        </w:div>
        <w:div w:id="2111781635">
          <w:marLeft w:val="0"/>
          <w:marRight w:val="0"/>
          <w:marTop w:val="0"/>
          <w:marBottom w:val="0"/>
          <w:divBdr>
            <w:top w:val="none" w:sz="0" w:space="0" w:color="auto"/>
            <w:left w:val="none" w:sz="0" w:space="0" w:color="auto"/>
            <w:bottom w:val="none" w:sz="0" w:space="0" w:color="auto"/>
            <w:right w:val="none" w:sz="0" w:space="0" w:color="auto"/>
          </w:divBdr>
        </w:div>
      </w:divsChild>
    </w:div>
    <w:div w:id="928854317">
      <w:bodyDiv w:val="1"/>
      <w:marLeft w:val="0"/>
      <w:marRight w:val="0"/>
      <w:marTop w:val="0"/>
      <w:marBottom w:val="0"/>
      <w:divBdr>
        <w:top w:val="none" w:sz="0" w:space="0" w:color="auto"/>
        <w:left w:val="none" w:sz="0" w:space="0" w:color="auto"/>
        <w:bottom w:val="none" w:sz="0" w:space="0" w:color="auto"/>
        <w:right w:val="none" w:sz="0" w:space="0" w:color="auto"/>
      </w:divBdr>
    </w:div>
    <w:div w:id="1054429123">
      <w:bodyDiv w:val="1"/>
      <w:marLeft w:val="0"/>
      <w:marRight w:val="0"/>
      <w:marTop w:val="0"/>
      <w:marBottom w:val="0"/>
      <w:divBdr>
        <w:top w:val="none" w:sz="0" w:space="0" w:color="auto"/>
        <w:left w:val="none" w:sz="0" w:space="0" w:color="auto"/>
        <w:bottom w:val="none" w:sz="0" w:space="0" w:color="auto"/>
        <w:right w:val="none" w:sz="0" w:space="0" w:color="auto"/>
      </w:divBdr>
      <w:divsChild>
        <w:div w:id="475684418">
          <w:marLeft w:val="0"/>
          <w:marRight w:val="0"/>
          <w:marTop w:val="0"/>
          <w:marBottom w:val="0"/>
          <w:divBdr>
            <w:top w:val="none" w:sz="0" w:space="0" w:color="auto"/>
            <w:left w:val="none" w:sz="0" w:space="0" w:color="auto"/>
            <w:bottom w:val="none" w:sz="0" w:space="0" w:color="auto"/>
            <w:right w:val="none" w:sz="0" w:space="0" w:color="auto"/>
          </w:divBdr>
          <w:divsChild>
            <w:div w:id="25058654">
              <w:marLeft w:val="0"/>
              <w:marRight w:val="0"/>
              <w:marTop w:val="0"/>
              <w:marBottom w:val="0"/>
              <w:divBdr>
                <w:top w:val="none" w:sz="0" w:space="0" w:color="auto"/>
                <w:left w:val="none" w:sz="0" w:space="0" w:color="auto"/>
                <w:bottom w:val="none" w:sz="0" w:space="0" w:color="auto"/>
                <w:right w:val="none" w:sz="0" w:space="0" w:color="auto"/>
              </w:divBdr>
            </w:div>
            <w:div w:id="189805357">
              <w:marLeft w:val="0"/>
              <w:marRight w:val="0"/>
              <w:marTop w:val="0"/>
              <w:marBottom w:val="0"/>
              <w:divBdr>
                <w:top w:val="none" w:sz="0" w:space="0" w:color="auto"/>
                <w:left w:val="none" w:sz="0" w:space="0" w:color="auto"/>
                <w:bottom w:val="none" w:sz="0" w:space="0" w:color="auto"/>
                <w:right w:val="none" w:sz="0" w:space="0" w:color="auto"/>
              </w:divBdr>
            </w:div>
            <w:div w:id="251472701">
              <w:marLeft w:val="0"/>
              <w:marRight w:val="0"/>
              <w:marTop w:val="0"/>
              <w:marBottom w:val="0"/>
              <w:divBdr>
                <w:top w:val="none" w:sz="0" w:space="0" w:color="auto"/>
                <w:left w:val="none" w:sz="0" w:space="0" w:color="auto"/>
                <w:bottom w:val="none" w:sz="0" w:space="0" w:color="auto"/>
                <w:right w:val="none" w:sz="0" w:space="0" w:color="auto"/>
              </w:divBdr>
            </w:div>
            <w:div w:id="294221647">
              <w:marLeft w:val="0"/>
              <w:marRight w:val="0"/>
              <w:marTop w:val="0"/>
              <w:marBottom w:val="0"/>
              <w:divBdr>
                <w:top w:val="none" w:sz="0" w:space="0" w:color="auto"/>
                <w:left w:val="none" w:sz="0" w:space="0" w:color="auto"/>
                <w:bottom w:val="none" w:sz="0" w:space="0" w:color="auto"/>
                <w:right w:val="none" w:sz="0" w:space="0" w:color="auto"/>
              </w:divBdr>
            </w:div>
            <w:div w:id="311373226">
              <w:marLeft w:val="0"/>
              <w:marRight w:val="0"/>
              <w:marTop w:val="0"/>
              <w:marBottom w:val="0"/>
              <w:divBdr>
                <w:top w:val="none" w:sz="0" w:space="0" w:color="auto"/>
                <w:left w:val="none" w:sz="0" w:space="0" w:color="auto"/>
                <w:bottom w:val="none" w:sz="0" w:space="0" w:color="auto"/>
                <w:right w:val="none" w:sz="0" w:space="0" w:color="auto"/>
              </w:divBdr>
            </w:div>
            <w:div w:id="312220640">
              <w:marLeft w:val="0"/>
              <w:marRight w:val="0"/>
              <w:marTop w:val="0"/>
              <w:marBottom w:val="0"/>
              <w:divBdr>
                <w:top w:val="none" w:sz="0" w:space="0" w:color="auto"/>
                <w:left w:val="none" w:sz="0" w:space="0" w:color="auto"/>
                <w:bottom w:val="none" w:sz="0" w:space="0" w:color="auto"/>
                <w:right w:val="none" w:sz="0" w:space="0" w:color="auto"/>
              </w:divBdr>
            </w:div>
            <w:div w:id="343019384">
              <w:marLeft w:val="0"/>
              <w:marRight w:val="0"/>
              <w:marTop w:val="0"/>
              <w:marBottom w:val="0"/>
              <w:divBdr>
                <w:top w:val="none" w:sz="0" w:space="0" w:color="auto"/>
                <w:left w:val="none" w:sz="0" w:space="0" w:color="auto"/>
                <w:bottom w:val="none" w:sz="0" w:space="0" w:color="auto"/>
                <w:right w:val="none" w:sz="0" w:space="0" w:color="auto"/>
              </w:divBdr>
            </w:div>
            <w:div w:id="351691890">
              <w:marLeft w:val="0"/>
              <w:marRight w:val="0"/>
              <w:marTop w:val="0"/>
              <w:marBottom w:val="0"/>
              <w:divBdr>
                <w:top w:val="none" w:sz="0" w:space="0" w:color="auto"/>
                <w:left w:val="none" w:sz="0" w:space="0" w:color="auto"/>
                <w:bottom w:val="none" w:sz="0" w:space="0" w:color="auto"/>
                <w:right w:val="none" w:sz="0" w:space="0" w:color="auto"/>
              </w:divBdr>
            </w:div>
            <w:div w:id="367415528">
              <w:marLeft w:val="0"/>
              <w:marRight w:val="0"/>
              <w:marTop w:val="0"/>
              <w:marBottom w:val="0"/>
              <w:divBdr>
                <w:top w:val="none" w:sz="0" w:space="0" w:color="auto"/>
                <w:left w:val="none" w:sz="0" w:space="0" w:color="auto"/>
                <w:bottom w:val="none" w:sz="0" w:space="0" w:color="auto"/>
                <w:right w:val="none" w:sz="0" w:space="0" w:color="auto"/>
              </w:divBdr>
            </w:div>
            <w:div w:id="514416047">
              <w:marLeft w:val="0"/>
              <w:marRight w:val="0"/>
              <w:marTop w:val="0"/>
              <w:marBottom w:val="0"/>
              <w:divBdr>
                <w:top w:val="none" w:sz="0" w:space="0" w:color="auto"/>
                <w:left w:val="none" w:sz="0" w:space="0" w:color="auto"/>
                <w:bottom w:val="none" w:sz="0" w:space="0" w:color="auto"/>
                <w:right w:val="none" w:sz="0" w:space="0" w:color="auto"/>
              </w:divBdr>
            </w:div>
            <w:div w:id="923611530">
              <w:marLeft w:val="0"/>
              <w:marRight w:val="0"/>
              <w:marTop w:val="0"/>
              <w:marBottom w:val="0"/>
              <w:divBdr>
                <w:top w:val="none" w:sz="0" w:space="0" w:color="auto"/>
                <w:left w:val="none" w:sz="0" w:space="0" w:color="auto"/>
                <w:bottom w:val="none" w:sz="0" w:space="0" w:color="auto"/>
                <w:right w:val="none" w:sz="0" w:space="0" w:color="auto"/>
              </w:divBdr>
            </w:div>
            <w:div w:id="1431240771">
              <w:marLeft w:val="0"/>
              <w:marRight w:val="0"/>
              <w:marTop w:val="0"/>
              <w:marBottom w:val="0"/>
              <w:divBdr>
                <w:top w:val="none" w:sz="0" w:space="0" w:color="auto"/>
                <w:left w:val="none" w:sz="0" w:space="0" w:color="auto"/>
                <w:bottom w:val="none" w:sz="0" w:space="0" w:color="auto"/>
                <w:right w:val="none" w:sz="0" w:space="0" w:color="auto"/>
              </w:divBdr>
            </w:div>
            <w:div w:id="1557164366">
              <w:marLeft w:val="0"/>
              <w:marRight w:val="0"/>
              <w:marTop w:val="0"/>
              <w:marBottom w:val="0"/>
              <w:divBdr>
                <w:top w:val="none" w:sz="0" w:space="0" w:color="auto"/>
                <w:left w:val="none" w:sz="0" w:space="0" w:color="auto"/>
                <w:bottom w:val="none" w:sz="0" w:space="0" w:color="auto"/>
                <w:right w:val="none" w:sz="0" w:space="0" w:color="auto"/>
              </w:divBdr>
            </w:div>
            <w:div w:id="1596282496">
              <w:marLeft w:val="0"/>
              <w:marRight w:val="0"/>
              <w:marTop w:val="0"/>
              <w:marBottom w:val="0"/>
              <w:divBdr>
                <w:top w:val="none" w:sz="0" w:space="0" w:color="auto"/>
                <w:left w:val="none" w:sz="0" w:space="0" w:color="auto"/>
                <w:bottom w:val="none" w:sz="0" w:space="0" w:color="auto"/>
                <w:right w:val="none" w:sz="0" w:space="0" w:color="auto"/>
              </w:divBdr>
            </w:div>
            <w:div w:id="1725718659">
              <w:marLeft w:val="0"/>
              <w:marRight w:val="0"/>
              <w:marTop w:val="0"/>
              <w:marBottom w:val="0"/>
              <w:divBdr>
                <w:top w:val="none" w:sz="0" w:space="0" w:color="auto"/>
                <w:left w:val="none" w:sz="0" w:space="0" w:color="auto"/>
                <w:bottom w:val="none" w:sz="0" w:space="0" w:color="auto"/>
                <w:right w:val="none" w:sz="0" w:space="0" w:color="auto"/>
              </w:divBdr>
            </w:div>
            <w:div w:id="1917207011">
              <w:marLeft w:val="0"/>
              <w:marRight w:val="0"/>
              <w:marTop w:val="0"/>
              <w:marBottom w:val="0"/>
              <w:divBdr>
                <w:top w:val="none" w:sz="0" w:space="0" w:color="auto"/>
                <w:left w:val="none" w:sz="0" w:space="0" w:color="auto"/>
                <w:bottom w:val="none" w:sz="0" w:space="0" w:color="auto"/>
                <w:right w:val="none" w:sz="0" w:space="0" w:color="auto"/>
              </w:divBdr>
            </w:div>
            <w:div w:id="1933737733">
              <w:marLeft w:val="0"/>
              <w:marRight w:val="0"/>
              <w:marTop w:val="0"/>
              <w:marBottom w:val="0"/>
              <w:divBdr>
                <w:top w:val="none" w:sz="0" w:space="0" w:color="auto"/>
                <w:left w:val="none" w:sz="0" w:space="0" w:color="auto"/>
                <w:bottom w:val="none" w:sz="0" w:space="0" w:color="auto"/>
                <w:right w:val="none" w:sz="0" w:space="0" w:color="auto"/>
              </w:divBdr>
            </w:div>
            <w:div w:id="2045908893">
              <w:marLeft w:val="0"/>
              <w:marRight w:val="0"/>
              <w:marTop w:val="0"/>
              <w:marBottom w:val="0"/>
              <w:divBdr>
                <w:top w:val="none" w:sz="0" w:space="0" w:color="auto"/>
                <w:left w:val="none" w:sz="0" w:space="0" w:color="auto"/>
                <w:bottom w:val="none" w:sz="0" w:space="0" w:color="auto"/>
                <w:right w:val="none" w:sz="0" w:space="0" w:color="auto"/>
              </w:divBdr>
            </w:div>
            <w:div w:id="2065063593">
              <w:marLeft w:val="0"/>
              <w:marRight w:val="0"/>
              <w:marTop w:val="0"/>
              <w:marBottom w:val="0"/>
              <w:divBdr>
                <w:top w:val="none" w:sz="0" w:space="0" w:color="auto"/>
                <w:left w:val="none" w:sz="0" w:space="0" w:color="auto"/>
                <w:bottom w:val="none" w:sz="0" w:space="0" w:color="auto"/>
                <w:right w:val="none" w:sz="0" w:space="0" w:color="auto"/>
              </w:divBdr>
            </w:div>
            <w:div w:id="2074573926">
              <w:marLeft w:val="0"/>
              <w:marRight w:val="0"/>
              <w:marTop w:val="0"/>
              <w:marBottom w:val="0"/>
              <w:divBdr>
                <w:top w:val="none" w:sz="0" w:space="0" w:color="auto"/>
                <w:left w:val="none" w:sz="0" w:space="0" w:color="auto"/>
                <w:bottom w:val="none" w:sz="0" w:space="0" w:color="auto"/>
                <w:right w:val="none" w:sz="0" w:space="0" w:color="auto"/>
              </w:divBdr>
            </w:div>
          </w:divsChild>
        </w:div>
        <w:div w:id="1004547771">
          <w:marLeft w:val="0"/>
          <w:marRight w:val="0"/>
          <w:marTop w:val="0"/>
          <w:marBottom w:val="0"/>
          <w:divBdr>
            <w:top w:val="none" w:sz="0" w:space="0" w:color="auto"/>
            <w:left w:val="none" w:sz="0" w:space="0" w:color="auto"/>
            <w:bottom w:val="none" w:sz="0" w:space="0" w:color="auto"/>
            <w:right w:val="none" w:sz="0" w:space="0" w:color="auto"/>
          </w:divBdr>
        </w:div>
        <w:div w:id="1084257156">
          <w:marLeft w:val="0"/>
          <w:marRight w:val="0"/>
          <w:marTop w:val="0"/>
          <w:marBottom w:val="0"/>
          <w:divBdr>
            <w:top w:val="none" w:sz="0" w:space="0" w:color="auto"/>
            <w:left w:val="none" w:sz="0" w:space="0" w:color="auto"/>
            <w:bottom w:val="none" w:sz="0" w:space="0" w:color="auto"/>
            <w:right w:val="none" w:sz="0" w:space="0" w:color="auto"/>
          </w:divBdr>
        </w:div>
        <w:div w:id="1099832013">
          <w:marLeft w:val="0"/>
          <w:marRight w:val="0"/>
          <w:marTop w:val="0"/>
          <w:marBottom w:val="0"/>
          <w:divBdr>
            <w:top w:val="none" w:sz="0" w:space="0" w:color="auto"/>
            <w:left w:val="none" w:sz="0" w:space="0" w:color="auto"/>
            <w:bottom w:val="none" w:sz="0" w:space="0" w:color="auto"/>
            <w:right w:val="none" w:sz="0" w:space="0" w:color="auto"/>
          </w:divBdr>
        </w:div>
        <w:div w:id="2136488094">
          <w:marLeft w:val="0"/>
          <w:marRight w:val="0"/>
          <w:marTop w:val="0"/>
          <w:marBottom w:val="0"/>
          <w:divBdr>
            <w:top w:val="none" w:sz="0" w:space="0" w:color="auto"/>
            <w:left w:val="none" w:sz="0" w:space="0" w:color="auto"/>
            <w:bottom w:val="none" w:sz="0" w:space="0" w:color="auto"/>
            <w:right w:val="none" w:sz="0" w:space="0" w:color="auto"/>
          </w:divBdr>
        </w:div>
      </w:divsChild>
    </w:div>
    <w:div w:id="1725253300">
      <w:bodyDiv w:val="1"/>
      <w:marLeft w:val="0"/>
      <w:marRight w:val="0"/>
      <w:marTop w:val="0"/>
      <w:marBottom w:val="0"/>
      <w:divBdr>
        <w:top w:val="none" w:sz="0" w:space="0" w:color="auto"/>
        <w:left w:val="none" w:sz="0" w:space="0" w:color="auto"/>
        <w:bottom w:val="none" w:sz="0" w:space="0" w:color="auto"/>
        <w:right w:val="none" w:sz="0" w:space="0" w:color="auto"/>
      </w:divBdr>
      <w:divsChild>
        <w:div w:id="68040867">
          <w:marLeft w:val="0"/>
          <w:marRight w:val="0"/>
          <w:marTop w:val="0"/>
          <w:marBottom w:val="0"/>
          <w:divBdr>
            <w:top w:val="none" w:sz="0" w:space="0" w:color="auto"/>
            <w:left w:val="none" w:sz="0" w:space="0" w:color="auto"/>
            <w:bottom w:val="none" w:sz="0" w:space="0" w:color="auto"/>
            <w:right w:val="none" w:sz="0" w:space="0" w:color="auto"/>
          </w:divBdr>
        </w:div>
        <w:div w:id="82532344">
          <w:marLeft w:val="0"/>
          <w:marRight w:val="0"/>
          <w:marTop w:val="0"/>
          <w:marBottom w:val="0"/>
          <w:divBdr>
            <w:top w:val="none" w:sz="0" w:space="0" w:color="auto"/>
            <w:left w:val="none" w:sz="0" w:space="0" w:color="auto"/>
            <w:bottom w:val="none" w:sz="0" w:space="0" w:color="auto"/>
            <w:right w:val="none" w:sz="0" w:space="0" w:color="auto"/>
          </w:divBdr>
        </w:div>
        <w:div w:id="141890561">
          <w:marLeft w:val="0"/>
          <w:marRight w:val="0"/>
          <w:marTop w:val="0"/>
          <w:marBottom w:val="0"/>
          <w:divBdr>
            <w:top w:val="none" w:sz="0" w:space="0" w:color="auto"/>
            <w:left w:val="none" w:sz="0" w:space="0" w:color="auto"/>
            <w:bottom w:val="none" w:sz="0" w:space="0" w:color="auto"/>
            <w:right w:val="none" w:sz="0" w:space="0" w:color="auto"/>
          </w:divBdr>
        </w:div>
        <w:div w:id="155925846">
          <w:marLeft w:val="0"/>
          <w:marRight w:val="0"/>
          <w:marTop w:val="0"/>
          <w:marBottom w:val="0"/>
          <w:divBdr>
            <w:top w:val="none" w:sz="0" w:space="0" w:color="auto"/>
            <w:left w:val="none" w:sz="0" w:space="0" w:color="auto"/>
            <w:bottom w:val="none" w:sz="0" w:space="0" w:color="auto"/>
            <w:right w:val="none" w:sz="0" w:space="0" w:color="auto"/>
          </w:divBdr>
        </w:div>
        <w:div w:id="209195086">
          <w:marLeft w:val="0"/>
          <w:marRight w:val="0"/>
          <w:marTop w:val="0"/>
          <w:marBottom w:val="0"/>
          <w:divBdr>
            <w:top w:val="none" w:sz="0" w:space="0" w:color="auto"/>
            <w:left w:val="none" w:sz="0" w:space="0" w:color="auto"/>
            <w:bottom w:val="none" w:sz="0" w:space="0" w:color="auto"/>
            <w:right w:val="none" w:sz="0" w:space="0" w:color="auto"/>
          </w:divBdr>
        </w:div>
        <w:div w:id="210192572">
          <w:marLeft w:val="0"/>
          <w:marRight w:val="0"/>
          <w:marTop w:val="0"/>
          <w:marBottom w:val="0"/>
          <w:divBdr>
            <w:top w:val="none" w:sz="0" w:space="0" w:color="auto"/>
            <w:left w:val="none" w:sz="0" w:space="0" w:color="auto"/>
            <w:bottom w:val="none" w:sz="0" w:space="0" w:color="auto"/>
            <w:right w:val="none" w:sz="0" w:space="0" w:color="auto"/>
          </w:divBdr>
        </w:div>
        <w:div w:id="217978575">
          <w:marLeft w:val="0"/>
          <w:marRight w:val="0"/>
          <w:marTop w:val="0"/>
          <w:marBottom w:val="0"/>
          <w:divBdr>
            <w:top w:val="none" w:sz="0" w:space="0" w:color="auto"/>
            <w:left w:val="none" w:sz="0" w:space="0" w:color="auto"/>
            <w:bottom w:val="none" w:sz="0" w:space="0" w:color="auto"/>
            <w:right w:val="none" w:sz="0" w:space="0" w:color="auto"/>
          </w:divBdr>
        </w:div>
        <w:div w:id="229703916">
          <w:marLeft w:val="0"/>
          <w:marRight w:val="0"/>
          <w:marTop w:val="0"/>
          <w:marBottom w:val="0"/>
          <w:divBdr>
            <w:top w:val="none" w:sz="0" w:space="0" w:color="auto"/>
            <w:left w:val="none" w:sz="0" w:space="0" w:color="auto"/>
            <w:bottom w:val="none" w:sz="0" w:space="0" w:color="auto"/>
            <w:right w:val="none" w:sz="0" w:space="0" w:color="auto"/>
          </w:divBdr>
          <w:divsChild>
            <w:div w:id="67312969">
              <w:marLeft w:val="0"/>
              <w:marRight w:val="0"/>
              <w:marTop w:val="0"/>
              <w:marBottom w:val="0"/>
              <w:divBdr>
                <w:top w:val="none" w:sz="0" w:space="0" w:color="auto"/>
                <w:left w:val="none" w:sz="0" w:space="0" w:color="auto"/>
                <w:bottom w:val="none" w:sz="0" w:space="0" w:color="auto"/>
                <w:right w:val="none" w:sz="0" w:space="0" w:color="auto"/>
              </w:divBdr>
            </w:div>
            <w:div w:id="98792723">
              <w:marLeft w:val="0"/>
              <w:marRight w:val="0"/>
              <w:marTop w:val="0"/>
              <w:marBottom w:val="0"/>
              <w:divBdr>
                <w:top w:val="none" w:sz="0" w:space="0" w:color="auto"/>
                <w:left w:val="none" w:sz="0" w:space="0" w:color="auto"/>
                <w:bottom w:val="none" w:sz="0" w:space="0" w:color="auto"/>
                <w:right w:val="none" w:sz="0" w:space="0" w:color="auto"/>
              </w:divBdr>
            </w:div>
            <w:div w:id="345713613">
              <w:marLeft w:val="0"/>
              <w:marRight w:val="0"/>
              <w:marTop w:val="0"/>
              <w:marBottom w:val="0"/>
              <w:divBdr>
                <w:top w:val="none" w:sz="0" w:space="0" w:color="auto"/>
                <w:left w:val="none" w:sz="0" w:space="0" w:color="auto"/>
                <w:bottom w:val="none" w:sz="0" w:space="0" w:color="auto"/>
                <w:right w:val="none" w:sz="0" w:space="0" w:color="auto"/>
              </w:divBdr>
            </w:div>
            <w:div w:id="615134757">
              <w:marLeft w:val="0"/>
              <w:marRight w:val="0"/>
              <w:marTop w:val="0"/>
              <w:marBottom w:val="0"/>
              <w:divBdr>
                <w:top w:val="none" w:sz="0" w:space="0" w:color="auto"/>
                <w:left w:val="none" w:sz="0" w:space="0" w:color="auto"/>
                <w:bottom w:val="none" w:sz="0" w:space="0" w:color="auto"/>
                <w:right w:val="none" w:sz="0" w:space="0" w:color="auto"/>
              </w:divBdr>
            </w:div>
            <w:div w:id="820342901">
              <w:marLeft w:val="0"/>
              <w:marRight w:val="0"/>
              <w:marTop w:val="0"/>
              <w:marBottom w:val="0"/>
              <w:divBdr>
                <w:top w:val="none" w:sz="0" w:space="0" w:color="auto"/>
                <w:left w:val="none" w:sz="0" w:space="0" w:color="auto"/>
                <w:bottom w:val="none" w:sz="0" w:space="0" w:color="auto"/>
                <w:right w:val="none" w:sz="0" w:space="0" w:color="auto"/>
              </w:divBdr>
            </w:div>
            <w:div w:id="823814707">
              <w:marLeft w:val="0"/>
              <w:marRight w:val="0"/>
              <w:marTop w:val="0"/>
              <w:marBottom w:val="0"/>
              <w:divBdr>
                <w:top w:val="none" w:sz="0" w:space="0" w:color="auto"/>
                <w:left w:val="none" w:sz="0" w:space="0" w:color="auto"/>
                <w:bottom w:val="none" w:sz="0" w:space="0" w:color="auto"/>
                <w:right w:val="none" w:sz="0" w:space="0" w:color="auto"/>
              </w:divBdr>
            </w:div>
            <w:div w:id="824399268">
              <w:marLeft w:val="0"/>
              <w:marRight w:val="0"/>
              <w:marTop w:val="0"/>
              <w:marBottom w:val="0"/>
              <w:divBdr>
                <w:top w:val="none" w:sz="0" w:space="0" w:color="auto"/>
                <w:left w:val="none" w:sz="0" w:space="0" w:color="auto"/>
                <w:bottom w:val="none" w:sz="0" w:space="0" w:color="auto"/>
                <w:right w:val="none" w:sz="0" w:space="0" w:color="auto"/>
              </w:divBdr>
            </w:div>
            <w:div w:id="916404126">
              <w:marLeft w:val="0"/>
              <w:marRight w:val="0"/>
              <w:marTop w:val="0"/>
              <w:marBottom w:val="0"/>
              <w:divBdr>
                <w:top w:val="none" w:sz="0" w:space="0" w:color="auto"/>
                <w:left w:val="none" w:sz="0" w:space="0" w:color="auto"/>
                <w:bottom w:val="none" w:sz="0" w:space="0" w:color="auto"/>
                <w:right w:val="none" w:sz="0" w:space="0" w:color="auto"/>
              </w:divBdr>
            </w:div>
            <w:div w:id="936672810">
              <w:marLeft w:val="0"/>
              <w:marRight w:val="0"/>
              <w:marTop w:val="0"/>
              <w:marBottom w:val="0"/>
              <w:divBdr>
                <w:top w:val="none" w:sz="0" w:space="0" w:color="auto"/>
                <w:left w:val="none" w:sz="0" w:space="0" w:color="auto"/>
                <w:bottom w:val="none" w:sz="0" w:space="0" w:color="auto"/>
                <w:right w:val="none" w:sz="0" w:space="0" w:color="auto"/>
              </w:divBdr>
            </w:div>
            <w:div w:id="1104808132">
              <w:marLeft w:val="0"/>
              <w:marRight w:val="0"/>
              <w:marTop w:val="0"/>
              <w:marBottom w:val="0"/>
              <w:divBdr>
                <w:top w:val="none" w:sz="0" w:space="0" w:color="auto"/>
                <w:left w:val="none" w:sz="0" w:space="0" w:color="auto"/>
                <w:bottom w:val="none" w:sz="0" w:space="0" w:color="auto"/>
                <w:right w:val="none" w:sz="0" w:space="0" w:color="auto"/>
              </w:divBdr>
            </w:div>
            <w:div w:id="1120950237">
              <w:marLeft w:val="0"/>
              <w:marRight w:val="0"/>
              <w:marTop w:val="0"/>
              <w:marBottom w:val="0"/>
              <w:divBdr>
                <w:top w:val="none" w:sz="0" w:space="0" w:color="auto"/>
                <w:left w:val="none" w:sz="0" w:space="0" w:color="auto"/>
                <w:bottom w:val="none" w:sz="0" w:space="0" w:color="auto"/>
                <w:right w:val="none" w:sz="0" w:space="0" w:color="auto"/>
              </w:divBdr>
            </w:div>
            <w:div w:id="1154106500">
              <w:marLeft w:val="0"/>
              <w:marRight w:val="0"/>
              <w:marTop w:val="0"/>
              <w:marBottom w:val="0"/>
              <w:divBdr>
                <w:top w:val="none" w:sz="0" w:space="0" w:color="auto"/>
                <w:left w:val="none" w:sz="0" w:space="0" w:color="auto"/>
                <w:bottom w:val="none" w:sz="0" w:space="0" w:color="auto"/>
                <w:right w:val="none" w:sz="0" w:space="0" w:color="auto"/>
              </w:divBdr>
            </w:div>
            <w:div w:id="1203860129">
              <w:marLeft w:val="0"/>
              <w:marRight w:val="0"/>
              <w:marTop w:val="0"/>
              <w:marBottom w:val="0"/>
              <w:divBdr>
                <w:top w:val="none" w:sz="0" w:space="0" w:color="auto"/>
                <w:left w:val="none" w:sz="0" w:space="0" w:color="auto"/>
                <w:bottom w:val="none" w:sz="0" w:space="0" w:color="auto"/>
                <w:right w:val="none" w:sz="0" w:space="0" w:color="auto"/>
              </w:divBdr>
            </w:div>
            <w:div w:id="1328050536">
              <w:marLeft w:val="0"/>
              <w:marRight w:val="0"/>
              <w:marTop w:val="0"/>
              <w:marBottom w:val="0"/>
              <w:divBdr>
                <w:top w:val="none" w:sz="0" w:space="0" w:color="auto"/>
                <w:left w:val="none" w:sz="0" w:space="0" w:color="auto"/>
                <w:bottom w:val="none" w:sz="0" w:space="0" w:color="auto"/>
                <w:right w:val="none" w:sz="0" w:space="0" w:color="auto"/>
              </w:divBdr>
            </w:div>
            <w:div w:id="1334802509">
              <w:marLeft w:val="0"/>
              <w:marRight w:val="0"/>
              <w:marTop w:val="0"/>
              <w:marBottom w:val="0"/>
              <w:divBdr>
                <w:top w:val="none" w:sz="0" w:space="0" w:color="auto"/>
                <w:left w:val="none" w:sz="0" w:space="0" w:color="auto"/>
                <w:bottom w:val="none" w:sz="0" w:space="0" w:color="auto"/>
                <w:right w:val="none" w:sz="0" w:space="0" w:color="auto"/>
              </w:divBdr>
            </w:div>
            <w:div w:id="1395661873">
              <w:marLeft w:val="0"/>
              <w:marRight w:val="0"/>
              <w:marTop w:val="0"/>
              <w:marBottom w:val="0"/>
              <w:divBdr>
                <w:top w:val="none" w:sz="0" w:space="0" w:color="auto"/>
                <w:left w:val="none" w:sz="0" w:space="0" w:color="auto"/>
                <w:bottom w:val="none" w:sz="0" w:space="0" w:color="auto"/>
                <w:right w:val="none" w:sz="0" w:space="0" w:color="auto"/>
              </w:divBdr>
            </w:div>
            <w:div w:id="1751654454">
              <w:marLeft w:val="0"/>
              <w:marRight w:val="0"/>
              <w:marTop w:val="0"/>
              <w:marBottom w:val="0"/>
              <w:divBdr>
                <w:top w:val="none" w:sz="0" w:space="0" w:color="auto"/>
                <w:left w:val="none" w:sz="0" w:space="0" w:color="auto"/>
                <w:bottom w:val="none" w:sz="0" w:space="0" w:color="auto"/>
                <w:right w:val="none" w:sz="0" w:space="0" w:color="auto"/>
              </w:divBdr>
            </w:div>
            <w:div w:id="1919558636">
              <w:marLeft w:val="0"/>
              <w:marRight w:val="0"/>
              <w:marTop w:val="0"/>
              <w:marBottom w:val="0"/>
              <w:divBdr>
                <w:top w:val="none" w:sz="0" w:space="0" w:color="auto"/>
                <w:left w:val="none" w:sz="0" w:space="0" w:color="auto"/>
                <w:bottom w:val="none" w:sz="0" w:space="0" w:color="auto"/>
                <w:right w:val="none" w:sz="0" w:space="0" w:color="auto"/>
              </w:divBdr>
            </w:div>
            <w:div w:id="2072843983">
              <w:marLeft w:val="0"/>
              <w:marRight w:val="0"/>
              <w:marTop w:val="0"/>
              <w:marBottom w:val="0"/>
              <w:divBdr>
                <w:top w:val="none" w:sz="0" w:space="0" w:color="auto"/>
                <w:left w:val="none" w:sz="0" w:space="0" w:color="auto"/>
                <w:bottom w:val="none" w:sz="0" w:space="0" w:color="auto"/>
                <w:right w:val="none" w:sz="0" w:space="0" w:color="auto"/>
              </w:divBdr>
            </w:div>
            <w:div w:id="2121801161">
              <w:marLeft w:val="0"/>
              <w:marRight w:val="0"/>
              <w:marTop w:val="0"/>
              <w:marBottom w:val="0"/>
              <w:divBdr>
                <w:top w:val="none" w:sz="0" w:space="0" w:color="auto"/>
                <w:left w:val="none" w:sz="0" w:space="0" w:color="auto"/>
                <w:bottom w:val="none" w:sz="0" w:space="0" w:color="auto"/>
                <w:right w:val="none" w:sz="0" w:space="0" w:color="auto"/>
              </w:divBdr>
            </w:div>
          </w:divsChild>
        </w:div>
        <w:div w:id="264927600">
          <w:marLeft w:val="0"/>
          <w:marRight w:val="0"/>
          <w:marTop w:val="0"/>
          <w:marBottom w:val="0"/>
          <w:divBdr>
            <w:top w:val="none" w:sz="0" w:space="0" w:color="auto"/>
            <w:left w:val="none" w:sz="0" w:space="0" w:color="auto"/>
            <w:bottom w:val="none" w:sz="0" w:space="0" w:color="auto"/>
            <w:right w:val="none" w:sz="0" w:space="0" w:color="auto"/>
          </w:divBdr>
        </w:div>
        <w:div w:id="278682678">
          <w:marLeft w:val="0"/>
          <w:marRight w:val="0"/>
          <w:marTop w:val="0"/>
          <w:marBottom w:val="0"/>
          <w:divBdr>
            <w:top w:val="none" w:sz="0" w:space="0" w:color="auto"/>
            <w:left w:val="none" w:sz="0" w:space="0" w:color="auto"/>
            <w:bottom w:val="none" w:sz="0" w:space="0" w:color="auto"/>
            <w:right w:val="none" w:sz="0" w:space="0" w:color="auto"/>
          </w:divBdr>
        </w:div>
        <w:div w:id="355037924">
          <w:marLeft w:val="0"/>
          <w:marRight w:val="0"/>
          <w:marTop w:val="0"/>
          <w:marBottom w:val="0"/>
          <w:divBdr>
            <w:top w:val="none" w:sz="0" w:space="0" w:color="auto"/>
            <w:left w:val="none" w:sz="0" w:space="0" w:color="auto"/>
            <w:bottom w:val="none" w:sz="0" w:space="0" w:color="auto"/>
            <w:right w:val="none" w:sz="0" w:space="0" w:color="auto"/>
          </w:divBdr>
        </w:div>
        <w:div w:id="359015339">
          <w:marLeft w:val="0"/>
          <w:marRight w:val="0"/>
          <w:marTop w:val="0"/>
          <w:marBottom w:val="0"/>
          <w:divBdr>
            <w:top w:val="none" w:sz="0" w:space="0" w:color="auto"/>
            <w:left w:val="none" w:sz="0" w:space="0" w:color="auto"/>
            <w:bottom w:val="none" w:sz="0" w:space="0" w:color="auto"/>
            <w:right w:val="none" w:sz="0" w:space="0" w:color="auto"/>
          </w:divBdr>
          <w:divsChild>
            <w:div w:id="555704052">
              <w:marLeft w:val="0"/>
              <w:marRight w:val="0"/>
              <w:marTop w:val="0"/>
              <w:marBottom w:val="0"/>
              <w:divBdr>
                <w:top w:val="none" w:sz="0" w:space="0" w:color="auto"/>
                <w:left w:val="none" w:sz="0" w:space="0" w:color="auto"/>
                <w:bottom w:val="none" w:sz="0" w:space="0" w:color="auto"/>
                <w:right w:val="none" w:sz="0" w:space="0" w:color="auto"/>
              </w:divBdr>
            </w:div>
            <w:div w:id="605619107">
              <w:marLeft w:val="0"/>
              <w:marRight w:val="0"/>
              <w:marTop w:val="0"/>
              <w:marBottom w:val="0"/>
              <w:divBdr>
                <w:top w:val="none" w:sz="0" w:space="0" w:color="auto"/>
                <w:left w:val="none" w:sz="0" w:space="0" w:color="auto"/>
                <w:bottom w:val="none" w:sz="0" w:space="0" w:color="auto"/>
                <w:right w:val="none" w:sz="0" w:space="0" w:color="auto"/>
              </w:divBdr>
            </w:div>
            <w:div w:id="660817093">
              <w:marLeft w:val="0"/>
              <w:marRight w:val="0"/>
              <w:marTop w:val="0"/>
              <w:marBottom w:val="0"/>
              <w:divBdr>
                <w:top w:val="none" w:sz="0" w:space="0" w:color="auto"/>
                <w:left w:val="none" w:sz="0" w:space="0" w:color="auto"/>
                <w:bottom w:val="none" w:sz="0" w:space="0" w:color="auto"/>
                <w:right w:val="none" w:sz="0" w:space="0" w:color="auto"/>
              </w:divBdr>
            </w:div>
            <w:div w:id="784545886">
              <w:marLeft w:val="0"/>
              <w:marRight w:val="0"/>
              <w:marTop w:val="0"/>
              <w:marBottom w:val="0"/>
              <w:divBdr>
                <w:top w:val="none" w:sz="0" w:space="0" w:color="auto"/>
                <w:left w:val="none" w:sz="0" w:space="0" w:color="auto"/>
                <w:bottom w:val="none" w:sz="0" w:space="0" w:color="auto"/>
                <w:right w:val="none" w:sz="0" w:space="0" w:color="auto"/>
              </w:divBdr>
            </w:div>
            <w:div w:id="804541451">
              <w:marLeft w:val="0"/>
              <w:marRight w:val="0"/>
              <w:marTop w:val="0"/>
              <w:marBottom w:val="0"/>
              <w:divBdr>
                <w:top w:val="none" w:sz="0" w:space="0" w:color="auto"/>
                <w:left w:val="none" w:sz="0" w:space="0" w:color="auto"/>
                <w:bottom w:val="none" w:sz="0" w:space="0" w:color="auto"/>
                <w:right w:val="none" w:sz="0" w:space="0" w:color="auto"/>
              </w:divBdr>
            </w:div>
            <w:div w:id="926691103">
              <w:marLeft w:val="0"/>
              <w:marRight w:val="0"/>
              <w:marTop w:val="0"/>
              <w:marBottom w:val="0"/>
              <w:divBdr>
                <w:top w:val="none" w:sz="0" w:space="0" w:color="auto"/>
                <w:left w:val="none" w:sz="0" w:space="0" w:color="auto"/>
                <w:bottom w:val="none" w:sz="0" w:space="0" w:color="auto"/>
                <w:right w:val="none" w:sz="0" w:space="0" w:color="auto"/>
              </w:divBdr>
            </w:div>
            <w:div w:id="1042746987">
              <w:marLeft w:val="0"/>
              <w:marRight w:val="0"/>
              <w:marTop w:val="0"/>
              <w:marBottom w:val="0"/>
              <w:divBdr>
                <w:top w:val="none" w:sz="0" w:space="0" w:color="auto"/>
                <w:left w:val="none" w:sz="0" w:space="0" w:color="auto"/>
                <w:bottom w:val="none" w:sz="0" w:space="0" w:color="auto"/>
                <w:right w:val="none" w:sz="0" w:space="0" w:color="auto"/>
              </w:divBdr>
            </w:div>
            <w:div w:id="1084453322">
              <w:marLeft w:val="0"/>
              <w:marRight w:val="0"/>
              <w:marTop w:val="0"/>
              <w:marBottom w:val="0"/>
              <w:divBdr>
                <w:top w:val="none" w:sz="0" w:space="0" w:color="auto"/>
                <w:left w:val="none" w:sz="0" w:space="0" w:color="auto"/>
                <w:bottom w:val="none" w:sz="0" w:space="0" w:color="auto"/>
                <w:right w:val="none" w:sz="0" w:space="0" w:color="auto"/>
              </w:divBdr>
            </w:div>
            <w:div w:id="1180390698">
              <w:marLeft w:val="0"/>
              <w:marRight w:val="0"/>
              <w:marTop w:val="0"/>
              <w:marBottom w:val="0"/>
              <w:divBdr>
                <w:top w:val="none" w:sz="0" w:space="0" w:color="auto"/>
                <w:left w:val="none" w:sz="0" w:space="0" w:color="auto"/>
                <w:bottom w:val="none" w:sz="0" w:space="0" w:color="auto"/>
                <w:right w:val="none" w:sz="0" w:space="0" w:color="auto"/>
              </w:divBdr>
            </w:div>
            <w:div w:id="1281959444">
              <w:marLeft w:val="0"/>
              <w:marRight w:val="0"/>
              <w:marTop w:val="0"/>
              <w:marBottom w:val="0"/>
              <w:divBdr>
                <w:top w:val="none" w:sz="0" w:space="0" w:color="auto"/>
                <w:left w:val="none" w:sz="0" w:space="0" w:color="auto"/>
                <w:bottom w:val="none" w:sz="0" w:space="0" w:color="auto"/>
                <w:right w:val="none" w:sz="0" w:space="0" w:color="auto"/>
              </w:divBdr>
            </w:div>
            <w:div w:id="1548493656">
              <w:marLeft w:val="0"/>
              <w:marRight w:val="0"/>
              <w:marTop w:val="0"/>
              <w:marBottom w:val="0"/>
              <w:divBdr>
                <w:top w:val="none" w:sz="0" w:space="0" w:color="auto"/>
                <w:left w:val="none" w:sz="0" w:space="0" w:color="auto"/>
                <w:bottom w:val="none" w:sz="0" w:space="0" w:color="auto"/>
                <w:right w:val="none" w:sz="0" w:space="0" w:color="auto"/>
              </w:divBdr>
            </w:div>
            <w:div w:id="1598323905">
              <w:marLeft w:val="0"/>
              <w:marRight w:val="0"/>
              <w:marTop w:val="0"/>
              <w:marBottom w:val="0"/>
              <w:divBdr>
                <w:top w:val="none" w:sz="0" w:space="0" w:color="auto"/>
                <w:left w:val="none" w:sz="0" w:space="0" w:color="auto"/>
                <w:bottom w:val="none" w:sz="0" w:space="0" w:color="auto"/>
                <w:right w:val="none" w:sz="0" w:space="0" w:color="auto"/>
              </w:divBdr>
            </w:div>
            <w:div w:id="1709990792">
              <w:marLeft w:val="0"/>
              <w:marRight w:val="0"/>
              <w:marTop w:val="0"/>
              <w:marBottom w:val="0"/>
              <w:divBdr>
                <w:top w:val="none" w:sz="0" w:space="0" w:color="auto"/>
                <w:left w:val="none" w:sz="0" w:space="0" w:color="auto"/>
                <w:bottom w:val="none" w:sz="0" w:space="0" w:color="auto"/>
                <w:right w:val="none" w:sz="0" w:space="0" w:color="auto"/>
              </w:divBdr>
            </w:div>
            <w:div w:id="1816869734">
              <w:marLeft w:val="0"/>
              <w:marRight w:val="0"/>
              <w:marTop w:val="0"/>
              <w:marBottom w:val="0"/>
              <w:divBdr>
                <w:top w:val="none" w:sz="0" w:space="0" w:color="auto"/>
                <w:left w:val="none" w:sz="0" w:space="0" w:color="auto"/>
                <w:bottom w:val="none" w:sz="0" w:space="0" w:color="auto"/>
                <w:right w:val="none" w:sz="0" w:space="0" w:color="auto"/>
              </w:divBdr>
            </w:div>
            <w:div w:id="1865633909">
              <w:marLeft w:val="0"/>
              <w:marRight w:val="0"/>
              <w:marTop w:val="0"/>
              <w:marBottom w:val="0"/>
              <w:divBdr>
                <w:top w:val="none" w:sz="0" w:space="0" w:color="auto"/>
                <w:left w:val="none" w:sz="0" w:space="0" w:color="auto"/>
                <w:bottom w:val="none" w:sz="0" w:space="0" w:color="auto"/>
                <w:right w:val="none" w:sz="0" w:space="0" w:color="auto"/>
              </w:divBdr>
            </w:div>
            <w:div w:id="2038694229">
              <w:marLeft w:val="0"/>
              <w:marRight w:val="0"/>
              <w:marTop w:val="0"/>
              <w:marBottom w:val="0"/>
              <w:divBdr>
                <w:top w:val="none" w:sz="0" w:space="0" w:color="auto"/>
                <w:left w:val="none" w:sz="0" w:space="0" w:color="auto"/>
                <w:bottom w:val="none" w:sz="0" w:space="0" w:color="auto"/>
                <w:right w:val="none" w:sz="0" w:space="0" w:color="auto"/>
              </w:divBdr>
            </w:div>
            <w:div w:id="2042657642">
              <w:marLeft w:val="0"/>
              <w:marRight w:val="0"/>
              <w:marTop w:val="0"/>
              <w:marBottom w:val="0"/>
              <w:divBdr>
                <w:top w:val="none" w:sz="0" w:space="0" w:color="auto"/>
                <w:left w:val="none" w:sz="0" w:space="0" w:color="auto"/>
                <w:bottom w:val="none" w:sz="0" w:space="0" w:color="auto"/>
                <w:right w:val="none" w:sz="0" w:space="0" w:color="auto"/>
              </w:divBdr>
            </w:div>
            <w:div w:id="2122843324">
              <w:marLeft w:val="0"/>
              <w:marRight w:val="0"/>
              <w:marTop w:val="0"/>
              <w:marBottom w:val="0"/>
              <w:divBdr>
                <w:top w:val="none" w:sz="0" w:space="0" w:color="auto"/>
                <w:left w:val="none" w:sz="0" w:space="0" w:color="auto"/>
                <w:bottom w:val="none" w:sz="0" w:space="0" w:color="auto"/>
                <w:right w:val="none" w:sz="0" w:space="0" w:color="auto"/>
              </w:divBdr>
            </w:div>
          </w:divsChild>
        </w:div>
        <w:div w:id="415058289">
          <w:marLeft w:val="0"/>
          <w:marRight w:val="0"/>
          <w:marTop w:val="0"/>
          <w:marBottom w:val="0"/>
          <w:divBdr>
            <w:top w:val="none" w:sz="0" w:space="0" w:color="auto"/>
            <w:left w:val="none" w:sz="0" w:space="0" w:color="auto"/>
            <w:bottom w:val="none" w:sz="0" w:space="0" w:color="auto"/>
            <w:right w:val="none" w:sz="0" w:space="0" w:color="auto"/>
          </w:divBdr>
        </w:div>
        <w:div w:id="428430599">
          <w:marLeft w:val="0"/>
          <w:marRight w:val="0"/>
          <w:marTop w:val="0"/>
          <w:marBottom w:val="0"/>
          <w:divBdr>
            <w:top w:val="none" w:sz="0" w:space="0" w:color="auto"/>
            <w:left w:val="none" w:sz="0" w:space="0" w:color="auto"/>
            <w:bottom w:val="none" w:sz="0" w:space="0" w:color="auto"/>
            <w:right w:val="none" w:sz="0" w:space="0" w:color="auto"/>
          </w:divBdr>
        </w:div>
        <w:div w:id="468014394">
          <w:marLeft w:val="0"/>
          <w:marRight w:val="0"/>
          <w:marTop w:val="0"/>
          <w:marBottom w:val="0"/>
          <w:divBdr>
            <w:top w:val="none" w:sz="0" w:space="0" w:color="auto"/>
            <w:left w:val="none" w:sz="0" w:space="0" w:color="auto"/>
            <w:bottom w:val="none" w:sz="0" w:space="0" w:color="auto"/>
            <w:right w:val="none" w:sz="0" w:space="0" w:color="auto"/>
          </w:divBdr>
        </w:div>
        <w:div w:id="478232264">
          <w:marLeft w:val="0"/>
          <w:marRight w:val="0"/>
          <w:marTop w:val="0"/>
          <w:marBottom w:val="0"/>
          <w:divBdr>
            <w:top w:val="none" w:sz="0" w:space="0" w:color="auto"/>
            <w:left w:val="none" w:sz="0" w:space="0" w:color="auto"/>
            <w:bottom w:val="none" w:sz="0" w:space="0" w:color="auto"/>
            <w:right w:val="none" w:sz="0" w:space="0" w:color="auto"/>
          </w:divBdr>
        </w:div>
        <w:div w:id="513805115">
          <w:marLeft w:val="0"/>
          <w:marRight w:val="0"/>
          <w:marTop w:val="0"/>
          <w:marBottom w:val="0"/>
          <w:divBdr>
            <w:top w:val="none" w:sz="0" w:space="0" w:color="auto"/>
            <w:left w:val="none" w:sz="0" w:space="0" w:color="auto"/>
            <w:bottom w:val="none" w:sz="0" w:space="0" w:color="auto"/>
            <w:right w:val="none" w:sz="0" w:space="0" w:color="auto"/>
          </w:divBdr>
        </w:div>
        <w:div w:id="562986162">
          <w:marLeft w:val="0"/>
          <w:marRight w:val="0"/>
          <w:marTop w:val="0"/>
          <w:marBottom w:val="0"/>
          <w:divBdr>
            <w:top w:val="none" w:sz="0" w:space="0" w:color="auto"/>
            <w:left w:val="none" w:sz="0" w:space="0" w:color="auto"/>
            <w:bottom w:val="none" w:sz="0" w:space="0" w:color="auto"/>
            <w:right w:val="none" w:sz="0" w:space="0" w:color="auto"/>
          </w:divBdr>
        </w:div>
        <w:div w:id="593703986">
          <w:marLeft w:val="0"/>
          <w:marRight w:val="0"/>
          <w:marTop w:val="0"/>
          <w:marBottom w:val="0"/>
          <w:divBdr>
            <w:top w:val="none" w:sz="0" w:space="0" w:color="auto"/>
            <w:left w:val="none" w:sz="0" w:space="0" w:color="auto"/>
            <w:bottom w:val="none" w:sz="0" w:space="0" w:color="auto"/>
            <w:right w:val="none" w:sz="0" w:space="0" w:color="auto"/>
          </w:divBdr>
        </w:div>
        <w:div w:id="596253168">
          <w:marLeft w:val="0"/>
          <w:marRight w:val="0"/>
          <w:marTop w:val="0"/>
          <w:marBottom w:val="0"/>
          <w:divBdr>
            <w:top w:val="none" w:sz="0" w:space="0" w:color="auto"/>
            <w:left w:val="none" w:sz="0" w:space="0" w:color="auto"/>
            <w:bottom w:val="none" w:sz="0" w:space="0" w:color="auto"/>
            <w:right w:val="none" w:sz="0" w:space="0" w:color="auto"/>
          </w:divBdr>
        </w:div>
        <w:div w:id="683632617">
          <w:marLeft w:val="0"/>
          <w:marRight w:val="0"/>
          <w:marTop w:val="0"/>
          <w:marBottom w:val="0"/>
          <w:divBdr>
            <w:top w:val="none" w:sz="0" w:space="0" w:color="auto"/>
            <w:left w:val="none" w:sz="0" w:space="0" w:color="auto"/>
            <w:bottom w:val="none" w:sz="0" w:space="0" w:color="auto"/>
            <w:right w:val="none" w:sz="0" w:space="0" w:color="auto"/>
          </w:divBdr>
        </w:div>
        <w:div w:id="731462697">
          <w:marLeft w:val="0"/>
          <w:marRight w:val="0"/>
          <w:marTop w:val="0"/>
          <w:marBottom w:val="0"/>
          <w:divBdr>
            <w:top w:val="none" w:sz="0" w:space="0" w:color="auto"/>
            <w:left w:val="none" w:sz="0" w:space="0" w:color="auto"/>
            <w:bottom w:val="none" w:sz="0" w:space="0" w:color="auto"/>
            <w:right w:val="none" w:sz="0" w:space="0" w:color="auto"/>
          </w:divBdr>
        </w:div>
        <w:div w:id="748041087">
          <w:marLeft w:val="0"/>
          <w:marRight w:val="0"/>
          <w:marTop w:val="0"/>
          <w:marBottom w:val="0"/>
          <w:divBdr>
            <w:top w:val="none" w:sz="0" w:space="0" w:color="auto"/>
            <w:left w:val="none" w:sz="0" w:space="0" w:color="auto"/>
            <w:bottom w:val="none" w:sz="0" w:space="0" w:color="auto"/>
            <w:right w:val="none" w:sz="0" w:space="0" w:color="auto"/>
          </w:divBdr>
        </w:div>
        <w:div w:id="792945607">
          <w:marLeft w:val="0"/>
          <w:marRight w:val="0"/>
          <w:marTop w:val="0"/>
          <w:marBottom w:val="0"/>
          <w:divBdr>
            <w:top w:val="none" w:sz="0" w:space="0" w:color="auto"/>
            <w:left w:val="none" w:sz="0" w:space="0" w:color="auto"/>
            <w:bottom w:val="none" w:sz="0" w:space="0" w:color="auto"/>
            <w:right w:val="none" w:sz="0" w:space="0" w:color="auto"/>
          </w:divBdr>
        </w:div>
        <w:div w:id="798110191">
          <w:marLeft w:val="0"/>
          <w:marRight w:val="0"/>
          <w:marTop w:val="0"/>
          <w:marBottom w:val="0"/>
          <w:divBdr>
            <w:top w:val="none" w:sz="0" w:space="0" w:color="auto"/>
            <w:left w:val="none" w:sz="0" w:space="0" w:color="auto"/>
            <w:bottom w:val="none" w:sz="0" w:space="0" w:color="auto"/>
            <w:right w:val="none" w:sz="0" w:space="0" w:color="auto"/>
          </w:divBdr>
        </w:div>
        <w:div w:id="804662231">
          <w:marLeft w:val="0"/>
          <w:marRight w:val="0"/>
          <w:marTop w:val="0"/>
          <w:marBottom w:val="0"/>
          <w:divBdr>
            <w:top w:val="none" w:sz="0" w:space="0" w:color="auto"/>
            <w:left w:val="none" w:sz="0" w:space="0" w:color="auto"/>
            <w:bottom w:val="none" w:sz="0" w:space="0" w:color="auto"/>
            <w:right w:val="none" w:sz="0" w:space="0" w:color="auto"/>
          </w:divBdr>
        </w:div>
        <w:div w:id="838498021">
          <w:marLeft w:val="0"/>
          <w:marRight w:val="0"/>
          <w:marTop w:val="0"/>
          <w:marBottom w:val="0"/>
          <w:divBdr>
            <w:top w:val="none" w:sz="0" w:space="0" w:color="auto"/>
            <w:left w:val="none" w:sz="0" w:space="0" w:color="auto"/>
            <w:bottom w:val="none" w:sz="0" w:space="0" w:color="auto"/>
            <w:right w:val="none" w:sz="0" w:space="0" w:color="auto"/>
          </w:divBdr>
        </w:div>
        <w:div w:id="902300356">
          <w:marLeft w:val="0"/>
          <w:marRight w:val="0"/>
          <w:marTop w:val="0"/>
          <w:marBottom w:val="0"/>
          <w:divBdr>
            <w:top w:val="none" w:sz="0" w:space="0" w:color="auto"/>
            <w:left w:val="none" w:sz="0" w:space="0" w:color="auto"/>
            <w:bottom w:val="none" w:sz="0" w:space="0" w:color="auto"/>
            <w:right w:val="none" w:sz="0" w:space="0" w:color="auto"/>
          </w:divBdr>
        </w:div>
        <w:div w:id="905073761">
          <w:marLeft w:val="0"/>
          <w:marRight w:val="0"/>
          <w:marTop w:val="0"/>
          <w:marBottom w:val="0"/>
          <w:divBdr>
            <w:top w:val="none" w:sz="0" w:space="0" w:color="auto"/>
            <w:left w:val="none" w:sz="0" w:space="0" w:color="auto"/>
            <w:bottom w:val="none" w:sz="0" w:space="0" w:color="auto"/>
            <w:right w:val="none" w:sz="0" w:space="0" w:color="auto"/>
          </w:divBdr>
        </w:div>
        <w:div w:id="907768624">
          <w:marLeft w:val="0"/>
          <w:marRight w:val="0"/>
          <w:marTop w:val="0"/>
          <w:marBottom w:val="0"/>
          <w:divBdr>
            <w:top w:val="none" w:sz="0" w:space="0" w:color="auto"/>
            <w:left w:val="none" w:sz="0" w:space="0" w:color="auto"/>
            <w:bottom w:val="none" w:sz="0" w:space="0" w:color="auto"/>
            <w:right w:val="none" w:sz="0" w:space="0" w:color="auto"/>
          </w:divBdr>
        </w:div>
        <w:div w:id="911281141">
          <w:marLeft w:val="0"/>
          <w:marRight w:val="0"/>
          <w:marTop w:val="0"/>
          <w:marBottom w:val="0"/>
          <w:divBdr>
            <w:top w:val="none" w:sz="0" w:space="0" w:color="auto"/>
            <w:left w:val="none" w:sz="0" w:space="0" w:color="auto"/>
            <w:bottom w:val="none" w:sz="0" w:space="0" w:color="auto"/>
            <w:right w:val="none" w:sz="0" w:space="0" w:color="auto"/>
          </w:divBdr>
        </w:div>
        <w:div w:id="939682774">
          <w:marLeft w:val="0"/>
          <w:marRight w:val="0"/>
          <w:marTop w:val="0"/>
          <w:marBottom w:val="0"/>
          <w:divBdr>
            <w:top w:val="none" w:sz="0" w:space="0" w:color="auto"/>
            <w:left w:val="none" w:sz="0" w:space="0" w:color="auto"/>
            <w:bottom w:val="none" w:sz="0" w:space="0" w:color="auto"/>
            <w:right w:val="none" w:sz="0" w:space="0" w:color="auto"/>
          </w:divBdr>
        </w:div>
        <w:div w:id="939795785">
          <w:marLeft w:val="0"/>
          <w:marRight w:val="0"/>
          <w:marTop w:val="0"/>
          <w:marBottom w:val="0"/>
          <w:divBdr>
            <w:top w:val="none" w:sz="0" w:space="0" w:color="auto"/>
            <w:left w:val="none" w:sz="0" w:space="0" w:color="auto"/>
            <w:bottom w:val="none" w:sz="0" w:space="0" w:color="auto"/>
            <w:right w:val="none" w:sz="0" w:space="0" w:color="auto"/>
          </w:divBdr>
        </w:div>
        <w:div w:id="967320337">
          <w:marLeft w:val="0"/>
          <w:marRight w:val="0"/>
          <w:marTop w:val="0"/>
          <w:marBottom w:val="0"/>
          <w:divBdr>
            <w:top w:val="none" w:sz="0" w:space="0" w:color="auto"/>
            <w:left w:val="none" w:sz="0" w:space="0" w:color="auto"/>
            <w:bottom w:val="none" w:sz="0" w:space="0" w:color="auto"/>
            <w:right w:val="none" w:sz="0" w:space="0" w:color="auto"/>
          </w:divBdr>
        </w:div>
        <w:div w:id="986401399">
          <w:marLeft w:val="0"/>
          <w:marRight w:val="0"/>
          <w:marTop w:val="0"/>
          <w:marBottom w:val="0"/>
          <w:divBdr>
            <w:top w:val="none" w:sz="0" w:space="0" w:color="auto"/>
            <w:left w:val="none" w:sz="0" w:space="0" w:color="auto"/>
            <w:bottom w:val="none" w:sz="0" w:space="0" w:color="auto"/>
            <w:right w:val="none" w:sz="0" w:space="0" w:color="auto"/>
          </w:divBdr>
        </w:div>
        <w:div w:id="997072404">
          <w:marLeft w:val="0"/>
          <w:marRight w:val="0"/>
          <w:marTop w:val="0"/>
          <w:marBottom w:val="0"/>
          <w:divBdr>
            <w:top w:val="none" w:sz="0" w:space="0" w:color="auto"/>
            <w:left w:val="none" w:sz="0" w:space="0" w:color="auto"/>
            <w:bottom w:val="none" w:sz="0" w:space="0" w:color="auto"/>
            <w:right w:val="none" w:sz="0" w:space="0" w:color="auto"/>
          </w:divBdr>
          <w:divsChild>
            <w:div w:id="67461631">
              <w:marLeft w:val="0"/>
              <w:marRight w:val="0"/>
              <w:marTop w:val="0"/>
              <w:marBottom w:val="0"/>
              <w:divBdr>
                <w:top w:val="none" w:sz="0" w:space="0" w:color="auto"/>
                <w:left w:val="none" w:sz="0" w:space="0" w:color="auto"/>
                <w:bottom w:val="none" w:sz="0" w:space="0" w:color="auto"/>
                <w:right w:val="none" w:sz="0" w:space="0" w:color="auto"/>
              </w:divBdr>
            </w:div>
            <w:div w:id="197664379">
              <w:marLeft w:val="0"/>
              <w:marRight w:val="0"/>
              <w:marTop w:val="0"/>
              <w:marBottom w:val="0"/>
              <w:divBdr>
                <w:top w:val="none" w:sz="0" w:space="0" w:color="auto"/>
                <w:left w:val="none" w:sz="0" w:space="0" w:color="auto"/>
                <w:bottom w:val="none" w:sz="0" w:space="0" w:color="auto"/>
                <w:right w:val="none" w:sz="0" w:space="0" w:color="auto"/>
              </w:divBdr>
            </w:div>
            <w:div w:id="260794658">
              <w:marLeft w:val="0"/>
              <w:marRight w:val="0"/>
              <w:marTop w:val="0"/>
              <w:marBottom w:val="0"/>
              <w:divBdr>
                <w:top w:val="none" w:sz="0" w:space="0" w:color="auto"/>
                <w:left w:val="none" w:sz="0" w:space="0" w:color="auto"/>
                <w:bottom w:val="none" w:sz="0" w:space="0" w:color="auto"/>
                <w:right w:val="none" w:sz="0" w:space="0" w:color="auto"/>
              </w:divBdr>
            </w:div>
            <w:div w:id="330568486">
              <w:marLeft w:val="0"/>
              <w:marRight w:val="0"/>
              <w:marTop w:val="0"/>
              <w:marBottom w:val="0"/>
              <w:divBdr>
                <w:top w:val="none" w:sz="0" w:space="0" w:color="auto"/>
                <w:left w:val="none" w:sz="0" w:space="0" w:color="auto"/>
                <w:bottom w:val="none" w:sz="0" w:space="0" w:color="auto"/>
                <w:right w:val="none" w:sz="0" w:space="0" w:color="auto"/>
              </w:divBdr>
            </w:div>
            <w:div w:id="488986031">
              <w:marLeft w:val="0"/>
              <w:marRight w:val="0"/>
              <w:marTop w:val="0"/>
              <w:marBottom w:val="0"/>
              <w:divBdr>
                <w:top w:val="none" w:sz="0" w:space="0" w:color="auto"/>
                <w:left w:val="none" w:sz="0" w:space="0" w:color="auto"/>
                <w:bottom w:val="none" w:sz="0" w:space="0" w:color="auto"/>
                <w:right w:val="none" w:sz="0" w:space="0" w:color="auto"/>
              </w:divBdr>
            </w:div>
            <w:div w:id="604508738">
              <w:marLeft w:val="0"/>
              <w:marRight w:val="0"/>
              <w:marTop w:val="0"/>
              <w:marBottom w:val="0"/>
              <w:divBdr>
                <w:top w:val="none" w:sz="0" w:space="0" w:color="auto"/>
                <w:left w:val="none" w:sz="0" w:space="0" w:color="auto"/>
                <w:bottom w:val="none" w:sz="0" w:space="0" w:color="auto"/>
                <w:right w:val="none" w:sz="0" w:space="0" w:color="auto"/>
              </w:divBdr>
            </w:div>
            <w:div w:id="726681185">
              <w:marLeft w:val="0"/>
              <w:marRight w:val="0"/>
              <w:marTop w:val="0"/>
              <w:marBottom w:val="0"/>
              <w:divBdr>
                <w:top w:val="none" w:sz="0" w:space="0" w:color="auto"/>
                <w:left w:val="none" w:sz="0" w:space="0" w:color="auto"/>
                <w:bottom w:val="none" w:sz="0" w:space="0" w:color="auto"/>
                <w:right w:val="none" w:sz="0" w:space="0" w:color="auto"/>
              </w:divBdr>
            </w:div>
            <w:div w:id="953630804">
              <w:marLeft w:val="0"/>
              <w:marRight w:val="0"/>
              <w:marTop w:val="0"/>
              <w:marBottom w:val="0"/>
              <w:divBdr>
                <w:top w:val="none" w:sz="0" w:space="0" w:color="auto"/>
                <w:left w:val="none" w:sz="0" w:space="0" w:color="auto"/>
                <w:bottom w:val="none" w:sz="0" w:space="0" w:color="auto"/>
                <w:right w:val="none" w:sz="0" w:space="0" w:color="auto"/>
              </w:divBdr>
            </w:div>
            <w:div w:id="1176573305">
              <w:marLeft w:val="0"/>
              <w:marRight w:val="0"/>
              <w:marTop w:val="0"/>
              <w:marBottom w:val="0"/>
              <w:divBdr>
                <w:top w:val="none" w:sz="0" w:space="0" w:color="auto"/>
                <w:left w:val="none" w:sz="0" w:space="0" w:color="auto"/>
                <w:bottom w:val="none" w:sz="0" w:space="0" w:color="auto"/>
                <w:right w:val="none" w:sz="0" w:space="0" w:color="auto"/>
              </w:divBdr>
            </w:div>
            <w:div w:id="1454858847">
              <w:marLeft w:val="0"/>
              <w:marRight w:val="0"/>
              <w:marTop w:val="0"/>
              <w:marBottom w:val="0"/>
              <w:divBdr>
                <w:top w:val="none" w:sz="0" w:space="0" w:color="auto"/>
                <w:left w:val="none" w:sz="0" w:space="0" w:color="auto"/>
                <w:bottom w:val="none" w:sz="0" w:space="0" w:color="auto"/>
                <w:right w:val="none" w:sz="0" w:space="0" w:color="auto"/>
              </w:divBdr>
            </w:div>
            <w:div w:id="1514954104">
              <w:marLeft w:val="0"/>
              <w:marRight w:val="0"/>
              <w:marTop w:val="0"/>
              <w:marBottom w:val="0"/>
              <w:divBdr>
                <w:top w:val="none" w:sz="0" w:space="0" w:color="auto"/>
                <w:left w:val="none" w:sz="0" w:space="0" w:color="auto"/>
                <w:bottom w:val="none" w:sz="0" w:space="0" w:color="auto"/>
                <w:right w:val="none" w:sz="0" w:space="0" w:color="auto"/>
              </w:divBdr>
            </w:div>
            <w:div w:id="1590769709">
              <w:marLeft w:val="0"/>
              <w:marRight w:val="0"/>
              <w:marTop w:val="0"/>
              <w:marBottom w:val="0"/>
              <w:divBdr>
                <w:top w:val="none" w:sz="0" w:space="0" w:color="auto"/>
                <w:left w:val="none" w:sz="0" w:space="0" w:color="auto"/>
                <w:bottom w:val="none" w:sz="0" w:space="0" w:color="auto"/>
                <w:right w:val="none" w:sz="0" w:space="0" w:color="auto"/>
              </w:divBdr>
            </w:div>
            <w:div w:id="1637221153">
              <w:marLeft w:val="0"/>
              <w:marRight w:val="0"/>
              <w:marTop w:val="0"/>
              <w:marBottom w:val="0"/>
              <w:divBdr>
                <w:top w:val="none" w:sz="0" w:space="0" w:color="auto"/>
                <w:left w:val="none" w:sz="0" w:space="0" w:color="auto"/>
                <w:bottom w:val="none" w:sz="0" w:space="0" w:color="auto"/>
                <w:right w:val="none" w:sz="0" w:space="0" w:color="auto"/>
              </w:divBdr>
            </w:div>
            <w:div w:id="1637375132">
              <w:marLeft w:val="0"/>
              <w:marRight w:val="0"/>
              <w:marTop w:val="0"/>
              <w:marBottom w:val="0"/>
              <w:divBdr>
                <w:top w:val="none" w:sz="0" w:space="0" w:color="auto"/>
                <w:left w:val="none" w:sz="0" w:space="0" w:color="auto"/>
                <w:bottom w:val="none" w:sz="0" w:space="0" w:color="auto"/>
                <w:right w:val="none" w:sz="0" w:space="0" w:color="auto"/>
              </w:divBdr>
            </w:div>
            <w:div w:id="1767071276">
              <w:marLeft w:val="0"/>
              <w:marRight w:val="0"/>
              <w:marTop w:val="0"/>
              <w:marBottom w:val="0"/>
              <w:divBdr>
                <w:top w:val="none" w:sz="0" w:space="0" w:color="auto"/>
                <w:left w:val="none" w:sz="0" w:space="0" w:color="auto"/>
                <w:bottom w:val="none" w:sz="0" w:space="0" w:color="auto"/>
                <w:right w:val="none" w:sz="0" w:space="0" w:color="auto"/>
              </w:divBdr>
            </w:div>
            <w:div w:id="1792360151">
              <w:marLeft w:val="0"/>
              <w:marRight w:val="0"/>
              <w:marTop w:val="0"/>
              <w:marBottom w:val="0"/>
              <w:divBdr>
                <w:top w:val="none" w:sz="0" w:space="0" w:color="auto"/>
                <w:left w:val="none" w:sz="0" w:space="0" w:color="auto"/>
                <w:bottom w:val="none" w:sz="0" w:space="0" w:color="auto"/>
                <w:right w:val="none" w:sz="0" w:space="0" w:color="auto"/>
              </w:divBdr>
            </w:div>
            <w:div w:id="1830125489">
              <w:marLeft w:val="0"/>
              <w:marRight w:val="0"/>
              <w:marTop w:val="0"/>
              <w:marBottom w:val="0"/>
              <w:divBdr>
                <w:top w:val="none" w:sz="0" w:space="0" w:color="auto"/>
                <w:left w:val="none" w:sz="0" w:space="0" w:color="auto"/>
                <w:bottom w:val="none" w:sz="0" w:space="0" w:color="auto"/>
                <w:right w:val="none" w:sz="0" w:space="0" w:color="auto"/>
              </w:divBdr>
            </w:div>
            <w:div w:id="1848329599">
              <w:marLeft w:val="0"/>
              <w:marRight w:val="0"/>
              <w:marTop w:val="0"/>
              <w:marBottom w:val="0"/>
              <w:divBdr>
                <w:top w:val="none" w:sz="0" w:space="0" w:color="auto"/>
                <w:left w:val="none" w:sz="0" w:space="0" w:color="auto"/>
                <w:bottom w:val="none" w:sz="0" w:space="0" w:color="auto"/>
                <w:right w:val="none" w:sz="0" w:space="0" w:color="auto"/>
              </w:divBdr>
            </w:div>
            <w:div w:id="1913195408">
              <w:marLeft w:val="0"/>
              <w:marRight w:val="0"/>
              <w:marTop w:val="0"/>
              <w:marBottom w:val="0"/>
              <w:divBdr>
                <w:top w:val="none" w:sz="0" w:space="0" w:color="auto"/>
                <w:left w:val="none" w:sz="0" w:space="0" w:color="auto"/>
                <w:bottom w:val="none" w:sz="0" w:space="0" w:color="auto"/>
                <w:right w:val="none" w:sz="0" w:space="0" w:color="auto"/>
              </w:divBdr>
            </w:div>
            <w:div w:id="2066098287">
              <w:marLeft w:val="0"/>
              <w:marRight w:val="0"/>
              <w:marTop w:val="0"/>
              <w:marBottom w:val="0"/>
              <w:divBdr>
                <w:top w:val="none" w:sz="0" w:space="0" w:color="auto"/>
                <w:left w:val="none" w:sz="0" w:space="0" w:color="auto"/>
                <w:bottom w:val="none" w:sz="0" w:space="0" w:color="auto"/>
                <w:right w:val="none" w:sz="0" w:space="0" w:color="auto"/>
              </w:divBdr>
            </w:div>
          </w:divsChild>
        </w:div>
        <w:div w:id="1009286881">
          <w:marLeft w:val="0"/>
          <w:marRight w:val="0"/>
          <w:marTop w:val="0"/>
          <w:marBottom w:val="0"/>
          <w:divBdr>
            <w:top w:val="none" w:sz="0" w:space="0" w:color="auto"/>
            <w:left w:val="none" w:sz="0" w:space="0" w:color="auto"/>
            <w:bottom w:val="none" w:sz="0" w:space="0" w:color="auto"/>
            <w:right w:val="none" w:sz="0" w:space="0" w:color="auto"/>
          </w:divBdr>
        </w:div>
        <w:div w:id="1105803190">
          <w:marLeft w:val="0"/>
          <w:marRight w:val="0"/>
          <w:marTop w:val="0"/>
          <w:marBottom w:val="0"/>
          <w:divBdr>
            <w:top w:val="none" w:sz="0" w:space="0" w:color="auto"/>
            <w:left w:val="none" w:sz="0" w:space="0" w:color="auto"/>
            <w:bottom w:val="none" w:sz="0" w:space="0" w:color="auto"/>
            <w:right w:val="none" w:sz="0" w:space="0" w:color="auto"/>
          </w:divBdr>
        </w:div>
        <w:div w:id="1138301862">
          <w:marLeft w:val="0"/>
          <w:marRight w:val="0"/>
          <w:marTop w:val="0"/>
          <w:marBottom w:val="0"/>
          <w:divBdr>
            <w:top w:val="none" w:sz="0" w:space="0" w:color="auto"/>
            <w:left w:val="none" w:sz="0" w:space="0" w:color="auto"/>
            <w:bottom w:val="none" w:sz="0" w:space="0" w:color="auto"/>
            <w:right w:val="none" w:sz="0" w:space="0" w:color="auto"/>
          </w:divBdr>
        </w:div>
        <w:div w:id="1176917095">
          <w:marLeft w:val="0"/>
          <w:marRight w:val="0"/>
          <w:marTop w:val="0"/>
          <w:marBottom w:val="0"/>
          <w:divBdr>
            <w:top w:val="none" w:sz="0" w:space="0" w:color="auto"/>
            <w:left w:val="none" w:sz="0" w:space="0" w:color="auto"/>
            <w:bottom w:val="none" w:sz="0" w:space="0" w:color="auto"/>
            <w:right w:val="none" w:sz="0" w:space="0" w:color="auto"/>
          </w:divBdr>
        </w:div>
        <w:div w:id="1193609040">
          <w:marLeft w:val="0"/>
          <w:marRight w:val="0"/>
          <w:marTop w:val="0"/>
          <w:marBottom w:val="0"/>
          <w:divBdr>
            <w:top w:val="none" w:sz="0" w:space="0" w:color="auto"/>
            <w:left w:val="none" w:sz="0" w:space="0" w:color="auto"/>
            <w:bottom w:val="none" w:sz="0" w:space="0" w:color="auto"/>
            <w:right w:val="none" w:sz="0" w:space="0" w:color="auto"/>
          </w:divBdr>
          <w:divsChild>
            <w:div w:id="33964626">
              <w:marLeft w:val="0"/>
              <w:marRight w:val="0"/>
              <w:marTop w:val="0"/>
              <w:marBottom w:val="0"/>
              <w:divBdr>
                <w:top w:val="none" w:sz="0" w:space="0" w:color="auto"/>
                <w:left w:val="none" w:sz="0" w:space="0" w:color="auto"/>
                <w:bottom w:val="none" w:sz="0" w:space="0" w:color="auto"/>
                <w:right w:val="none" w:sz="0" w:space="0" w:color="auto"/>
              </w:divBdr>
            </w:div>
            <w:div w:id="207768665">
              <w:marLeft w:val="0"/>
              <w:marRight w:val="0"/>
              <w:marTop w:val="0"/>
              <w:marBottom w:val="0"/>
              <w:divBdr>
                <w:top w:val="none" w:sz="0" w:space="0" w:color="auto"/>
                <w:left w:val="none" w:sz="0" w:space="0" w:color="auto"/>
                <w:bottom w:val="none" w:sz="0" w:space="0" w:color="auto"/>
                <w:right w:val="none" w:sz="0" w:space="0" w:color="auto"/>
              </w:divBdr>
            </w:div>
            <w:div w:id="309360072">
              <w:marLeft w:val="0"/>
              <w:marRight w:val="0"/>
              <w:marTop w:val="0"/>
              <w:marBottom w:val="0"/>
              <w:divBdr>
                <w:top w:val="none" w:sz="0" w:space="0" w:color="auto"/>
                <w:left w:val="none" w:sz="0" w:space="0" w:color="auto"/>
                <w:bottom w:val="none" w:sz="0" w:space="0" w:color="auto"/>
                <w:right w:val="none" w:sz="0" w:space="0" w:color="auto"/>
              </w:divBdr>
            </w:div>
            <w:div w:id="313990806">
              <w:marLeft w:val="0"/>
              <w:marRight w:val="0"/>
              <w:marTop w:val="0"/>
              <w:marBottom w:val="0"/>
              <w:divBdr>
                <w:top w:val="none" w:sz="0" w:space="0" w:color="auto"/>
                <w:left w:val="none" w:sz="0" w:space="0" w:color="auto"/>
                <w:bottom w:val="none" w:sz="0" w:space="0" w:color="auto"/>
                <w:right w:val="none" w:sz="0" w:space="0" w:color="auto"/>
              </w:divBdr>
            </w:div>
            <w:div w:id="508981197">
              <w:marLeft w:val="0"/>
              <w:marRight w:val="0"/>
              <w:marTop w:val="0"/>
              <w:marBottom w:val="0"/>
              <w:divBdr>
                <w:top w:val="none" w:sz="0" w:space="0" w:color="auto"/>
                <w:left w:val="none" w:sz="0" w:space="0" w:color="auto"/>
                <w:bottom w:val="none" w:sz="0" w:space="0" w:color="auto"/>
                <w:right w:val="none" w:sz="0" w:space="0" w:color="auto"/>
              </w:divBdr>
            </w:div>
            <w:div w:id="840699055">
              <w:marLeft w:val="0"/>
              <w:marRight w:val="0"/>
              <w:marTop w:val="0"/>
              <w:marBottom w:val="0"/>
              <w:divBdr>
                <w:top w:val="none" w:sz="0" w:space="0" w:color="auto"/>
                <w:left w:val="none" w:sz="0" w:space="0" w:color="auto"/>
                <w:bottom w:val="none" w:sz="0" w:space="0" w:color="auto"/>
                <w:right w:val="none" w:sz="0" w:space="0" w:color="auto"/>
              </w:divBdr>
            </w:div>
            <w:div w:id="885263867">
              <w:marLeft w:val="0"/>
              <w:marRight w:val="0"/>
              <w:marTop w:val="0"/>
              <w:marBottom w:val="0"/>
              <w:divBdr>
                <w:top w:val="none" w:sz="0" w:space="0" w:color="auto"/>
                <w:left w:val="none" w:sz="0" w:space="0" w:color="auto"/>
                <w:bottom w:val="none" w:sz="0" w:space="0" w:color="auto"/>
                <w:right w:val="none" w:sz="0" w:space="0" w:color="auto"/>
              </w:divBdr>
            </w:div>
            <w:div w:id="1256861769">
              <w:marLeft w:val="0"/>
              <w:marRight w:val="0"/>
              <w:marTop w:val="0"/>
              <w:marBottom w:val="0"/>
              <w:divBdr>
                <w:top w:val="none" w:sz="0" w:space="0" w:color="auto"/>
                <w:left w:val="none" w:sz="0" w:space="0" w:color="auto"/>
                <w:bottom w:val="none" w:sz="0" w:space="0" w:color="auto"/>
                <w:right w:val="none" w:sz="0" w:space="0" w:color="auto"/>
              </w:divBdr>
            </w:div>
            <w:div w:id="1352151151">
              <w:marLeft w:val="0"/>
              <w:marRight w:val="0"/>
              <w:marTop w:val="0"/>
              <w:marBottom w:val="0"/>
              <w:divBdr>
                <w:top w:val="none" w:sz="0" w:space="0" w:color="auto"/>
                <w:left w:val="none" w:sz="0" w:space="0" w:color="auto"/>
                <w:bottom w:val="none" w:sz="0" w:space="0" w:color="auto"/>
                <w:right w:val="none" w:sz="0" w:space="0" w:color="auto"/>
              </w:divBdr>
            </w:div>
            <w:div w:id="1373339623">
              <w:marLeft w:val="0"/>
              <w:marRight w:val="0"/>
              <w:marTop w:val="0"/>
              <w:marBottom w:val="0"/>
              <w:divBdr>
                <w:top w:val="none" w:sz="0" w:space="0" w:color="auto"/>
                <w:left w:val="none" w:sz="0" w:space="0" w:color="auto"/>
                <w:bottom w:val="none" w:sz="0" w:space="0" w:color="auto"/>
                <w:right w:val="none" w:sz="0" w:space="0" w:color="auto"/>
              </w:divBdr>
            </w:div>
            <w:div w:id="1602685439">
              <w:marLeft w:val="0"/>
              <w:marRight w:val="0"/>
              <w:marTop w:val="0"/>
              <w:marBottom w:val="0"/>
              <w:divBdr>
                <w:top w:val="none" w:sz="0" w:space="0" w:color="auto"/>
                <w:left w:val="none" w:sz="0" w:space="0" w:color="auto"/>
                <w:bottom w:val="none" w:sz="0" w:space="0" w:color="auto"/>
                <w:right w:val="none" w:sz="0" w:space="0" w:color="auto"/>
              </w:divBdr>
            </w:div>
            <w:div w:id="1813063580">
              <w:marLeft w:val="0"/>
              <w:marRight w:val="0"/>
              <w:marTop w:val="0"/>
              <w:marBottom w:val="0"/>
              <w:divBdr>
                <w:top w:val="none" w:sz="0" w:space="0" w:color="auto"/>
                <w:left w:val="none" w:sz="0" w:space="0" w:color="auto"/>
                <w:bottom w:val="none" w:sz="0" w:space="0" w:color="auto"/>
                <w:right w:val="none" w:sz="0" w:space="0" w:color="auto"/>
              </w:divBdr>
            </w:div>
            <w:div w:id="1835948340">
              <w:marLeft w:val="0"/>
              <w:marRight w:val="0"/>
              <w:marTop w:val="0"/>
              <w:marBottom w:val="0"/>
              <w:divBdr>
                <w:top w:val="none" w:sz="0" w:space="0" w:color="auto"/>
                <w:left w:val="none" w:sz="0" w:space="0" w:color="auto"/>
                <w:bottom w:val="none" w:sz="0" w:space="0" w:color="auto"/>
                <w:right w:val="none" w:sz="0" w:space="0" w:color="auto"/>
              </w:divBdr>
            </w:div>
            <w:div w:id="1890416456">
              <w:marLeft w:val="0"/>
              <w:marRight w:val="0"/>
              <w:marTop w:val="0"/>
              <w:marBottom w:val="0"/>
              <w:divBdr>
                <w:top w:val="none" w:sz="0" w:space="0" w:color="auto"/>
                <w:left w:val="none" w:sz="0" w:space="0" w:color="auto"/>
                <w:bottom w:val="none" w:sz="0" w:space="0" w:color="auto"/>
                <w:right w:val="none" w:sz="0" w:space="0" w:color="auto"/>
              </w:divBdr>
            </w:div>
            <w:div w:id="1893886417">
              <w:marLeft w:val="0"/>
              <w:marRight w:val="0"/>
              <w:marTop w:val="0"/>
              <w:marBottom w:val="0"/>
              <w:divBdr>
                <w:top w:val="none" w:sz="0" w:space="0" w:color="auto"/>
                <w:left w:val="none" w:sz="0" w:space="0" w:color="auto"/>
                <w:bottom w:val="none" w:sz="0" w:space="0" w:color="auto"/>
                <w:right w:val="none" w:sz="0" w:space="0" w:color="auto"/>
              </w:divBdr>
            </w:div>
            <w:div w:id="2120295389">
              <w:marLeft w:val="0"/>
              <w:marRight w:val="0"/>
              <w:marTop w:val="0"/>
              <w:marBottom w:val="0"/>
              <w:divBdr>
                <w:top w:val="none" w:sz="0" w:space="0" w:color="auto"/>
                <w:left w:val="none" w:sz="0" w:space="0" w:color="auto"/>
                <w:bottom w:val="none" w:sz="0" w:space="0" w:color="auto"/>
                <w:right w:val="none" w:sz="0" w:space="0" w:color="auto"/>
              </w:divBdr>
            </w:div>
          </w:divsChild>
        </w:div>
        <w:div w:id="1242450291">
          <w:marLeft w:val="0"/>
          <w:marRight w:val="0"/>
          <w:marTop w:val="0"/>
          <w:marBottom w:val="0"/>
          <w:divBdr>
            <w:top w:val="none" w:sz="0" w:space="0" w:color="auto"/>
            <w:left w:val="none" w:sz="0" w:space="0" w:color="auto"/>
            <w:bottom w:val="none" w:sz="0" w:space="0" w:color="auto"/>
            <w:right w:val="none" w:sz="0" w:space="0" w:color="auto"/>
          </w:divBdr>
        </w:div>
        <w:div w:id="1321736865">
          <w:marLeft w:val="0"/>
          <w:marRight w:val="0"/>
          <w:marTop w:val="0"/>
          <w:marBottom w:val="0"/>
          <w:divBdr>
            <w:top w:val="none" w:sz="0" w:space="0" w:color="auto"/>
            <w:left w:val="none" w:sz="0" w:space="0" w:color="auto"/>
            <w:bottom w:val="none" w:sz="0" w:space="0" w:color="auto"/>
            <w:right w:val="none" w:sz="0" w:space="0" w:color="auto"/>
          </w:divBdr>
        </w:div>
        <w:div w:id="1359545004">
          <w:marLeft w:val="0"/>
          <w:marRight w:val="0"/>
          <w:marTop w:val="0"/>
          <w:marBottom w:val="0"/>
          <w:divBdr>
            <w:top w:val="none" w:sz="0" w:space="0" w:color="auto"/>
            <w:left w:val="none" w:sz="0" w:space="0" w:color="auto"/>
            <w:bottom w:val="none" w:sz="0" w:space="0" w:color="auto"/>
            <w:right w:val="none" w:sz="0" w:space="0" w:color="auto"/>
          </w:divBdr>
        </w:div>
        <w:div w:id="1376807601">
          <w:marLeft w:val="0"/>
          <w:marRight w:val="0"/>
          <w:marTop w:val="0"/>
          <w:marBottom w:val="0"/>
          <w:divBdr>
            <w:top w:val="none" w:sz="0" w:space="0" w:color="auto"/>
            <w:left w:val="none" w:sz="0" w:space="0" w:color="auto"/>
            <w:bottom w:val="none" w:sz="0" w:space="0" w:color="auto"/>
            <w:right w:val="none" w:sz="0" w:space="0" w:color="auto"/>
          </w:divBdr>
        </w:div>
        <w:div w:id="1390418486">
          <w:marLeft w:val="0"/>
          <w:marRight w:val="0"/>
          <w:marTop w:val="0"/>
          <w:marBottom w:val="0"/>
          <w:divBdr>
            <w:top w:val="none" w:sz="0" w:space="0" w:color="auto"/>
            <w:left w:val="none" w:sz="0" w:space="0" w:color="auto"/>
            <w:bottom w:val="none" w:sz="0" w:space="0" w:color="auto"/>
            <w:right w:val="none" w:sz="0" w:space="0" w:color="auto"/>
          </w:divBdr>
        </w:div>
        <w:div w:id="1427768398">
          <w:marLeft w:val="0"/>
          <w:marRight w:val="0"/>
          <w:marTop w:val="0"/>
          <w:marBottom w:val="0"/>
          <w:divBdr>
            <w:top w:val="none" w:sz="0" w:space="0" w:color="auto"/>
            <w:left w:val="none" w:sz="0" w:space="0" w:color="auto"/>
            <w:bottom w:val="none" w:sz="0" w:space="0" w:color="auto"/>
            <w:right w:val="none" w:sz="0" w:space="0" w:color="auto"/>
          </w:divBdr>
        </w:div>
        <w:div w:id="1443108627">
          <w:marLeft w:val="0"/>
          <w:marRight w:val="0"/>
          <w:marTop w:val="0"/>
          <w:marBottom w:val="0"/>
          <w:divBdr>
            <w:top w:val="none" w:sz="0" w:space="0" w:color="auto"/>
            <w:left w:val="none" w:sz="0" w:space="0" w:color="auto"/>
            <w:bottom w:val="none" w:sz="0" w:space="0" w:color="auto"/>
            <w:right w:val="none" w:sz="0" w:space="0" w:color="auto"/>
          </w:divBdr>
        </w:div>
        <w:div w:id="1458373432">
          <w:marLeft w:val="0"/>
          <w:marRight w:val="0"/>
          <w:marTop w:val="0"/>
          <w:marBottom w:val="0"/>
          <w:divBdr>
            <w:top w:val="none" w:sz="0" w:space="0" w:color="auto"/>
            <w:left w:val="none" w:sz="0" w:space="0" w:color="auto"/>
            <w:bottom w:val="none" w:sz="0" w:space="0" w:color="auto"/>
            <w:right w:val="none" w:sz="0" w:space="0" w:color="auto"/>
          </w:divBdr>
        </w:div>
        <w:div w:id="1470702583">
          <w:marLeft w:val="0"/>
          <w:marRight w:val="0"/>
          <w:marTop w:val="0"/>
          <w:marBottom w:val="0"/>
          <w:divBdr>
            <w:top w:val="none" w:sz="0" w:space="0" w:color="auto"/>
            <w:left w:val="none" w:sz="0" w:space="0" w:color="auto"/>
            <w:bottom w:val="none" w:sz="0" w:space="0" w:color="auto"/>
            <w:right w:val="none" w:sz="0" w:space="0" w:color="auto"/>
          </w:divBdr>
        </w:div>
        <w:div w:id="1480075737">
          <w:marLeft w:val="0"/>
          <w:marRight w:val="0"/>
          <w:marTop w:val="0"/>
          <w:marBottom w:val="0"/>
          <w:divBdr>
            <w:top w:val="none" w:sz="0" w:space="0" w:color="auto"/>
            <w:left w:val="none" w:sz="0" w:space="0" w:color="auto"/>
            <w:bottom w:val="none" w:sz="0" w:space="0" w:color="auto"/>
            <w:right w:val="none" w:sz="0" w:space="0" w:color="auto"/>
          </w:divBdr>
        </w:div>
        <w:div w:id="1502507314">
          <w:marLeft w:val="0"/>
          <w:marRight w:val="0"/>
          <w:marTop w:val="0"/>
          <w:marBottom w:val="0"/>
          <w:divBdr>
            <w:top w:val="none" w:sz="0" w:space="0" w:color="auto"/>
            <w:left w:val="none" w:sz="0" w:space="0" w:color="auto"/>
            <w:bottom w:val="none" w:sz="0" w:space="0" w:color="auto"/>
            <w:right w:val="none" w:sz="0" w:space="0" w:color="auto"/>
          </w:divBdr>
        </w:div>
        <w:div w:id="1507668574">
          <w:marLeft w:val="0"/>
          <w:marRight w:val="0"/>
          <w:marTop w:val="0"/>
          <w:marBottom w:val="0"/>
          <w:divBdr>
            <w:top w:val="none" w:sz="0" w:space="0" w:color="auto"/>
            <w:left w:val="none" w:sz="0" w:space="0" w:color="auto"/>
            <w:bottom w:val="none" w:sz="0" w:space="0" w:color="auto"/>
            <w:right w:val="none" w:sz="0" w:space="0" w:color="auto"/>
          </w:divBdr>
        </w:div>
        <w:div w:id="1553930355">
          <w:marLeft w:val="0"/>
          <w:marRight w:val="0"/>
          <w:marTop w:val="0"/>
          <w:marBottom w:val="0"/>
          <w:divBdr>
            <w:top w:val="none" w:sz="0" w:space="0" w:color="auto"/>
            <w:left w:val="none" w:sz="0" w:space="0" w:color="auto"/>
            <w:bottom w:val="none" w:sz="0" w:space="0" w:color="auto"/>
            <w:right w:val="none" w:sz="0" w:space="0" w:color="auto"/>
          </w:divBdr>
        </w:div>
        <w:div w:id="1624188441">
          <w:marLeft w:val="0"/>
          <w:marRight w:val="0"/>
          <w:marTop w:val="0"/>
          <w:marBottom w:val="0"/>
          <w:divBdr>
            <w:top w:val="none" w:sz="0" w:space="0" w:color="auto"/>
            <w:left w:val="none" w:sz="0" w:space="0" w:color="auto"/>
            <w:bottom w:val="none" w:sz="0" w:space="0" w:color="auto"/>
            <w:right w:val="none" w:sz="0" w:space="0" w:color="auto"/>
          </w:divBdr>
        </w:div>
        <w:div w:id="1638878129">
          <w:marLeft w:val="0"/>
          <w:marRight w:val="0"/>
          <w:marTop w:val="0"/>
          <w:marBottom w:val="0"/>
          <w:divBdr>
            <w:top w:val="none" w:sz="0" w:space="0" w:color="auto"/>
            <w:left w:val="none" w:sz="0" w:space="0" w:color="auto"/>
            <w:bottom w:val="none" w:sz="0" w:space="0" w:color="auto"/>
            <w:right w:val="none" w:sz="0" w:space="0" w:color="auto"/>
          </w:divBdr>
        </w:div>
        <w:div w:id="1666473636">
          <w:marLeft w:val="0"/>
          <w:marRight w:val="0"/>
          <w:marTop w:val="0"/>
          <w:marBottom w:val="0"/>
          <w:divBdr>
            <w:top w:val="none" w:sz="0" w:space="0" w:color="auto"/>
            <w:left w:val="none" w:sz="0" w:space="0" w:color="auto"/>
            <w:bottom w:val="none" w:sz="0" w:space="0" w:color="auto"/>
            <w:right w:val="none" w:sz="0" w:space="0" w:color="auto"/>
          </w:divBdr>
        </w:div>
        <w:div w:id="1684162246">
          <w:marLeft w:val="0"/>
          <w:marRight w:val="0"/>
          <w:marTop w:val="0"/>
          <w:marBottom w:val="0"/>
          <w:divBdr>
            <w:top w:val="none" w:sz="0" w:space="0" w:color="auto"/>
            <w:left w:val="none" w:sz="0" w:space="0" w:color="auto"/>
            <w:bottom w:val="none" w:sz="0" w:space="0" w:color="auto"/>
            <w:right w:val="none" w:sz="0" w:space="0" w:color="auto"/>
          </w:divBdr>
        </w:div>
        <w:div w:id="1689402051">
          <w:marLeft w:val="0"/>
          <w:marRight w:val="0"/>
          <w:marTop w:val="0"/>
          <w:marBottom w:val="0"/>
          <w:divBdr>
            <w:top w:val="none" w:sz="0" w:space="0" w:color="auto"/>
            <w:left w:val="none" w:sz="0" w:space="0" w:color="auto"/>
            <w:bottom w:val="none" w:sz="0" w:space="0" w:color="auto"/>
            <w:right w:val="none" w:sz="0" w:space="0" w:color="auto"/>
          </w:divBdr>
        </w:div>
        <w:div w:id="1709915088">
          <w:marLeft w:val="0"/>
          <w:marRight w:val="0"/>
          <w:marTop w:val="0"/>
          <w:marBottom w:val="0"/>
          <w:divBdr>
            <w:top w:val="none" w:sz="0" w:space="0" w:color="auto"/>
            <w:left w:val="none" w:sz="0" w:space="0" w:color="auto"/>
            <w:bottom w:val="none" w:sz="0" w:space="0" w:color="auto"/>
            <w:right w:val="none" w:sz="0" w:space="0" w:color="auto"/>
          </w:divBdr>
        </w:div>
        <w:div w:id="1719010574">
          <w:marLeft w:val="0"/>
          <w:marRight w:val="0"/>
          <w:marTop w:val="0"/>
          <w:marBottom w:val="0"/>
          <w:divBdr>
            <w:top w:val="none" w:sz="0" w:space="0" w:color="auto"/>
            <w:left w:val="none" w:sz="0" w:space="0" w:color="auto"/>
            <w:bottom w:val="none" w:sz="0" w:space="0" w:color="auto"/>
            <w:right w:val="none" w:sz="0" w:space="0" w:color="auto"/>
          </w:divBdr>
        </w:div>
        <w:div w:id="1721006955">
          <w:marLeft w:val="0"/>
          <w:marRight w:val="0"/>
          <w:marTop w:val="0"/>
          <w:marBottom w:val="0"/>
          <w:divBdr>
            <w:top w:val="none" w:sz="0" w:space="0" w:color="auto"/>
            <w:left w:val="none" w:sz="0" w:space="0" w:color="auto"/>
            <w:bottom w:val="none" w:sz="0" w:space="0" w:color="auto"/>
            <w:right w:val="none" w:sz="0" w:space="0" w:color="auto"/>
          </w:divBdr>
        </w:div>
        <w:div w:id="1722828961">
          <w:marLeft w:val="0"/>
          <w:marRight w:val="0"/>
          <w:marTop w:val="0"/>
          <w:marBottom w:val="0"/>
          <w:divBdr>
            <w:top w:val="none" w:sz="0" w:space="0" w:color="auto"/>
            <w:left w:val="none" w:sz="0" w:space="0" w:color="auto"/>
            <w:bottom w:val="none" w:sz="0" w:space="0" w:color="auto"/>
            <w:right w:val="none" w:sz="0" w:space="0" w:color="auto"/>
          </w:divBdr>
        </w:div>
        <w:div w:id="1725446221">
          <w:marLeft w:val="0"/>
          <w:marRight w:val="0"/>
          <w:marTop w:val="0"/>
          <w:marBottom w:val="0"/>
          <w:divBdr>
            <w:top w:val="none" w:sz="0" w:space="0" w:color="auto"/>
            <w:left w:val="none" w:sz="0" w:space="0" w:color="auto"/>
            <w:bottom w:val="none" w:sz="0" w:space="0" w:color="auto"/>
            <w:right w:val="none" w:sz="0" w:space="0" w:color="auto"/>
          </w:divBdr>
        </w:div>
        <w:div w:id="1727335648">
          <w:marLeft w:val="0"/>
          <w:marRight w:val="0"/>
          <w:marTop w:val="0"/>
          <w:marBottom w:val="0"/>
          <w:divBdr>
            <w:top w:val="none" w:sz="0" w:space="0" w:color="auto"/>
            <w:left w:val="none" w:sz="0" w:space="0" w:color="auto"/>
            <w:bottom w:val="none" w:sz="0" w:space="0" w:color="auto"/>
            <w:right w:val="none" w:sz="0" w:space="0" w:color="auto"/>
          </w:divBdr>
        </w:div>
        <w:div w:id="1734306044">
          <w:marLeft w:val="0"/>
          <w:marRight w:val="0"/>
          <w:marTop w:val="0"/>
          <w:marBottom w:val="0"/>
          <w:divBdr>
            <w:top w:val="none" w:sz="0" w:space="0" w:color="auto"/>
            <w:left w:val="none" w:sz="0" w:space="0" w:color="auto"/>
            <w:bottom w:val="none" w:sz="0" w:space="0" w:color="auto"/>
            <w:right w:val="none" w:sz="0" w:space="0" w:color="auto"/>
          </w:divBdr>
        </w:div>
        <w:div w:id="1743454658">
          <w:marLeft w:val="0"/>
          <w:marRight w:val="0"/>
          <w:marTop w:val="0"/>
          <w:marBottom w:val="0"/>
          <w:divBdr>
            <w:top w:val="none" w:sz="0" w:space="0" w:color="auto"/>
            <w:left w:val="none" w:sz="0" w:space="0" w:color="auto"/>
            <w:bottom w:val="none" w:sz="0" w:space="0" w:color="auto"/>
            <w:right w:val="none" w:sz="0" w:space="0" w:color="auto"/>
          </w:divBdr>
        </w:div>
        <w:div w:id="1749304333">
          <w:marLeft w:val="0"/>
          <w:marRight w:val="0"/>
          <w:marTop w:val="0"/>
          <w:marBottom w:val="0"/>
          <w:divBdr>
            <w:top w:val="none" w:sz="0" w:space="0" w:color="auto"/>
            <w:left w:val="none" w:sz="0" w:space="0" w:color="auto"/>
            <w:bottom w:val="none" w:sz="0" w:space="0" w:color="auto"/>
            <w:right w:val="none" w:sz="0" w:space="0" w:color="auto"/>
          </w:divBdr>
        </w:div>
        <w:div w:id="1775780026">
          <w:marLeft w:val="0"/>
          <w:marRight w:val="0"/>
          <w:marTop w:val="0"/>
          <w:marBottom w:val="0"/>
          <w:divBdr>
            <w:top w:val="none" w:sz="0" w:space="0" w:color="auto"/>
            <w:left w:val="none" w:sz="0" w:space="0" w:color="auto"/>
            <w:bottom w:val="none" w:sz="0" w:space="0" w:color="auto"/>
            <w:right w:val="none" w:sz="0" w:space="0" w:color="auto"/>
          </w:divBdr>
        </w:div>
        <w:div w:id="1817451948">
          <w:marLeft w:val="0"/>
          <w:marRight w:val="0"/>
          <w:marTop w:val="0"/>
          <w:marBottom w:val="0"/>
          <w:divBdr>
            <w:top w:val="none" w:sz="0" w:space="0" w:color="auto"/>
            <w:left w:val="none" w:sz="0" w:space="0" w:color="auto"/>
            <w:bottom w:val="none" w:sz="0" w:space="0" w:color="auto"/>
            <w:right w:val="none" w:sz="0" w:space="0" w:color="auto"/>
          </w:divBdr>
        </w:div>
        <w:div w:id="1830243831">
          <w:marLeft w:val="0"/>
          <w:marRight w:val="0"/>
          <w:marTop w:val="0"/>
          <w:marBottom w:val="0"/>
          <w:divBdr>
            <w:top w:val="none" w:sz="0" w:space="0" w:color="auto"/>
            <w:left w:val="none" w:sz="0" w:space="0" w:color="auto"/>
            <w:bottom w:val="none" w:sz="0" w:space="0" w:color="auto"/>
            <w:right w:val="none" w:sz="0" w:space="0" w:color="auto"/>
          </w:divBdr>
        </w:div>
        <w:div w:id="1849558643">
          <w:marLeft w:val="0"/>
          <w:marRight w:val="0"/>
          <w:marTop w:val="0"/>
          <w:marBottom w:val="0"/>
          <w:divBdr>
            <w:top w:val="none" w:sz="0" w:space="0" w:color="auto"/>
            <w:left w:val="none" w:sz="0" w:space="0" w:color="auto"/>
            <w:bottom w:val="none" w:sz="0" w:space="0" w:color="auto"/>
            <w:right w:val="none" w:sz="0" w:space="0" w:color="auto"/>
          </w:divBdr>
        </w:div>
        <w:div w:id="1854567748">
          <w:marLeft w:val="0"/>
          <w:marRight w:val="0"/>
          <w:marTop w:val="0"/>
          <w:marBottom w:val="0"/>
          <w:divBdr>
            <w:top w:val="none" w:sz="0" w:space="0" w:color="auto"/>
            <w:left w:val="none" w:sz="0" w:space="0" w:color="auto"/>
            <w:bottom w:val="none" w:sz="0" w:space="0" w:color="auto"/>
            <w:right w:val="none" w:sz="0" w:space="0" w:color="auto"/>
          </w:divBdr>
        </w:div>
        <w:div w:id="1856652614">
          <w:marLeft w:val="0"/>
          <w:marRight w:val="0"/>
          <w:marTop w:val="0"/>
          <w:marBottom w:val="0"/>
          <w:divBdr>
            <w:top w:val="none" w:sz="0" w:space="0" w:color="auto"/>
            <w:left w:val="none" w:sz="0" w:space="0" w:color="auto"/>
            <w:bottom w:val="none" w:sz="0" w:space="0" w:color="auto"/>
            <w:right w:val="none" w:sz="0" w:space="0" w:color="auto"/>
          </w:divBdr>
        </w:div>
        <w:div w:id="1878661267">
          <w:marLeft w:val="0"/>
          <w:marRight w:val="0"/>
          <w:marTop w:val="0"/>
          <w:marBottom w:val="0"/>
          <w:divBdr>
            <w:top w:val="none" w:sz="0" w:space="0" w:color="auto"/>
            <w:left w:val="none" w:sz="0" w:space="0" w:color="auto"/>
            <w:bottom w:val="none" w:sz="0" w:space="0" w:color="auto"/>
            <w:right w:val="none" w:sz="0" w:space="0" w:color="auto"/>
          </w:divBdr>
        </w:div>
        <w:div w:id="1906377130">
          <w:marLeft w:val="0"/>
          <w:marRight w:val="0"/>
          <w:marTop w:val="0"/>
          <w:marBottom w:val="0"/>
          <w:divBdr>
            <w:top w:val="none" w:sz="0" w:space="0" w:color="auto"/>
            <w:left w:val="none" w:sz="0" w:space="0" w:color="auto"/>
            <w:bottom w:val="none" w:sz="0" w:space="0" w:color="auto"/>
            <w:right w:val="none" w:sz="0" w:space="0" w:color="auto"/>
          </w:divBdr>
        </w:div>
        <w:div w:id="1955481251">
          <w:marLeft w:val="0"/>
          <w:marRight w:val="0"/>
          <w:marTop w:val="0"/>
          <w:marBottom w:val="0"/>
          <w:divBdr>
            <w:top w:val="none" w:sz="0" w:space="0" w:color="auto"/>
            <w:left w:val="none" w:sz="0" w:space="0" w:color="auto"/>
            <w:bottom w:val="none" w:sz="0" w:space="0" w:color="auto"/>
            <w:right w:val="none" w:sz="0" w:space="0" w:color="auto"/>
          </w:divBdr>
        </w:div>
        <w:div w:id="1965186737">
          <w:marLeft w:val="0"/>
          <w:marRight w:val="0"/>
          <w:marTop w:val="0"/>
          <w:marBottom w:val="0"/>
          <w:divBdr>
            <w:top w:val="none" w:sz="0" w:space="0" w:color="auto"/>
            <w:left w:val="none" w:sz="0" w:space="0" w:color="auto"/>
            <w:bottom w:val="none" w:sz="0" w:space="0" w:color="auto"/>
            <w:right w:val="none" w:sz="0" w:space="0" w:color="auto"/>
          </w:divBdr>
        </w:div>
        <w:div w:id="1968315327">
          <w:marLeft w:val="0"/>
          <w:marRight w:val="0"/>
          <w:marTop w:val="0"/>
          <w:marBottom w:val="0"/>
          <w:divBdr>
            <w:top w:val="none" w:sz="0" w:space="0" w:color="auto"/>
            <w:left w:val="none" w:sz="0" w:space="0" w:color="auto"/>
            <w:bottom w:val="none" w:sz="0" w:space="0" w:color="auto"/>
            <w:right w:val="none" w:sz="0" w:space="0" w:color="auto"/>
          </w:divBdr>
        </w:div>
        <w:div w:id="2008241096">
          <w:marLeft w:val="0"/>
          <w:marRight w:val="0"/>
          <w:marTop w:val="0"/>
          <w:marBottom w:val="0"/>
          <w:divBdr>
            <w:top w:val="none" w:sz="0" w:space="0" w:color="auto"/>
            <w:left w:val="none" w:sz="0" w:space="0" w:color="auto"/>
            <w:bottom w:val="none" w:sz="0" w:space="0" w:color="auto"/>
            <w:right w:val="none" w:sz="0" w:space="0" w:color="auto"/>
          </w:divBdr>
        </w:div>
        <w:div w:id="2039089194">
          <w:marLeft w:val="0"/>
          <w:marRight w:val="0"/>
          <w:marTop w:val="0"/>
          <w:marBottom w:val="0"/>
          <w:divBdr>
            <w:top w:val="none" w:sz="0" w:space="0" w:color="auto"/>
            <w:left w:val="none" w:sz="0" w:space="0" w:color="auto"/>
            <w:bottom w:val="none" w:sz="0" w:space="0" w:color="auto"/>
            <w:right w:val="none" w:sz="0" w:space="0" w:color="auto"/>
          </w:divBdr>
        </w:div>
        <w:div w:id="2100252277">
          <w:marLeft w:val="0"/>
          <w:marRight w:val="0"/>
          <w:marTop w:val="0"/>
          <w:marBottom w:val="0"/>
          <w:divBdr>
            <w:top w:val="none" w:sz="0" w:space="0" w:color="auto"/>
            <w:left w:val="none" w:sz="0" w:space="0" w:color="auto"/>
            <w:bottom w:val="none" w:sz="0" w:space="0" w:color="auto"/>
            <w:right w:val="none" w:sz="0" w:space="0" w:color="auto"/>
          </w:divBdr>
        </w:div>
        <w:div w:id="2109543149">
          <w:marLeft w:val="0"/>
          <w:marRight w:val="0"/>
          <w:marTop w:val="0"/>
          <w:marBottom w:val="0"/>
          <w:divBdr>
            <w:top w:val="none" w:sz="0" w:space="0" w:color="auto"/>
            <w:left w:val="none" w:sz="0" w:space="0" w:color="auto"/>
            <w:bottom w:val="none" w:sz="0" w:space="0" w:color="auto"/>
            <w:right w:val="none" w:sz="0" w:space="0" w:color="auto"/>
          </w:divBdr>
        </w:div>
        <w:div w:id="21259281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orc.govt.nz/coastpla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c.govt.nz/media/1508/appendix-2_ngai-tahu-claims-settlement-act-statutory-acknowledgement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orc.govt.nz/media/gtff3jyi/schedule-2-management-areas-21-coastal-protection-areas-22-coastal-development-areas-23-coastal-recreation-areas-24-coastal-harbourside-areas-and-25-asa.pdf"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rc.govt.nz/consentForm12B"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Mail" ma:contentTypeID="0x0101003BFCAFEC678BC643B3A6E9866FBFB666001CF60627CF47D148A6DC3478B9962026" ma:contentTypeVersion="49" ma:contentTypeDescription="Create a new document." ma:contentTypeScope="" ma:versionID="d351137c6b133b2b9bf7948f118568c9">
  <xsd:schema xmlns:xsd="http://www.w3.org/2001/XMLSchema" xmlns:xs="http://www.w3.org/2001/XMLSchema" xmlns:p="http://schemas.microsoft.com/office/2006/metadata/properties" xmlns:ns2="c91a514c-9034-4fa3-897a-8352025b26ed" xmlns:ns3="4f9c820c-e7e2-444d-97ee-45f2b3485c1d" xmlns:ns4="15ffb055-6eb4-45a1-bc20-bf2ac0d420da" xmlns:ns5="725c79e5-42ce-4aa0-ac78-b6418001f0d2" xmlns:ns6="7af8820d-5d77-49fd-a90f-de67c7df7ae1" xmlns:ns7="2f67f75e-f1e6-47ab-8d9a-b2f0a0443098" targetNamespace="http://schemas.microsoft.com/office/2006/metadata/properties" ma:root="true" ma:fieldsID="6184a6318803d4fccfd1468ac59d6af2" ns2:_="" ns3:_="" ns4:_="" ns5:_="" ns6:_="" ns7:_="">
    <xsd:import namespace="c91a514c-9034-4fa3-897a-8352025b26ed"/>
    <xsd:import namespace="4f9c820c-e7e2-444d-97ee-45f2b3485c1d"/>
    <xsd:import namespace="15ffb055-6eb4-45a1-bc20-bf2ac0d420da"/>
    <xsd:import namespace="725c79e5-42ce-4aa0-ac78-b6418001f0d2"/>
    <xsd:import namespace="7af8820d-5d77-49fd-a90f-de67c7df7ae1"/>
    <xsd:import namespace="2f67f75e-f1e6-47ab-8d9a-b2f0a0443098"/>
    <xsd:element name="properties">
      <xsd:complexType>
        <xsd:sequence>
          <xsd:element name="documentManagement">
            <xsd:complexType>
              <xsd:all>
                <xsd:element ref="ns3:To" minOccurs="0"/>
                <xsd:element ref="ns2:ILFrom" minOccurs="0"/>
                <xsd:element ref="ns4:Received" minOccurs="0"/>
                <xsd:element ref="ns3:Sent" minOccurs="0"/>
                <xsd:element ref="ns3:DocumentType" minOccurs="0"/>
                <xsd:element ref="ns3:OriginalSubject" minOccurs="0"/>
                <xsd:element ref="ns4:SecurityClassification" minOccurs="0"/>
                <xsd:element ref="ns5:AggregationNarrative" minOccurs="0"/>
                <xsd:element ref="ns3:RelatedPeople" minOccurs="0"/>
                <xsd:element ref="ns3:Case" minOccurs="0"/>
                <xsd:element ref="ns3:Activity" minOccurs="0"/>
                <xsd:element ref="ns3:Function" minOccurs="0"/>
                <xsd:element ref="ns3:Project" minOccurs="0"/>
                <xsd:element ref="ns3:CategoryName"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CategoryValue" minOccurs="0"/>
                <xsd:element ref="ns3:BusinessValue" minOccurs="0"/>
                <xsd:element ref="ns3:FunctionGroup" minOccurs="0"/>
                <xsd:element ref="ns4:MailPreviewData" minOccurs="0"/>
                <xsd:element ref="ns3:Subactivity" minOccurs="0"/>
                <xsd:element ref="ns2:Channel" minOccurs="0"/>
                <xsd:element ref="ns2:Team" minOccurs="0"/>
                <xsd:element ref="ns3:Narrative" minOccurs="0"/>
                <xsd:element ref="ns4:KeyWords" minOccurs="0"/>
                <xsd:element ref="ns2:Level2" minOccurs="0"/>
                <xsd:element ref="ns2:Level3" minOccurs="0"/>
                <xsd:element ref="ns2:Year" minOccurs="0"/>
                <xsd:element ref="ns2:CC" minOccurs="0"/>
                <xsd:element ref="ns6:zMigrationID" minOccurs="0"/>
                <xsd:element ref="ns6:zLegacy" minOccurs="0"/>
                <xsd:element ref="ns6:zLegacyJSON" minOccurs="0"/>
                <xsd:element ref="ns6:ObjectiveID" minOccurs="0"/>
                <xsd:element ref="ns7: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ILFrom" ma:index="10" nillable="true" ma:displayName="From" ma:internalName="ILFrom" ma:readOnly="false">
      <xsd:simpleType>
        <xsd:restriction base="dms:Text">
          <xsd:maxLength value="255"/>
        </xsd:restriction>
      </xsd:simpleType>
    </xsd:element>
    <xsd:element name="Channel" ma:index="40" nillable="true" ma:displayName="Channel" ma:default="NA" ma:hidden="true" ma:internalName="Channel" ma:readOnly="false">
      <xsd:simpleType>
        <xsd:restriction base="dms:Text">
          <xsd:maxLength value="255"/>
        </xsd:restriction>
      </xsd:simpleType>
    </xsd:element>
    <xsd:element name="Team" ma:index="41" nillable="true" ma:displayName="Team" ma:default="Resource Consents" ma:hidden="true" ma:internalName="Team" ma:readOnly="false">
      <xsd:simpleType>
        <xsd:restriction base="dms:Text">
          <xsd:maxLength value="255"/>
        </xsd:restriction>
      </xsd:simpleType>
    </xsd:element>
    <xsd:element name="Level2" ma:index="44" nillable="true" ma:displayName="Level2" ma:default="NA" ma:hidden="true" ma:internalName="Level2" ma:readOnly="false">
      <xsd:simpleType>
        <xsd:restriction base="dms:Text">
          <xsd:maxLength value="255"/>
        </xsd:restriction>
      </xsd:simpleType>
    </xsd:element>
    <xsd:element name="Level3" ma:index="45" nillable="true" ma:displayName="Level3" ma:hidden="true" ma:internalName="Level3" ma:readOnly="false">
      <xsd:simpleType>
        <xsd:restriction base="dms:Text">
          <xsd:maxLength value="255"/>
        </xsd:restriction>
      </xsd:simpleType>
    </xsd:element>
    <xsd:element name="Year" ma:index="46" nillable="true" ma:displayName="Year" ma:default="NA" ma:hidden="true" ma:internalName="Year" ma:readOnly="false">
      <xsd:simpleType>
        <xsd:restriction base="dms:Text">
          <xsd:maxLength value="255"/>
        </xsd:restriction>
      </xsd:simpleType>
    </xsd:element>
    <xsd:element name="CC" ma:index="47"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To" ma:index="9" nillable="true" ma:displayName="To" ma:internalName="To" ma:readOnly="false">
      <xsd:simpleType>
        <xsd:restriction base="dms:Text">
          <xsd:maxLength value="255"/>
        </xsd:restriction>
      </xsd:simpleType>
    </xsd:element>
    <xsd:element name="Sent" ma:index="12" nillable="true" ma:displayName="Sent" ma:format="DateTime" ma:internalName="Sent" ma:readOnly="false">
      <xsd:simpleType>
        <xsd:restriction base="dms:DateTime"/>
      </xsd:simpleType>
    </xsd:element>
    <xsd:element name="DocumentType" ma:index="13"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OriginalSubject" ma:index="14" nillable="true" ma:displayName="Original Subject" ma:hidden="true" ma:internalName="OriginalSubject"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 ma:index="18" nillable="true" ma:displayName="Case" ma:default="NA" ma:hidden="true" ma:internalName="Case" ma:readOnly="false">
      <xsd:simpleType>
        <xsd:restriction base="dms:Text">
          <xsd:maxLength value="255"/>
        </xsd:restriction>
      </xsd:simpleType>
    </xsd:element>
    <xsd:element name="Activity" ma:index="19" nillable="true" ma:displayName="Activity" ma:default="Engagement" ma:hidden="true" ma:internalName="Activity" ma:readOnly="false">
      <xsd:simpleType>
        <xsd:restriction base="dms:Text">
          <xsd:maxLength value="255"/>
        </xsd:restriction>
      </xsd:simpleType>
    </xsd:element>
    <xsd:element name="Function" ma:index="20" nillable="true" ma:displayName="Function" ma:default="Resource Consents" ma:hidden="true" ma:internalName="Function" ma:readOnly="false">
      <xsd:simpleType>
        <xsd:restriction base="dms:Text">
          <xsd:maxLength value="255"/>
        </xsd:restriction>
      </xsd:simpleType>
    </xsd:element>
    <xsd:element name="Project" ma:index="21" nillable="true" ma:displayName="Project" ma:default="NA" ma:hidden="true" ma:internalName="Project" ma:readOnly="false">
      <xsd:simpleType>
        <xsd:restriction base="dms:Text">
          <xsd:maxLength value="255"/>
        </xsd:restriction>
      </xsd:simpleType>
    </xsd:element>
    <xsd:element name="CategoryName" ma:index="22" nillable="true" ma:displayName="Category 1" ma:default="NA" ma:hidden="true" ma:internalName="CategoryName"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dexed="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CategoryValue" ma:index="35" nillable="true" ma:displayName="Category 2" ma:default="NA" ma:hidden="true" ma:internalName="CategoryValue" ma:readOnly="false">
      <xsd:simpleType>
        <xsd:restriction base="dms:Text">
          <xsd:maxLength value="255"/>
        </xsd:restriction>
      </xsd:simpleType>
    </xsd:element>
    <xsd:element name="BusinessValue" ma:index="36" nillable="true" ma:displayName="Business Value" ma:hidden="true" ma:internalName="BusinessValue" ma:readOnly="false">
      <xsd:simpleType>
        <xsd:restriction base="dms:Text">
          <xsd:maxLength value="255"/>
        </xsd:restriction>
      </xsd:simpleType>
    </xsd:element>
    <xsd:element name="FunctionGroup" ma:index="37" nillable="true" ma:displayName="Function Group" ma:default="Regulatory" ma:hidden="true" ma:internalName="FunctionGroup" ma:readOnly="false">
      <xsd:simpleType>
        <xsd:restriction base="dms:Text">
          <xsd:maxLength value="255"/>
        </xsd:restriction>
      </xsd:simpleType>
    </xsd:element>
    <xsd:element name="Subactivity" ma:index="39" nillable="true" ma:displayName="Subactivity" ma:default="NA" ma:hidden="true" ma:internalName="Subactivity" ma:readOnly="false">
      <xsd:simpleType>
        <xsd:restriction base="dms:Text">
          <xsd:maxLength value="255"/>
        </xsd:restriction>
      </xsd:simpleType>
    </xsd:element>
    <xsd:element name="Narrative" ma:index="42" nillable="true" ma:displayName="Narrative" ma:hidden="true" ma:internalName="Narrativ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Received" ma:index="11" nillable="true" ma:displayName="Received" ma:format="DateOnly" ma:internalName="Received" ma:readOnly="false">
      <xsd:simpleType>
        <xsd:restriction base="dms:DateTime"/>
      </xsd:simpleType>
    </xsd:element>
    <xsd:element name="SecurityClassification" ma:index="15"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element name="MailPreviewData" ma:index="38" nillable="true" ma:displayName="MailPreviewData" ma:hidden="true" ma:internalName="MailPreviewData" ma:readOnly="false">
      <xsd:simpleType>
        <xsd:restriction base="dms:Note"/>
      </xsd:simpleType>
    </xsd:element>
    <xsd:element name="KeyWords" ma:index="43" nillable="true" ma:displayName="Key Words" ma:hidden="true" ma:internalName="KeyWord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1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8820d-5d77-49fd-a90f-de67c7df7ae1" elementFormDefault="qualified">
    <xsd:import namespace="http://schemas.microsoft.com/office/2006/documentManagement/types"/>
    <xsd:import namespace="http://schemas.microsoft.com/office/infopath/2007/PartnerControls"/>
    <xsd:element name="zMigrationID" ma:index="48" nillable="true" ma:displayName="zMigrationID" ma:hidden="true" ma:indexed="true" ma:internalName="zMigrationID" ma:readOnly="false">
      <xsd:simpleType>
        <xsd:restriction base="dms:Text">
          <xsd:maxLength value="255"/>
        </xsd:restriction>
      </xsd:simpleType>
    </xsd:element>
    <xsd:element name="zLegacy" ma:index="49" nillable="true" ma:displayName="zLegacy" ma:hidden="true" ma:internalName="zLegacy" ma:readOnly="false">
      <xsd:simpleType>
        <xsd:restriction base="dms:Note"/>
      </xsd:simpleType>
    </xsd:element>
    <xsd:element name="zLegacyJSON" ma:index="50" nillable="true" ma:displayName="zLegacyJSON" ma:hidden="true" ma:internalName="zLegacyJSON" ma:readOnly="false">
      <xsd:simpleType>
        <xsd:restriction base="dms:Note"/>
      </xsd:simpleType>
    </xsd:element>
    <xsd:element name="ObjectiveID" ma:index="51" nillable="true" ma:displayName="Objective ID" ma:hidden="true" ma:internalName="Objective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7f75e-f1e6-47ab-8d9a-b2f0a0443098" elementFormDefault="qualified">
    <xsd:import namespace="http://schemas.microsoft.com/office/2006/documentManagement/types"/>
    <xsd:import namespace="http://schemas.microsoft.com/office/infopath/2007/PartnerControls"/>
    <xsd:element name="_dlc_DocIdUrl" ma:index="5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ADateDisposal xmlns="4f9c820c-e7e2-444d-97ee-45f2b3485c1d" xsi:nil="true"/>
    <BusinessValue xmlns="4f9c820c-e7e2-444d-97ee-45f2b3485c1d" xsi:nil="true"/>
    <Subactivity xmlns="4f9c820c-e7e2-444d-97ee-45f2b3485c1d">Boat shed renewals</Subactivity>
    <ObjectiveID xmlns="7af8820d-5d77-49fd-a90f-de67c7df7ae1" xsi:nil="true"/>
    <OriginalSubject xmlns="4f9c820c-e7e2-444d-97ee-45f2b3485c1d" xsi:nil="true"/>
    <SecurityClassification xmlns="15ffb055-6eb4-45a1-bc20-bf2ac0d420da" xsi:nil="true"/>
    <KeyWords xmlns="15ffb055-6eb4-45a1-bc20-bf2ac0d420da" xsi:nil="true"/>
    <PRADate3 xmlns="4f9c820c-e7e2-444d-97ee-45f2b3485c1d" xsi:nil="true"/>
    <PRAText5 xmlns="4f9c820c-e7e2-444d-97ee-45f2b3485c1d" xsi:nil="true"/>
    <Level2 xmlns="c91a514c-9034-4fa3-897a-8352025b26ed">NA</Level2>
    <Activity xmlns="4f9c820c-e7e2-444d-97ee-45f2b3485c1d">Engagement</Activity>
    <ILFrom xmlns="c91a514c-9034-4fa3-897a-8352025b26ed" xsi:nil="true"/>
    <AggregationStatus xmlns="4f9c820c-e7e2-444d-97ee-45f2b3485c1d">Normal</AggregationStatus>
    <Sent xmlns="4f9c820c-e7e2-444d-97ee-45f2b3485c1d" xsi:nil="true"/>
    <PRADate2 xmlns="4f9c820c-e7e2-444d-97ee-45f2b3485c1d" xsi:nil="true"/>
    <CategoryValue xmlns="4f9c820c-e7e2-444d-97ee-45f2b3485c1d">NA</CategoryValue>
    <Case xmlns="4f9c820c-e7e2-444d-97ee-45f2b3485c1d">NA</Case>
    <PRAText1 xmlns="4f9c820c-e7e2-444d-97ee-45f2b3485c1d" xsi:nil="true"/>
    <PRAText4 xmlns="4f9c820c-e7e2-444d-97ee-45f2b3485c1d" xsi:nil="true"/>
    <Level3 xmlns="c91a514c-9034-4fa3-897a-8352025b26ed" xsi:nil="true"/>
    <Team xmlns="c91a514c-9034-4fa3-897a-8352025b26ed">Resource Consents</Team>
    <Project xmlns="4f9c820c-e7e2-444d-97ee-45f2b3485c1d">NA</Project>
    <zLegacy xmlns="7af8820d-5d77-49fd-a90f-de67c7df7ae1" xsi:nil="true"/>
    <CC xmlns="c91a514c-9034-4fa3-897a-8352025b26ed" xsi:nil="true"/>
    <Function xmlns="4f9c820c-e7e2-444d-97ee-45f2b3485c1d">Resource Consents</Function>
    <FunctionGroup xmlns="4f9c820c-e7e2-444d-97ee-45f2b3485c1d">Regulatory</FunctionGroup>
    <Received xmlns="15ffb055-6eb4-45a1-bc20-bf2ac0d420da" xsi:nil="true"/>
    <AggregationNarrative xmlns="725c79e5-42ce-4aa0-ac78-b6418001f0d2" xsi:nil="true"/>
    <RelatedPeople xmlns="4f9c820c-e7e2-444d-97ee-45f2b3485c1d">
      <UserInfo>
        <DisplayName/>
        <AccountId xsi:nil="true"/>
        <AccountType/>
      </UserInfo>
    </RelatedPeopl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zLegacyJSON xmlns="7af8820d-5d77-49fd-a90f-de67c7df7ae1" xsi:nil="true"/>
    <Year xmlns="c91a514c-9034-4fa3-897a-8352025b26ed">NA</Year>
    <zMigrationID xmlns="7af8820d-5d77-49fd-a90f-de67c7df7ae1" xsi:nil="true"/>
    <CategoryName xmlns="4f9c820c-e7e2-444d-97ee-45f2b3485c1d">NA</CategoryName>
    <PRADateTrigger xmlns="4f9c820c-e7e2-444d-97ee-45f2b3485c1d" xsi:nil="true"/>
    <Narrative xmlns="4f9c820c-e7e2-444d-97ee-45f2b3485c1d" xsi:nil="true"/>
    <To xmlns="4f9c820c-e7e2-444d-97ee-45f2b3485c1d" xsi:nil="true"/>
    <PRAText2 xmlns="4f9c820c-e7e2-444d-97ee-45f2b3485c1d" xsi:nil="true"/>
    <MailPreviewData xmlns="15ffb055-6eb4-45a1-bc20-bf2ac0d420da" xsi:nil="true"/>
    <_dlc_DocIdUrl xmlns="2f67f75e-f1e6-47ab-8d9a-b2f0a0443098">
      <Url>https://otagorc.sharepoint.com/sites/ResourceConsents/_layouts/15/DocIdRedir.aspx?ID=ResourceConsents-1455980347-30</Url>
      <Description>ResourceConsents-1455980347-30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0DC718-8F16-40C9-A057-E3B57F8BE366}">
  <ds:schemaRefs>
    <ds:schemaRef ds:uri="http://schemas.openxmlformats.org/officeDocument/2006/bibliography"/>
  </ds:schemaRefs>
</ds:datastoreItem>
</file>

<file path=customXml/itemProps2.xml><?xml version="1.0" encoding="utf-8"?>
<ds:datastoreItem xmlns:ds="http://schemas.openxmlformats.org/officeDocument/2006/customXml" ds:itemID="{64069419-8535-4602-BFDC-83222D270A3E}">
  <ds:schemaRefs>
    <ds:schemaRef ds:uri="http://schemas.microsoft.com/sharepoint/v3/contenttype/forms"/>
  </ds:schemaRefs>
</ds:datastoreItem>
</file>

<file path=customXml/itemProps3.xml><?xml version="1.0" encoding="utf-8"?>
<ds:datastoreItem xmlns:ds="http://schemas.openxmlformats.org/officeDocument/2006/customXml" ds:itemID="{C5AEAFB0-49A0-487B-90C4-DA6B37F87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a514c-9034-4fa3-897a-8352025b26ed"/>
    <ds:schemaRef ds:uri="4f9c820c-e7e2-444d-97ee-45f2b3485c1d"/>
    <ds:schemaRef ds:uri="15ffb055-6eb4-45a1-bc20-bf2ac0d420da"/>
    <ds:schemaRef ds:uri="725c79e5-42ce-4aa0-ac78-b6418001f0d2"/>
    <ds:schemaRef ds:uri="7af8820d-5d77-49fd-a90f-de67c7df7ae1"/>
    <ds:schemaRef ds:uri="2f67f75e-f1e6-47ab-8d9a-b2f0a0443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285256-67DA-4C15-948A-CF562C3672AA}">
  <ds:schemaRefs>
    <ds:schemaRef ds:uri="http://schemas.microsoft.com/office/2006/metadata/properties"/>
    <ds:schemaRef ds:uri="http://schemas.microsoft.com/office/infopath/2007/PartnerControls"/>
    <ds:schemaRef ds:uri="4f9c820c-e7e2-444d-97ee-45f2b3485c1d"/>
    <ds:schemaRef ds:uri="7af8820d-5d77-49fd-a90f-de67c7df7ae1"/>
    <ds:schemaRef ds:uri="15ffb055-6eb4-45a1-bc20-bf2ac0d420da"/>
    <ds:schemaRef ds:uri="c91a514c-9034-4fa3-897a-8352025b26ed"/>
    <ds:schemaRef ds:uri="725c79e5-42ce-4aa0-ac78-b6418001f0d2"/>
    <ds:schemaRef ds:uri="2f67f75e-f1e6-47ab-8d9a-b2f0a0443098"/>
  </ds:schemaRefs>
</ds:datastoreItem>
</file>

<file path=customXml/itemProps5.xml><?xml version="1.0" encoding="utf-8"?>
<ds:datastoreItem xmlns:ds="http://schemas.openxmlformats.org/officeDocument/2006/customXml" ds:itemID="{0CBA57C9-5D18-4FFE-A97C-2C0A4DB0B4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2480</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Lennox</dc:creator>
  <cp:keywords/>
  <dc:description/>
  <cp:lastModifiedBy>Alison Sammes</cp:lastModifiedBy>
  <cp:revision>2</cp:revision>
  <cp:lastPrinted>2026-01-20T21:16:00Z</cp:lastPrinted>
  <dcterms:created xsi:type="dcterms:W3CDTF">2026-03-12T22:31:00Z</dcterms:created>
  <dcterms:modified xsi:type="dcterms:W3CDTF">2026-03-12T22:31:00Z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ContentTypeId">
    <vt:lpwstr>0x0101003BFCAFEC678BC643B3A6E9866FBFB666001CF60627CF47D148A6DC3478B9962026</vt:lpwstr>
  </property>
  <property fmtid="{D5CDD505-2E9C-101B-9397-08002B2CF9AE}" pid="4" name="Created">
    <vt:filetime>2020-05-20T00:00:00Z</vt:filetime>
  </property>
  <property fmtid="{D5CDD505-2E9C-101B-9397-08002B2CF9AE}" pid="5" name="Creator">
    <vt:lpwstr>Acrobat PDFMaker 20 for Word</vt:lpwstr>
  </property>
  <property fmtid="{D5CDD505-2E9C-101B-9397-08002B2CF9AE}" pid="6" name="LastSaved">
    <vt:filetime>2025-06-30T00:00:00Z</vt:filetime>
  </property>
  <property fmtid="{D5CDD505-2E9C-101B-9397-08002B2CF9AE}" pid="7" name="Objective-Caveats">
    <vt:lpwstr/>
  </property>
  <property fmtid="{D5CDD505-2E9C-101B-9397-08002B2CF9AE}" pid="8" name="Objective-Classification">
    <vt:lpwstr>Restricted</vt:lpwstr>
  </property>
  <property fmtid="{D5CDD505-2E9C-101B-9397-08002B2CF9AE}" pid="9" name="Objective-Comment">
    <vt:lpwstr/>
  </property>
  <property fmtid="{D5CDD505-2E9C-101B-9397-08002B2CF9AE}" pid="10" name="Objective-Compliance Category">
    <vt:lpwstr/>
  </property>
  <property fmtid="{D5CDD505-2E9C-101B-9397-08002B2CF9AE}" pid="11" name="Objective-Consent Category">
    <vt:lpwstr/>
  </property>
  <property fmtid="{D5CDD505-2E9C-101B-9397-08002B2CF9AE}" pid="12" name="Objective-Consent File Number">
    <vt:lpwstr/>
  </property>
  <property fmtid="{D5CDD505-2E9C-101B-9397-08002B2CF9AE}" pid="13" name="Objective-Contact First Name">
    <vt:lpwstr/>
  </property>
  <property fmtid="{D5CDD505-2E9C-101B-9397-08002B2CF9AE}" pid="14" name="Objective-Contact Last Name">
    <vt:lpwstr/>
  </property>
  <property fmtid="{D5CDD505-2E9C-101B-9397-08002B2CF9AE}" pid="15" name="Objective-Council Function">
    <vt:lpwstr>Regulatory Consent</vt:lpwstr>
  </property>
  <property fmtid="{D5CDD505-2E9C-101B-9397-08002B2CF9AE}" pid="16" name="Objective-CreationStamp">
    <vt:lpwstr>D:20071215</vt:lpwstr>
  </property>
  <property fmtid="{D5CDD505-2E9C-101B-9397-08002B2CF9AE}" pid="17" name="Objective-DatePublished">
    <vt:lpwstr>D:20200508</vt:lpwstr>
  </property>
  <property fmtid="{D5CDD505-2E9C-101B-9397-08002B2CF9AE}" pid="18" name="Objective-Debtor Number">
    <vt:lpwstr/>
  </property>
  <property fmtid="{D5CDD505-2E9C-101B-9397-08002B2CF9AE}" pid="19" name="Objective-Description">
    <vt:lpwstr/>
  </property>
  <property fmtid="{D5CDD505-2E9C-101B-9397-08002B2CF9AE}" pid="20" name="Objective-FileNumber">
    <vt:lpwstr>qA940</vt:lpwstr>
  </property>
  <property fmtid="{D5CDD505-2E9C-101B-9397-08002B2CF9AE}" pid="21" name="Objective-Id">
    <vt:lpwstr>A200057</vt:lpwstr>
  </property>
  <property fmtid="{D5CDD505-2E9C-101B-9397-08002B2CF9AE}" pid="22" name="Objective-IsApproved">
    <vt:lpwstr>0</vt:lpwstr>
  </property>
  <property fmtid="{D5CDD505-2E9C-101B-9397-08002B2CF9AE}" pid="23" name="Objective-IsPublished">
    <vt:lpwstr>1</vt:lpwstr>
  </property>
  <property fmtid="{D5CDD505-2E9C-101B-9397-08002B2CF9AE}" pid="24" name="Objective-ModificationStamp">
    <vt:lpwstr>D:20200520</vt:lpwstr>
  </property>
  <property fmtid="{D5CDD505-2E9C-101B-9397-08002B2CF9AE}" pid="25" name="Objective-Owner">
    <vt:lpwstr>Mathew Bell</vt:lpwstr>
  </property>
  <property fmtid="{D5CDD505-2E9C-101B-9397-08002B2CF9AE}" pid="26" name="Objective-Parent">
    <vt:lpwstr>Application Forms</vt:lpwstr>
  </property>
  <property fmtid="{D5CDD505-2E9C-101B-9397-08002B2CF9AE}" pid="27" name="Objective-Path">
    <vt:lpwstr>ORC Global Folder:File Plan:Regulatory:Resource Management Administration:Consent Team Procedures:Consents Procedures Manual:Application Forms</vt:lpwstr>
  </property>
  <property fmtid="{D5CDD505-2E9C-101B-9397-08002B2CF9AE}" pid="28" name="Objective-State">
    <vt:lpwstr>Published</vt:lpwstr>
  </property>
  <property fmtid="{D5CDD505-2E9C-101B-9397-08002B2CF9AE}" pid="29" name="Objective-Title">
    <vt:lpwstr>Form 12B Coastal Permit - Boatsheds, Jetties, Slipways etc</vt:lpwstr>
  </property>
  <property fmtid="{D5CDD505-2E9C-101B-9397-08002B2CF9AE}" pid="30" name="Objective-Version">
    <vt:lpwstr>3.0</vt:lpwstr>
  </property>
  <property fmtid="{D5CDD505-2E9C-101B-9397-08002B2CF9AE}" pid="31" name="Objective-VersionComment">
    <vt:lpwstr/>
  </property>
  <property fmtid="{D5CDD505-2E9C-101B-9397-08002B2CF9AE}" pid="32" name="Objective-VersionId">
    <vt:lpwstr>vA2250392</vt:lpwstr>
  </property>
  <property fmtid="{D5CDD505-2E9C-101B-9397-08002B2CF9AE}" pid="33" name="Objective-VersionNumber">
    <vt:lpwstr>4.000000</vt:lpwstr>
  </property>
  <property fmtid="{D5CDD505-2E9C-101B-9397-08002B2CF9AE}" pid="34" name="Producer">
    <vt:lpwstr>Adobe PDF Library 20.9.95</vt:lpwstr>
  </property>
  <property fmtid="{D5CDD505-2E9C-101B-9397-08002B2CF9AE}" pid="35" name="SourceModified">
    <vt:lpwstr>D:20200520035929</vt:lpwstr>
  </property>
  <property fmtid="{D5CDD505-2E9C-101B-9397-08002B2CF9AE}" pid="36" name="_dlc_DocId">
    <vt:lpwstr>ResourceConsents-1455980347-30</vt:lpwstr>
  </property>
  <property fmtid="{D5CDD505-2E9C-101B-9397-08002B2CF9AE}" pid="37" name="_dlc_DocIdItemGuid">
    <vt:lpwstr>9008813d-bc95-4c8f-be8c-8c6543889706</vt:lpwstr>
  </property>
  <property fmtid="{D5CDD505-2E9C-101B-9397-08002B2CF9AE}" pid="38" name="SetLabel">
    <vt:lpwstr>RETAIN</vt:lpwstr>
  </property>
</Properties>
</file>